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4EEA" w:rsidRPr="001E55B7" w:rsidRDefault="00174EEA" w:rsidP="00174EEA">
      <w:pPr>
        <w:spacing w:line="300" w:lineRule="auto"/>
        <w:rPr>
          <w:rFonts w:ascii="宋体" w:hAnsi="宋体"/>
          <w:color w:val="000000"/>
          <w:sz w:val="24"/>
          <w:lang w:eastAsia="zh-CN"/>
        </w:rPr>
      </w:pPr>
    </w:p>
    <w:p w:rsidR="00174EEA" w:rsidRPr="001E55B7" w:rsidRDefault="00174EEA" w:rsidP="00174EEA">
      <w:pPr>
        <w:spacing w:line="300" w:lineRule="auto"/>
        <w:rPr>
          <w:rFonts w:ascii="宋体" w:hAnsi="宋体"/>
          <w:color w:val="000000"/>
          <w:sz w:val="24"/>
          <w:lang w:eastAsia="zh-CN"/>
        </w:rPr>
      </w:pPr>
    </w:p>
    <w:p w:rsidR="00174EEA" w:rsidRPr="001E55B7" w:rsidRDefault="00174EEA" w:rsidP="00174EEA">
      <w:pPr>
        <w:spacing w:line="300" w:lineRule="auto"/>
        <w:rPr>
          <w:rFonts w:ascii="宋体" w:hAnsi="宋体"/>
          <w:color w:val="000000"/>
          <w:sz w:val="24"/>
          <w:lang w:eastAsia="zh-CN"/>
        </w:rPr>
      </w:pPr>
    </w:p>
    <w:p w:rsidR="00174EEA" w:rsidRPr="001E55B7" w:rsidRDefault="00174EEA" w:rsidP="00174EEA">
      <w:pPr>
        <w:spacing w:line="300" w:lineRule="auto"/>
        <w:rPr>
          <w:rFonts w:ascii="宋体" w:hAnsi="宋体"/>
          <w:color w:val="000000"/>
          <w:sz w:val="24"/>
          <w:lang w:eastAsia="zh-CN"/>
        </w:rPr>
      </w:pPr>
    </w:p>
    <w:p w:rsidR="008F0077" w:rsidRPr="004B5C13" w:rsidRDefault="00653BC6" w:rsidP="008F0077">
      <w:pPr>
        <w:spacing w:line="300" w:lineRule="auto"/>
        <w:jc w:val="center"/>
        <w:rPr>
          <w:rFonts w:ascii="宋体" w:hAnsi="宋体"/>
          <w:b/>
          <w:color w:val="000000"/>
          <w:sz w:val="52"/>
          <w:lang w:eastAsia="zh-CN"/>
        </w:rPr>
      </w:pPr>
      <w:r>
        <w:rPr>
          <w:rFonts w:ascii="宋体" w:hAnsi="宋体" w:hint="eastAsia"/>
          <w:b/>
          <w:color w:val="000000"/>
          <w:sz w:val="52"/>
          <w:lang w:eastAsia="zh-CN"/>
        </w:rPr>
        <w:t>*</w:t>
      </w:r>
      <w:r>
        <w:rPr>
          <w:rFonts w:ascii="宋体" w:hAnsi="宋体"/>
          <w:b/>
          <w:color w:val="000000"/>
          <w:sz w:val="52"/>
          <w:lang w:eastAsia="zh-CN"/>
        </w:rPr>
        <w:t>***</w:t>
      </w:r>
      <w:r w:rsidR="004B20A5">
        <w:rPr>
          <w:rFonts w:ascii="宋体" w:hAnsi="宋体" w:hint="eastAsia"/>
          <w:b/>
          <w:color w:val="000000"/>
          <w:sz w:val="52"/>
          <w:lang w:eastAsia="zh-CN"/>
        </w:rPr>
        <w:t>智能制造</w:t>
      </w:r>
      <w:r w:rsidR="008F0077" w:rsidRPr="004B5C13">
        <w:rPr>
          <w:rFonts w:ascii="宋体" w:hAnsi="宋体" w:hint="eastAsia"/>
          <w:b/>
          <w:color w:val="000000"/>
          <w:sz w:val="52"/>
          <w:lang w:eastAsia="zh-CN"/>
        </w:rPr>
        <w:t>系统</w:t>
      </w:r>
    </w:p>
    <w:p w:rsidR="00174EEA" w:rsidRDefault="004B20A5" w:rsidP="00174EEA">
      <w:pPr>
        <w:spacing w:line="300" w:lineRule="auto"/>
        <w:jc w:val="center"/>
        <w:rPr>
          <w:rFonts w:ascii="宋体" w:hAnsi="宋体"/>
          <w:b/>
          <w:color w:val="000000"/>
          <w:sz w:val="52"/>
          <w:lang w:eastAsia="zh-CN"/>
        </w:rPr>
      </w:pPr>
      <w:r>
        <w:rPr>
          <w:rFonts w:ascii="宋体" w:hAnsi="宋体" w:hint="eastAsia"/>
          <w:b/>
          <w:color w:val="000000"/>
          <w:sz w:val="52"/>
          <w:lang w:eastAsia="zh-CN"/>
        </w:rPr>
        <w:t>概要</w:t>
      </w:r>
      <w:r w:rsidR="008F0077" w:rsidRPr="004B5C13">
        <w:rPr>
          <w:rFonts w:ascii="宋体" w:hAnsi="宋体" w:hint="eastAsia"/>
          <w:b/>
          <w:color w:val="000000"/>
          <w:sz w:val="52"/>
          <w:lang w:eastAsia="zh-CN"/>
        </w:rPr>
        <w:t>设计</w:t>
      </w:r>
      <w:r w:rsidR="00174EEA" w:rsidRPr="004B5C13">
        <w:rPr>
          <w:rFonts w:ascii="宋体" w:hAnsi="宋体" w:hint="eastAsia"/>
          <w:b/>
          <w:color w:val="000000"/>
          <w:sz w:val="52"/>
          <w:lang w:eastAsia="zh-CN"/>
        </w:rPr>
        <w:t>文档</w:t>
      </w:r>
    </w:p>
    <w:p w:rsidR="00653BC6" w:rsidRPr="004B5C13" w:rsidRDefault="00653BC6" w:rsidP="00174EEA">
      <w:pPr>
        <w:spacing w:line="300" w:lineRule="auto"/>
        <w:jc w:val="center"/>
        <w:rPr>
          <w:rFonts w:ascii="宋体" w:hAnsi="宋体"/>
          <w:b/>
          <w:color w:val="000000"/>
          <w:sz w:val="52"/>
          <w:lang w:eastAsia="zh-CN"/>
        </w:rPr>
      </w:pPr>
      <w:r>
        <w:rPr>
          <w:rFonts w:ascii="宋体" w:hAnsi="宋体" w:hint="eastAsia"/>
          <w:b/>
          <w:color w:val="000000"/>
          <w:sz w:val="52"/>
          <w:lang w:eastAsia="zh-CN"/>
        </w:rPr>
        <w:t>格式规范</w:t>
      </w:r>
    </w:p>
    <w:p w:rsidR="00174EEA" w:rsidRPr="0082215A" w:rsidRDefault="00174EEA" w:rsidP="00174EEA">
      <w:pPr>
        <w:spacing w:line="300" w:lineRule="auto"/>
        <w:jc w:val="center"/>
        <w:rPr>
          <w:rFonts w:ascii="宋体" w:hAnsi="宋体"/>
          <w:b/>
          <w:color w:val="000000"/>
          <w:sz w:val="52"/>
          <w:lang w:eastAsia="zh-CN"/>
        </w:rPr>
      </w:pPr>
    </w:p>
    <w:p w:rsidR="00174EEA" w:rsidRPr="001E55B7" w:rsidRDefault="00174EEA" w:rsidP="00174EEA">
      <w:pPr>
        <w:spacing w:line="300" w:lineRule="auto"/>
        <w:jc w:val="center"/>
        <w:rPr>
          <w:rFonts w:ascii="宋体" w:hAnsi="宋体"/>
          <w:b/>
          <w:color w:val="000000"/>
          <w:sz w:val="52"/>
          <w:lang w:eastAsia="zh-CN"/>
        </w:rPr>
      </w:pPr>
    </w:p>
    <w:p w:rsidR="00174EEA" w:rsidRPr="001E55B7" w:rsidRDefault="00174EEA" w:rsidP="00174EEA">
      <w:pPr>
        <w:spacing w:line="300" w:lineRule="auto"/>
        <w:jc w:val="center"/>
        <w:rPr>
          <w:rFonts w:ascii="宋体" w:hAnsi="宋体"/>
          <w:b/>
          <w:color w:val="000000"/>
          <w:sz w:val="36"/>
          <w:lang w:eastAsia="zh-CN"/>
        </w:rPr>
      </w:pPr>
    </w:p>
    <w:p w:rsidR="00174EEA" w:rsidRPr="001E55B7" w:rsidRDefault="00174EEA" w:rsidP="00174EEA">
      <w:pPr>
        <w:spacing w:line="300" w:lineRule="auto"/>
        <w:jc w:val="center"/>
        <w:rPr>
          <w:rFonts w:ascii="宋体" w:hAnsi="宋体"/>
          <w:b/>
          <w:color w:val="000000"/>
          <w:sz w:val="36"/>
          <w:lang w:eastAsia="zh-CN"/>
        </w:rPr>
      </w:pPr>
    </w:p>
    <w:p w:rsidR="00174EEA" w:rsidRPr="001E55B7" w:rsidRDefault="00174EEA" w:rsidP="00174EEA">
      <w:pPr>
        <w:spacing w:line="300" w:lineRule="auto"/>
        <w:jc w:val="center"/>
        <w:rPr>
          <w:rFonts w:ascii="宋体" w:hAnsi="宋体"/>
          <w:b/>
          <w:color w:val="000000"/>
          <w:sz w:val="36"/>
          <w:lang w:eastAsia="zh-CN"/>
        </w:rPr>
      </w:pPr>
    </w:p>
    <w:p w:rsidR="00174EEA" w:rsidRPr="001E55B7" w:rsidRDefault="00174EEA" w:rsidP="00174EEA">
      <w:pPr>
        <w:spacing w:line="300" w:lineRule="auto"/>
        <w:jc w:val="center"/>
        <w:rPr>
          <w:rFonts w:ascii="宋体" w:hAnsi="宋体"/>
          <w:b/>
          <w:color w:val="000000"/>
          <w:sz w:val="36"/>
          <w:lang w:eastAsia="zh-CN"/>
        </w:rPr>
      </w:pPr>
    </w:p>
    <w:p w:rsidR="00174EEA" w:rsidRPr="001E55B7" w:rsidRDefault="00174EEA" w:rsidP="00174EEA">
      <w:pPr>
        <w:spacing w:line="300" w:lineRule="auto"/>
        <w:jc w:val="center"/>
        <w:rPr>
          <w:rFonts w:ascii="宋体" w:hAnsi="宋体"/>
          <w:b/>
          <w:color w:val="000000"/>
          <w:sz w:val="36"/>
          <w:lang w:eastAsia="zh-CN"/>
        </w:rPr>
      </w:pPr>
    </w:p>
    <w:p w:rsidR="00174EEA" w:rsidRPr="001E55B7" w:rsidRDefault="00174EEA" w:rsidP="00174EEA">
      <w:pPr>
        <w:spacing w:line="300" w:lineRule="auto"/>
        <w:jc w:val="center"/>
        <w:rPr>
          <w:rFonts w:ascii="宋体" w:hAnsi="宋体"/>
          <w:b/>
          <w:color w:val="000000"/>
          <w:sz w:val="32"/>
          <w:lang w:eastAsia="zh-CN"/>
        </w:rPr>
      </w:pPr>
    </w:p>
    <w:p w:rsidR="00174EEA" w:rsidRPr="001E55B7" w:rsidRDefault="00174EEA" w:rsidP="00174EEA">
      <w:pPr>
        <w:spacing w:line="300" w:lineRule="auto"/>
        <w:jc w:val="center"/>
        <w:rPr>
          <w:rFonts w:ascii="宋体" w:hAnsi="宋体"/>
          <w:color w:val="000000"/>
          <w:sz w:val="36"/>
          <w:szCs w:val="36"/>
          <w:lang w:eastAsia="zh-CN"/>
        </w:rPr>
      </w:pPr>
    </w:p>
    <w:p w:rsidR="008F0077" w:rsidRPr="001E55B7" w:rsidRDefault="008F0077" w:rsidP="00174EEA">
      <w:pPr>
        <w:spacing w:line="300" w:lineRule="auto"/>
        <w:jc w:val="center"/>
        <w:rPr>
          <w:rFonts w:ascii="宋体" w:hAnsi="宋体"/>
          <w:color w:val="000000"/>
          <w:sz w:val="32"/>
          <w:szCs w:val="32"/>
          <w:lang w:eastAsia="zh-CN"/>
        </w:rPr>
      </w:pPr>
      <w:r w:rsidRPr="000A09AD">
        <w:rPr>
          <w:rFonts w:ascii="宋体" w:hAnsi="宋体" w:hint="eastAsia"/>
          <w:color w:val="000000"/>
          <w:sz w:val="28"/>
          <w:szCs w:val="28"/>
          <w:lang w:eastAsia="zh-CN"/>
        </w:rPr>
        <w:t>201</w:t>
      </w:r>
      <w:r w:rsidR="004B5C13">
        <w:rPr>
          <w:rFonts w:ascii="宋体" w:hAnsi="宋体"/>
          <w:color w:val="000000"/>
          <w:sz w:val="28"/>
          <w:szCs w:val="28"/>
          <w:lang w:eastAsia="zh-CN"/>
        </w:rPr>
        <w:t>7</w:t>
      </w:r>
      <w:r w:rsidRPr="000A09AD">
        <w:rPr>
          <w:rFonts w:ascii="宋体" w:hAnsi="宋体" w:hint="eastAsia"/>
          <w:color w:val="000000"/>
          <w:sz w:val="28"/>
          <w:szCs w:val="28"/>
          <w:lang w:eastAsia="zh-CN"/>
        </w:rPr>
        <w:t>年</w:t>
      </w:r>
      <w:r w:rsidR="004B5C13">
        <w:rPr>
          <w:rFonts w:ascii="宋体" w:hAnsi="宋体"/>
          <w:color w:val="000000"/>
          <w:sz w:val="28"/>
          <w:szCs w:val="28"/>
          <w:lang w:eastAsia="zh-CN"/>
        </w:rPr>
        <w:t>12</w:t>
      </w:r>
      <w:r w:rsidRPr="000A09AD">
        <w:rPr>
          <w:rFonts w:ascii="宋体" w:hAnsi="宋体" w:hint="eastAsia"/>
          <w:color w:val="000000"/>
          <w:sz w:val="28"/>
          <w:szCs w:val="28"/>
          <w:lang w:eastAsia="zh-CN"/>
        </w:rPr>
        <w:t>月</w:t>
      </w:r>
      <w:r w:rsidR="004B5C13">
        <w:rPr>
          <w:rFonts w:ascii="宋体" w:hAnsi="宋体"/>
          <w:color w:val="000000"/>
          <w:sz w:val="28"/>
          <w:szCs w:val="28"/>
          <w:lang w:eastAsia="zh-CN"/>
        </w:rPr>
        <w:t>02</w:t>
      </w:r>
      <w:r w:rsidRPr="000A09AD">
        <w:rPr>
          <w:rFonts w:ascii="宋体" w:hAnsi="宋体" w:hint="eastAsia"/>
          <w:color w:val="000000"/>
          <w:sz w:val="28"/>
          <w:szCs w:val="28"/>
          <w:lang w:eastAsia="zh-CN"/>
        </w:rPr>
        <w:t>日</w:t>
      </w:r>
    </w:p>
    <w:p w:rsidR="004B5C13" w:rsidRPr="001E55B7" w:rsidRDefault="00174EEA" w:rsidP="004B5C13">
      <w:pPr>
        <w:spacing w:line="300" w:lineRule="auto"/>
        <w:jc w:val="center"/>
        <w:rPr>
          <w:rFonts w:ascii="宋体" w:hAnsi="宋体"/>
          <w:sz w:val="32"/>
          <w:szCs w:val="32"/>
          <w:lang w:eastAsia="zh-CN"/>
        </w:rPr>
      </w:pPr>
      <w:r w:rsidRPr="001E55B7">
        <w:rPr>
          <w:rFonts w:ascii="宋体" w:hAnsi="宋体"/>
          <w:color w:val="000000"/>
          <w:sz w:val="36"/>
          <w:szCs w:val="36"/>
          <w:lang w:eastAsia="zh-CN"/>
        </w:rPr>
        <w:br w:type="page"/>
      </w:r>
      <w:bookmarkStart w:id="0" w:name="_Toc375314245"/>
    </w:p>
    <w:p w:rsidR="00AF3484" w:rsidRPr="001E55B7" w:rsidRDefault="00FB6FBA" w:rsidP="00FB6FBA">
      <w:pPr>
        <w:pStyle w:val="Title"/>
        <w:outlineLvl w:val="0"/>
        <w:rPr>
          <w:rFonts w:ascii="宋体" w:hAnsi="宋体"/>
          <w:lang w:eastAsia="zh-CN"/>
        </w:rPr>
      </w:pPr>
      <w:bookmarkStart w:id="1" w:name="_Toc499974662"/>
      <w:r w:rsidRPr="001E55B7">
        <w:rPr>
          <w:rFonts w:ascii="宋体" w:hAnsi="宋体" w:hint="eastAsia"/>
          <w:sz w:val="32"/>
          <w:szCs w:val="32"/>
          <w:lang w:eastAsia="zh-CN"/>
        </w:rPr>
        <w:lastRenderedPageBreak/>
        <w:t>版本历史记录</w:t>
      </w:r>
      <w:bookmarkEnd w:id="0"/>
      <w:bookmarkEnd w:id="1"/>
    </w:p>
    <w:p w:rsidR="00AF3484" w:rsidRPr="001E55B7" w:rsidRDefault="00AF3484" w:rsidP="002C596E">
      <w:pPr>
        <w:pStyle w:val="Header"/>
        <w:rPr>
          <w:rFonts w:ascii="宋体" w:hAnsi="宋体"/>
          <w:lang w:eastAsia="zh-CN"/>
        </w:rPr>
      </w:pPr>
    </w:p>
    <w:p w:rsidR="00AF3484" w:rsidRPr="001E55B7" w:rsidRDefault="00AF3484" w:rsidP="00FB6FBA">
      <w:pPr>
        <w:jc w:val="center"/>
        <w:rPr>
          <w:rFonts w:ascii="宋体" w:hAnsi="宋体"/>
          <w:lang w:eastAsia="zh-CN"/>
        </w:rPr>
      </w:pPr>
      <w:bookmarkStart w:id="2" w:name="_Toc451847376"/>
      <w:bookmarkStart w:id="3" w:name="_Toc451849144"/>
      <w:bookmarkStart w:id="4" w:name="_Toc451906392"/>
      <w:bookmarkStart w:id="5" w:name="_Toc451907211"/>
      <w:bookmarkStart w:id="6" w:name="_Toc451907503"/>
      <w:bookmarkStart w:id="7" w:name="_Toc451907602"/>
      <w:bookmarkStart w:id="8" w:name="_Toc451907748"/>
      <w:bookmarkStart w:id="9" w:name="_Toc451907906"/>
      <w:bookmarkStart w:id="10" w:name="_Toc451908020"/>
      <w:r w:rsidRPr="001E55B7">
        <w:rPr>
          <w:rFonts w:ascii="宋体" w:hAnsi="宋体"/>
          <w:lang w:eastAsia="zh-CN"/>
        </w:rPr>
        <w:t>Revision History</w:t>
      </w:r>
      <w:bookmarkEnd w:id="2"/>
      <w:bookmarkEnd w:id="3"/>
      <w:bookmarkEnd w:id="4"/>
      <w:bookmarkEnd w:id="5"/>
      <w:bookmarkEnd w:id="6"/>
      <w:bookmarkEnd w:id="7"/>
      <w:bookmarkEnd w:id="8"/>
      <w:bookmarkEnd w:id="9"/>
      <w:bookmarkEnd w:id="10"/>
    </w:p>
    <w:p w:rsidR="00AF3484" w:rsidRPr="001E55B7" w:rsidRDefault="00AF3484">
      <w:pPr>
        <w:jc w:val="both"/>
        <w:rPr>
          <w:rFonts w:ascii="宋体" w:hAnsi="宋体"/>
        </w:rPr>
      </w:pPr>
    </w:p>
    <w:tbl>
      <w:tblPr>
        <w:tblW w:w="8287"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00"/>
        <w:gridCol w:w="1317"/>
        <w:gridCol w:w="3519"/>
        <w:gridCol w:w="2551"/>
      </w:tblGrid>
      <w:tr w:rsidR="00AF3484" w:rsidRPr="001E55B7" w:rsidTr="00840572">
        <w:tc>
          <w:tcPr>
            <w:tcW w:w="900" w:type="dxa"/>
            <w:tcBorders>
              <w:top w:val="single" w:sz="6" w:space="0" w:color="auto"/>
              <w:left w:val="single" w:sz="6" w:space="0" w:color="auto"/>
              <w:bottom w:val="single" w:sz="6" w:space="0" w:color="auto"/>
              <w:right w:val="single" w:sz="6" w:space="0" w:color="auto"/>
            </w:tcBorders>
            <w:shd w:val="clear" w:color="auto" w:fill="C0C0C0"/>
          </w:tcPr>
          <w:p w:rsidR="00175611" w:rsidRPr="001E55B7" w:rsidRDefault="00175611">
            <w:pPr>
              <w:pStyle w:val="Table"/>
              <w:jc w:val="both"/>
              <w:rPr>
                <w:rFonts w:ascii="宋体" w:hAnsi="宋体"/>
                <w:b/>
                <w:bCs/>
                <w:sz w:val="16"/>
                <w:lang w:eastAsia="zh-CN"/>
              </w:rPr>
            </w:pPr>
            <w:r w:rsidRPr="001E55B7">
              <w:rPr>
                <w:rFonts w:ascii="宋体" w:hAnsi="宋体" w:hint="eastAsia"/>
                <w:b/>
                <w:bCs/>
                <w:sz w:val="16"/>
                <w:lang w:eastAsia="zh-CN"/>
              </w:rPr>
              <w:t>版本号</w:t>
            </w:r>
          </w:p>
          <w:p w:rsidR="00AF3484" w:rsidRPr="001E55B7" w:rsidRDefault="00AF3484">
            <w:pPr>
              <w:pStyle w:val="Table"/>
              <w:jc w:val="both"/>
              <w:rPr>
                <w:rFonts w:ascii="宋体" w:hAnsi="宋体"/>
                <w:b/>
                <w:bCs/>
                <w:sz w:val="16"/>
              </w:rPr>
            </w:pPr>
            <w:r w:rsidRPr="001E55B7">
              <w:rPr>
                <w:rFonts w:ascii="宋体" w:hAnsi="宋体"/>
                <w:b/>
                <w:bCs/>
                <w:sz w:val="16"/>
              </w:rPr>
              <w:t>Version Number</w:t>
            </w:r>
          </w:p>
        </w:tc>
        <w:tc>
          <w:tcPr>
            <w:tcW w:w="1317" w:type="dxa"/>
            <w:tcBorders>
              <w:top w:val="single" w:sz="6" w:space="0" w:color="auto"/>
              <w:left w:val="single" w:sz="6" w:space="0" w:color="auto"/>
              <w:bottom w:val="single" w:sz="6" w:space="0" w:color="auto"/>
              <w:right w:val="single" w:sz="6" w:space="0" w:color="auto"/>
            </w:tcBorders>
            <w:shd w:val="clear" w:color="auto" w:fill="C0C0C0"/>
          </w:tcPr>
          <w:p w:rsidR="00175611" w:rsidRPr="001E55B7" w:rsidRDefault="00175611">
            <w:pPr>
              <w:pStyle w:val="Table"/>
              <w:jc w:val="both"/>
              <w:rPr>
                <w:rFonts w:ascii="宋体" w:hAnsi="宋体"/>
                <w:b/>
                <w:bCs/>
                <w:sz w:val="16"/>
                <w:lang w:eastAsia="zh-CN"/>
              </w:rPr>
            </w:pPr>
            <w:r w:rsidRPr="001E55B7">
              <w:rPr>
                <w:rFonts w:ascii="宋体" w:hAnsi="宋体" w:hint="eastAsia"/>
                <w:b/>
                <w:bCs/>
                <w:sz w:val="16"/>
                <w:lang w:eastAsia="zh-CN"/>
              </w:rPr>
              <w:t>更新日期</w:t>
            </w:r>
          </w:p>
          <w:p w:rsidR="00AF3484" w:rsidRPr="001E55B7" w:rsidRDefault="00AF3484">
            <w:pPr>
              <w:pStyle w:val="Table"/>
              <w:jc w:val="both"/>
              <w:rPr>
                <w:rFonts w:ascii="宋体" w:hAnsi="宋体"/>
                <w:b/>
                <w:bCs/>
                <w:sz w:val="16"/>
              </w:rPr>
            </w:pPr>
            <w:r w:rsidRPr="001E55B7">
              <w:rPr>
                <w:rFonts w:ascii="宋体" w:hAnsi="宋体"/>
                <w:b/>
                <w:bCs/>
                <w:sz w:val="16"/>
              </w:rPr>
              <w:t>Date Updated</w:t>
            </w:r>
          </w:p>
        </w:tc>
        <w:tc>
          <w:tcPr>
            <w:tcW w:w="3519" w:type="dxa"/>
            <w:tcBorders>
              <w:top w:val="single" w:sz="6" w:space="0" w:color="auto"/>
              <w:left w:val="single" w:sz="6" w:space="0" w:color="auto"/>
              <w:bottom w:val="single" w:sz="6" w:space="0" w:color="auto"/>
              <w:right w:val="single" w:sz="6" w:space="0" w:color="auto"/>
            </w:tcBorders>
            <w:shd w:val="clear" w:color="auto" w:fill="C0C0C0"/>
          </w:tcPr>
          <w:p w:rsidR="00175611" w:rsidRPr="001E55B7" w:rsidRDefault="00175611">
            <w:pPr>
              <w:pStyle w:val="Table"/>
              <w:jc w:val="both"/>
              <w:rPr>
                <w:rFonts w:ascii="宋体" w:hAnsi="宋体"/>
                <w:b/>
                <w:bCs/>
                <w:sz w:val="16"/>
                <w:lang w:eastAsia="zh-CN"/>
              </w:rPr>
            </w:pPr>
            <w:r w:rsidRPr="001E55B7">
              <w:rPr>
                <w:rFonts w:ascii="宋体" w:hAnsi="宋体" w:hint="eastAsia"/>
                <w:b/>
                <w:bCs/>
                <w:sz w:val="16"/>
                <w:lang w:eastAsia="zh-CN"/>
              </w:rPr>
              <w:t>作者</w:t>
            </w:r>
          </w:p>
          <w:p w:rsidR="00AF3484" w:rsidRPr="001E55B7" w:rsidRDefault="00AF3484">
            <w:pPr>
              <w:pStyle w:val="Table"/>
              <w:jc w:val="both"/>
              <w:rPr>
                <w:rFonts w:ascii="宋体" w:hAnsi="宋体"/>
                <w:b/>
                <w:bCs/>
                <w:sz w:val="16"/>
              </w:rPr>
            </w:pPr>
            <w:r w:rsidRPr="001E55B7">
              <w:rPr>
                <w:rFonts w:ascii="宋体" w:hAnsi="宋体"/>
                <w:b/>
                <w:bCs/>
                <w:sz w:val="16"/>
              </w:rPr>
              <w:t>Revision Author</w:t>
            </w:r>
          </w:p>
        </w:tc>
        <w:tc>
          <w:tcPr>
            <w:tcW w:w="2551" w:type="dxa"/>
            <w:tcBorders>
              <w:top w:val="single" w:sz="6" w:space="0" w:color="auto"/>
              <w:left w:val="single" w:sz="6" w:space="0" w:color="auto"/>
              <w:bottom w:val="single" w:sz="6" w:space="0" w:color="auto"/>
              <w:right w:val="single" w:sz="6" w:space="0" w:color="auto"/>
            </w:tcBorders>
            <w:shd w:val="clear" w:color="auto" w:fill="C0C0C0"/>
          </w:tcPr>
          <w:p w:rsidR="00175611" w:rsidRPr="001E55B7" w:rsidRDefault="00175611">
            <w:pPr>
              <w:pStyle w:val="Table"/>
              <w:jc w:val="both"/>
              <w:rPr>
                <w:rFonts w:ascii="宋体" w:hAnsi="宋体"/>
                <w:b/>
                <w:bCs/>
                <w:sz w:val="16"/>
                <w:lang w:eastAsia="zh-CN"/>
              </w:rPr>
            </w:pPr>
            <w:r w:rsidRPr="001E55B7">
              <w:rPr>
                <w:rFonts w:ascii="宋体" w:hAnsi="宋体" w:hint="eastAsia"/>
                <w:b/>
                <w:bCs/>
                <w:sz w:val="16"/>
                <w:lang w:eastAsia="zh-CN"/>
              </w:rPr>
              <w:t>变更简述</w:t>
            </w:r>
          </w:p>
          <w:p w:rsidR="00AF3484" w:rsidRPr="001E55B7" w:rsidRDefault="00AF3484">
            <w:pPr>
              <w:pStyle w:val="Table"/>
              <w:jc w:val="both"/>
              <w:rPr>
                <w:rFonts w:ascii="宋体" w:hAnsi="宋体"/>
                <w:b/>
                <w:bCs/>
                <w:sz w:val="16"/>
              </w:rPr>
            </w:pPr>
            <w:r w:rsidRPr="001E55B7">
              <w:rPr>
                <w:rFonts w:ascii="宋体" w:hAnsi="宋体"/>
                <w:b/>
                <w:bCs/>
                <w:sz w:val="16"/>
              </w:rPr>
              <w:t xml:space="preserve">Brief </w:t>
            </w:r>
            <w:r w:rsidR="00A85F3C">
              <w:rPr>
                <w:rFonts w:ascii="宋体" w:hAnsi="宋体"/>
                <w:b/>
                <w:bCs/>
                <w:sz w:val="16"/>
              </w:rPr>
              <w:t>DMS1.0</w:t>
            </w:r>
            <w:r w:rsidRPr="001E55B7">
              <w:rPr>
                <w:rFonts w:ascii="宋体" w:hAnsi="宋体"/>
                <w:b/>
                <w:bCs/>
                <w:sz w:val="16"/>
              </w:rPr>
              <w:t>cription of Changes</w:t>
            </w:r>
          </w:p>
        </w:tc>
      </w:tr>
      <w:tr w:rsidR="00AF3484" w:rsidRPr="001E55B7" w:rsidTr="00840572">
        <w:tc>
          <w:tcPr>
            <w:tcW w:w="900" w:type="dxa"/>
            <w:tcBorders>
              <w:top w:val="single" w:sz="6" w:space="0" w:color="auto"/>
              <w:left w:val="single" w:sz="6" w:space="0" w:color="auto"/>
              <w:bottom w:val="single" w:sz="6" w:space="0" w:color="auto"/>
              <w:right w:val="single" w:sz="6" w:space="0" w:color="auto"/>
            </w:tcBorders>
            <w:vAlign w:val="center"/>
          </w:tcPr>
          <w:p w:rsidR="00AF3484" w:rsidRPr="001E55B7" w:rsidRDefault="003B41F7">
            <w:pPr>
              <w:jc w:val="center"/>
              <w:rPr>
                <w:rFonts w:ascii="宋体" w:hAnsi="宋体"/>
                <w:lang w:eastAsia="zh-CN"/>
              </w:rPr>
            </w:pPr>
            <w:r w:rsidRPr="001E55B7">
              <w:rPr>
                <w:rFonts w:ascii="宋体" w:hAnsi="宋体" w:hint="eastAsia"/>
                <w:lang w:eastAsia="zh-CN"/>
              </w:rPr>
              <w:t>Draft</w:t>
            </w:r>
          </w:p>
        </w:tc>
        <w:tc>
          <w:tcPr>
            <w:tcW w:w="1317" w:type="dxa"/>
            <w:tcBorders>
              <w:top w:val="single" w:sz="6" w:space="0" w:color="auto"/>
              <w:left w:val="single" w:sz="6" w:space="0" w:color="auto"/>
              <w:bottom w:val="single" w:sz="6" w:space="0" w:color="auto"/>
              <w:right w:val="single" w:sz="6" w:space="0" w:color="auto"/>
            </w:tcBorders>
            <w:vAlign w:val="center"/>
          </w:tcPr>
          <w:p w:rsidR="00AF3484" w:rsidRPr="001E55B7" w:rsidRDefault="003B41F7" w:rsidP="00AB5767">
            <w:pPr>
              <w:jc w:val="center"/>
              <w:rPr>
                <w:rFonts w:ascii="宋体" w:hAnsi="宋体"/>
                <w:lang w:eastAsia="zh-CN"/>
              </w:rPr>
            </w:pPr>
            <w:r w:rsidRPr="001E55B7">
              <w:rPr>
                <w:rFonts w:ascii="宋体" w:hAnsi="宋体" w:hint="eastAsia"/>
                <w:lang w:eastAsia="zh-CN"/>
              </w:rPr>
              <w:t>201</w:t>
            </w:r>
            <w:r w:rsidR="004B20A5">
              <w:rPr>
                <w:rFonts w:ascii="宋体" w:hAnsi="宋体"/>
                <w:lang w:eastAsia="zh-CN"/>
              </w:rPr>
              <w:t>7</w:t>
            </w:r>
            <w:r w:rsidRPr="001E55B7">
              <w:rPr>
                <w:rFonts w:ascii="宋体" w:hAnsi="宋体" w:hint="eastAsia"/>
                <w:lang w:eastAsia="zh-CN"/>
              </w:rPr>
              <w:t>-</w:t>
            </w:r>
            <w:r w:rsidR="004B20A5">
              <w:rPr>
                <w:rFonts w:ascii="宋体" w:hAnsi="宋体"/>
                <w:lang w:eastAsia="zh-CN"/>
              </w:rPr>
              <w:t>12</w:t>
            </w:r>
            <w:r w:rsidR="001177E3">
              <w:rPr>
                <w:rFonts w:ascii="宋体" w:hAnsi="宋体" w:hint="eastAsia"/>
                <w:lang w:eastAsia="zh-CN"/>
              </w:rPr>
              <w:t>-</w:t>
            </w:r>
            <w:r w:rsidR="00AB5767">
              <w:rPr>
                <w:rFonts w:ascii="宋体" w:hAnsi="宋体" w:hint="eastAsia"/>
                <w:lang w:eastAsia="zh-CN"/>
              </w:rPr>
              <w:t>14</w:t>
            </w:r>
          </w:p>
        </w:tc>
        <w:tc>
          <w:tcPr>
            <w:tcW w:w="3519" w:type="dxa"/>
            <w:tcBorders>
              <w:top w:val="single" w:sz="6" w:space="0" w:color="auto"/>
              <w:left w:val="single" w:sz="6" w:space="0" w:color="auto"/>
              <w:bottom w:val="single" w:sz="6" w:space="0" w:color="auto"/>
              <w:right w:val="single" w:sz="6" w:space="0" w:color="auto"/>
            </w:tcBorders>
            <w:vAlign w:val="center"/>
          </w:tcPr>
          <w:p w:rsidR="00AF3484" w:rsidRPr="001E55B7" w:rsidRDefault="004B20A5" w:rsidP="00CA576F">
            <w:pPr>
              <w:rPr>
                <w:rFonts w:ascii="宋体" w:hAnsi="宋体"/>
                <w:lang w:eastAsia="zh-CN"/>
              </w:rPr>
            </w:pPr>
            <w:r>
              <w:rPr>
                <w:rFonts w:ascii="宋体" w:hAnsi="宋体" w:hint="eastAsia"/>
                <w:lang w:eastAsia="zh-CN"/>
              </w:rPr>
              <w:t>张三</w:t>
            </w:r>
          </w:p>
        </w:tc>
        <w:tc>
          <w:tcPr>
            <w:tcW w:w="2551" w:type="dxa"/>
            <w:tcBorders>
              <w:top w:val="single" w:sz="6" w:space="0" w:color="auto"/>
              <w:left w:val="single" w:sz="6" w:space="0" w:color="auto"/>
              <w:bottom w:val="single" w:sz="6" w:space="0" w:color="auto"/>
              <w:right w:val="single" w:sz="6" w:space="0" w:color="auto"/>
            </w:tcBorders>
            <w:vAlign w:val="center"/>
          </w:tcPr>
          <w:p w:rsidR="00AF3484" w:rsidRPr="001E55B7" w:rsidRDefault="00FB6FBA">
            <w:pPr>
              <w:rPr>
                <w:rFonts w:ascii="宋体" w:hAnsi="宋体"/>
                <w:lang w:eastAsia="zh-CN"/>
              </w:rPr>
            </w:pPr>
            <w:r w:rsidRPr="001E55B7">
              <w:rPr>
                <w:rFonts w:ascii="宋体" w:hAnsi="宋体" w:hint="eastAsia"/>
                <w:lang w:eastAsia="zh-CN"/>
              </w:rPr>
              <w:t>草稿</w:t>
            </w:r>
            <w:r w:rsidR="000F5B10">
              <w:rPr>
                <w:rFonts w:ascii="宋体" w:hAnsi="宋体" w:hint="eastAsia"/>
                <w:lang w:eastAsia="zh-CN"/>
              </w:rPr>
              <w:t>，文档目录结构</w:t>
            </w:r>
          </w:p>
        </w:tc>
      </w:tr>
      <w:tr w:rsidR="003B41F7" w:rsidRPr="001E55B7" w:rsidTr="00840572">
        <w:tc>
          <w:tcPr>
            <w:tcW w:w="900" w:type="dxa"/>
            <w:tcBorders>
              <w:top w:val="single" w:sz="6" w:space="0" w:color="auto"/>
              <w:left w:val="single" w:sz="6" w:space="0" w:color="auto"/>
              <w:bottom w:val="single" w:sz="6" w:space="0" w:color="auto"/>
              <w:right w:val="single" w:sz="6" w:space="0" w:color="auto"/>
            </w:tcBorders>
            <w:vAlign w:val="center"/>
          </w:tcPr>
          <w:p w:rsidR="003B41F7" w:rsidRPr="001E55B7" w:rsidRDefault="00994150" w:rsidP="00840572">
            <w:pPr>
              <w:jc w:val="center"/>
              <w:rPr>
                <w:rFonts w:ascii="宋体" w:hAnsi="宋体"/>
                <w:lang w:eastAsia="zh-CN"/>
              </w:rPr>
            </w:pPr>
            <w:r>
              <w:rPr>
                <w:rFonts w:ascii="宋体" w:hAnsi="宋体" w:hint="eastAsia"/>
                <w:lang w:eastAsia="zh-CN"/>
              </w:rPr>
              <w:t>V</w:t>
            </w:r>
            <w:r w:rsidR="003B41F7" w:rsidRPr="001E55B7">
              <w:rPr>
                <w:rFonts w:ascii="宋体" w:hAnsi="宋体" w:hint="eastAsia"/>
              </w:rPr>
              <w:t>1.</w:t>
            </w:r>
            <w:r w:rsidR="008F0077">
              <w:rPr>
                <w:rFonts w:ascii="宋体" w:hAnsi="宋体" w:hint="eastAsia"/>
                <w:lang w:eastAsia="zh-CN"/>
              </w:rPr>
              <w:t>1</w:t>
            </w:r>
          </w:p>
        </w:tc>
        <w:tc>
          <w:tcPr>
            <w:tcW w:w="1317" w:type="dxa"/>
            <w:tcBorders>
              <w:top w:val="single" w:sz="6" w:space="0" w:color="auto"/>
              <w:left w:val="single" w:sz="6" w:space="0" w:color="auto"/>
              <w:bottom w:val="single" w:sz="6" w:space="0" w:color="auto"/>
              <w:right w:val="single" w:sz="6" w:space="0" w:color="auto"/>
            </w:tcBorders>
            <w:vAlign w:val="center"/>
          </w:tcPr>
          <w:p w:rsidR="003B41F7" w:rsidRPr="001E55B7" w:rsidRDefault="003B41F7" w:rsidP="00AB5767">
            <w:pPr>
              <w:jc w:val="center"/>
              <w:rPr>
                <w:rFonts w:ascii="宋体" w:hAnsi="宋体"/>
                <w:lang w:eastAsia="zh-CN"/>
              </w:rPr>
            </w:pPr>
            <w:r w:rsidRPr="001E55B7">
              <w:rPr>
                <w:rFonts w:ascii="宋体" w:hAnsi="宋体" w:hint="eastAsia"/>
              </w:rPr>
              <w:t>20</w:t>
            </w:r>
            <w:r w:rsidRPr="001E55B7">
              <w:rPr>
                <w:rFonts w:ascii="宋体" w:hAnsi="宋体" w:hint="eastAsia"/>
                <w:lang w:eastAsia="zh-CN"/>
              </w:rPr>
              <w:t>1</w:t>
            </w:r>
            <w:r w:rsidR="004B20A5">
              <w:rPr>
                <w:rFonts w:ascii="宋体" w:hAnsi="宋体"/>
                <w:lang w:eastAsia="zh-CN"/>
              </w:rPr>
              <w:t>7</w:t>
            </w:r>
            <w:r w:rsidRPr="001E55B7">
              <w:rPr>
                <w:rFonts w:ascii="宋体" w:hAnsi="宋体" w:hint="eastAsia"/>
              </w:rPr>
              <w:t>-</w:t>
            </w:r>
            <w:r w:rsidR="004B20A5">
              <w:rPr>
                <w:rFonts w:ascii="宋体" w:hAnsi="宋体"/>
                <w:lang w:eastAsia="zh-CN"/>
              </w:rPr>
              <w:t>12</w:t>
            </w:r>
            <w:r w:rsidRPr="001E55B7">
              <w:rPr>
                <w:rFonts w:ascii="宋体" w:hAnsi="宋体" w:hint="eastAsia"/>
              </w:rPr>
              <w:t>-</w:t>
            </w:r>
            <w:r w:rsidR="00061D02">
              <w:rPr>
                <w:rFonts w:ascii="宋体" w:hAnsi="宋体" w:hint="eastAsia"/>
                <w:lang w:eastAsia="zh-CN"/>
              </w:rPr>
              <w:t>1</w:t>
            </w:r>
            <w:r w:rsidR="00AB5767">
              <w:rPr>
                <w:rFonts w:ascii="宋体" w:hAnsi="宋体" w:hint="eastAsia"/>
                <w:lang w:eastAsia="zh-CN"/>
              </w:rPr>
              <w:t>5</w:t>
            </w:r>
          </w:p>
        </w:tc>
        <w:tc>
          <w:tcPr>
            <w:tcW w:w="3519" w:type="dxa"/>
            <w:tcBorders>
              <w:top w:val="single" w:sz="6" w:space="0" w:color="auto"/>
              <w:left w:val="single" w:sz="6" w:space="0" w:color="auto"/>
              <w:bottom w:val="single" w:sz="6" w:space="0" w:color="auto"/>
              <w:right w:val="single" w:sz="6" w:space="0" w:color="auto"/>
            </w:tcBorders>
            <w:vAlign w:val="center"/>
          </w:tcPr>
          <w:p w:rsidR="001177E3" w:rsidRPr="001E55B7" w:rsidRDefault="004B20A5" w:rsidP="001177E3">
            <w:pPr>
              <w:rPr>
                <w:rFonts w:ascii="宋体" w:hAnsi="宋体"/>
                <w:lang w:eastAsia="zh-CN"/>
              </w:rPr>
            </w:pPr>
            <w:r>
              <w:rPr>
                <w:rFonts w:ascii="宋体" w:hAnsi="宋体" w:hint="eastAsia"/>
                <w:lang w:eastAsia="zh-CN"/>
              </w:rPr>
              <w:t>李四</w:t>
            </w:r>
          </w:p>
        </w:tc>
        <w:tc>
          <w:tcPr>
            <w:tcW w:w="2551" w:type="dxa"/>
            <w:tcBorders>
              <w:top w:val="single" w:sz="6" w:space="0" w:color="auto"/>
              <w:left w:val="single" w:sz="6" w:space="0" w:color="auto"/>
              <w:bottom w:val="single" w:sz="6" w:space="0" w:color="auto"/>
              <w:right w:val="single" w:sz="6" w:space="0" w:color="auto"/>
            </w:tcBorders>
            <w:vAlign w:val="center"/>
          </w:tcPr>
          <w:p w:rsidR="003B41F7" w:rsidRPr="001E55B7" w:rsidRDefault="00AF548C" w:rsidP="004611B9">
            <w:pPr>
              <w:rPr>
                <w:rFonts w:ascii="宋体" w:hAnsi="宋体"/>
                <w:lang w:eastAsia="zh-CN"/>
              </w:rPr>
            </w:pPr>
            <w:r>
              <w:rPr>
                <w:rFonts w:ascii="宋体" w:hAnsi="宋体" w:hint="eastAsia"/>
                <w:lang w:eastAsia="zh-CN"/>
              </w:rPr>
              <w:t>粗</w:t>
            </w:r>
            <w:r w:rsidR="001177E3">
              <w:rPr>
                <w:rFonts w:ascii="宋体" w:hAnsi="宋体" w:hint="eastAsia"/>
                <w:lang w:eastAsia="zh-CN"/>
              </w:rPr>
              <w:t>稿</w:t>
            </w:r>
          </w:p>
        </w:tc>
      </w:tr>
      <w:tr w:rsidR="00C9125E" w:rsidRPr="001E55B7" w:rsidTr="00C9125E">
        <w:tc>
          <w:tcPr>
            <w:tcW w:w="900" w:type="dxa"/>
            <w:tcBorders>
              <w:top w:val="single" w:sz="6" w:space="0" w:color="auto"/>
              <w:left w:val="single" w:sz="6" w:space="0" w:color="auto"/>
              <w:bottom w:val="single" w:sz="6" w:space="0" w:color="auto"/>
              <w:right w:val="single" w:sz="6" w:space="0" w:color="auto"/>
            </w:tcBorders>
            <w:vAlign w:val="center"/>
          </w:tcPr>
          <w:p w:rsidR="00C9125E" w:rsidRPr="001E55B7" w:rsidRDefault="00C9125E" w:rsidP="00C9125E">
            <w:pPr>
              <w:jc w:val="center"/>
              <w:rPr>
                <w:rFonts w:ascii="宋体" w:hAnsi="宋体"/>
                <w:lang w:eastAsia="zh-CN"/>
              </w:rPr>
            </w:pPr>
            <w:r>
              <w:rPr>
                <w:rFonts w:ascii="宋体" w:hAnsi="宋体" w:hint="eastAsia"/>
                <w:lang w:eastAsia="zh-CN"/>
              </w:rPr>
              <w:t>V</w:t>
            </w:r>
            <w:r w:rsidRPr="001E55B7">
              <w:rPr>
                <w:rFonts w:ascii="宋体" w:hAnsi="宋体" w:hint="eastAsia"/>
              </w:rPr>
              <w:t>1.</w:t>
            </w:r>
            <w:r>
              <w:rPr>
                <w:rFonts w:ascii="宋体" w:hAnsi="宋体" w:hint="eastAsia"/>
                <w:lang w:eastAsia="zh-CN"/>
              </w:rPr>
              <w:t>7</w:t>
            </w:r>
          </w:p>
        </w:tc>
        <w:tc>
          <w:tcPr>
            <w:tcW w:w="1317" w:type="dxa"/>
            <w:tcBorders>
              <w:top w:val="single" w:sz="6" w:space="0" w:color="auto"/>
              <w:left w:val="single" w:sz="6" w:space="0" w:color="auto"/>
              <w:bottom w:val="single" w:sz="6" w:space="0" w:color="auto"/>
              <w:right w:val="single" w:sz="6" w:space="0" w:color="auto"/>
            </w:tcBorders>
            <w:vAlign w:val="center"/>
          </w:tcPr>
          <w:p w:rsidR="00C9125E" w:rsidRPr="001E55B7" w:rsidRDefault="00C9125E" w:rsidP="00C9125E">
            <w:pPr>
              <w:jc w:val="center"/>
              <w:rPr>
                <w:rFonts w:ascii="宋体" w:hAnsi="宋体"/>
                <w:lang w:eastAsia="zh-CN"/>
              </w:rPr>
            </w:pPr>
            <w:r w:rsidRPr="001E55B7">
              <w:rPr>
                <w:rFonts w:ascii="宋体" w:hAnsi="宋体" w:hint="eastAsia"/>
              </w:rPr>
              <w:t>20</w:t>
            </w:r>
            <w:r w:rsidRPr="001E55B7">
              <w:rPr>
                <w:rFonts w:ascii="宋体" w:hAnsi="宋体" w:hint="eastAsia"/>
                <w:lang w:eastAsia="zh-CN"/>
              </w:rPr>
              <w:t>1</w:t>
            </w:r>
            <w:r w:rsidR="004B20A5">
              <w:rPr>
                <w:rFonts w:ascii="宋体" w:hAnsi="宋体"/>
                <w:lang w:eastAsia="zh-CN"/>
              </w:rPr>
              <w:t>7</w:t>
            </w:r>
            <w:r w:rsidRPr="001E55B7">
              <w:rPr>
                <w:rFonts w:ascii="宋体" w:hAnsi="宋体" w:hint="eastAsia"/>
              </w:rPr>
              <w:t>-</w:t>
            </w:r>
            <w:r w:rsidR="004B20A5">
              <w:rPr>
                <w:rFonts w:ascii="宋体" w:hAnsi="宋体"/>
                <w:lang w:eastAsia="zh-CN"/>
              </w:rPr>
              <w:t>12</w:t>
            </w:r>
            <w:r w:rsidRPr="001E55B7">
              <w:rPr>
                <w:rFonts w:ascii="宋体" w:hAnsi="宋体" w:hint="eastAsia"/>
              </w:rPr>
              <w:t>-</w:t>
            </w:r>
            <w:r>
              <w:rPr>
                <w:rFonts w:ascii="宋体" w:hAnsi="宋体" w:hint="eastAsia"/>
                <w:lang w:eastAsia="zh-CN"/>
              </w:rPr>
              <w:t>15</w:t>
            </w:r>
          </w:p>
        </w:tc>
        <w:tc>
          <w:tcPr>
            <w:tcW w:w="3519" w:type="dxa"/>
            <w:tcBorders>
              <w:top w:val="single" w:sz="6" w:space="0" w:color="auto"/>
              <w:left w:val="single" w:sz="6" w:space="0" w:color="auto"/>
              <w:bottom w:val="single" w:sz="6" w:space="0" w:color="auto"/>
              <w:right w:val="single" w:sz="6" w:space="0" w:color="auto"/>
            </w:tcBorders>
            <w:vAlign w:val="center"/>
          </w:tcPr>
          <w:p w:rsidR="00C9125E" w:rsidRPr="001E55B7" w:rsidRDefault="00C9125E" w:rsidP="000F5B10">
            <w:pP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vAlign w:val="center"/>
          </w:tcPr>
          <w:p w:rsidR="00C9125E" w:rsidRPr="0006713A" w:rsidRDefault="000F5B10" w:rsidP="00C9125E">
            <w:pPr>
              <w:rPr>
                <w:rFonts w:ascii="宋体" w:hAnsi="宋体"/>
                <w:lang w:eastAsia="zh-CN"/>
              </w:rPr>
            </w:pPr>
            <w:r>
              <w:rPr>
                <w:rFonts w:ascii="宋体" w:hAnsi="宋体" w:hint="eastAsia"/>
                <w:lang w:eastAsia="zh-CN"/>
              </w:rPr>
              <w:t>修改质量模块、SAP接口部分内容</w:t>
            </w: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vAlign w:val="center"/>
          </w:tcPr>
          <w:p w:rsidR="005B2547" w:rsidRPr="001E55B7" w:rsidRDefault="005B2547" w:rsidP="000F5B10">
            <w:pPr>
              <w:jc w:val="center"/>
              <w:rPr>
                <w:rFonts w:ascii="宋体" w:hAnsi="宋体"/>
                <w:lang w:eastAsia="zh-CN"/>
              </w:rPr>
            </w:pPr>
            <w:r>
              <w:rPr>
                <w:rFonts w:ascii="宋体" w:hAnsi="宋体" w:hint="eastAsia"/>
                <w:lang w:eastAsia="zh-CN"/>
              </w:rPr>
              <w:t>V</w:t>
            </w:r>
            <w:r w:rsidRPr="001E55B7">
              <w:rPr>
                <w:rFonts w:ascii="宋体" w:hAnsi="宋体" w:hint="eastAsia"/>
              </w:rPr>
              <w:t>1.</w:t>
            </w:r>
            <w:r>
              <w:rPr>
                <w:rFonts w:ascii="宋体" w:hAnsi="宋体" w:hint="eastAsia"/>
                <w:lang w:eastAsia="zh-CN"/>
              </w:rPr>
              <w:t>8</w:t>
            </w:r>
          </w:p>
        </w:tc>
        <w:tc>
          <w:tcPr>
            <w:tcW w:w="1317" w:type="dxa"/>
            <w:tcBorders>
              <w:top w:val="single" w:sz="6" w:space="0" w:color="auto"/>
              <w:left w:val="single" w:sz="6" w:space="0" w:color="auto"/>
              <w:bottom w:val="single" w:sz="6" w:space="0" w:color="auto"/>
              <w:right w:val="single" w:sz="6" w:space="0" w:color="auto"/>
            </w:tcBorders>
            <w:vAlign w:val="center"/>
          </w:tcPr>
          <w:p w:rsidR="005B2547" w:rsidRPr="001E55B7" w:rsidRDefault="005B2547" w:rsidP="000F5B10">
            <w:pPr>
              <w:jc w:val="center"/>
              <w:rPr>
                <w:rFonts w:ascii="宋体" w:hAnsi="宋体"/>
                <w:lang w:eastAsia="zh-CN"/>
              </w:rPr>
            </w:pPr>
            <w:r w:rsidRPr="001E55B7">
              <w:rPr>
                <w:rFonts w:ascii="宋体" w:hAnsi="宋体" w:hint="eastAsia"/>
              </w:rPr>
              <w:t>20</w:t>
            </w:r>
            <w:r w:rsidRPr="001E55B7">
              <w:rPr>
                <w:rFonts w:ascii="宋体" w:hAnsi="宋体" w:hint="eastAsia"/>
                <w:lang w:eastAsia="zh-CN"/>
              </w:rPr>
              <w:t>1</w:t>
            </w:r>
            <w:r w:rsidR="004B20A5">
              <w:rPr>
                <w:rFonts w:ascii="宋体" w:hAnsi="宋体"/>
                <w:lang w:eastAsia="zh-CN"/>
              </w:rPr>
              <w:t>7</w:t>
            </w:r>
            <w:r w:rsidRPr="001E55B7">
              <w:rPr>
                <w:rFonts w:ascii="宋体" w:hAnsi="宋体" w:hint="eastAsia"/>
              </w:rPr>
              <w:t>-</w:t>
            </w:r>
            <w:r w:rsidR="004B20A5">
              <w:rPr>
                <w:rFonts w:ascii="宋体" w:hAnsi="宋体" w:hint="eastAsia"/>
                <w:lang w:eastAsia="zh-CN"/>
              </w:rPr>
              <w:t>12</w:t>
            </w:r>
            <w:r w:rsidRPr="001E55B7">
              <w:rPr>
                <w:rFonts w:ascii="宋体" w:hAnsi="宋体" w:hint="eastAsia"/>
              </w:rPr>
              <w:t>-</w:t>
            </w:r>
            <w:r>
              <w:rPr>
                <w:rFonts w:ascii="宋体" w:hAnsi="宋体" w:hint="eastAsia"/>
                <w:lang w:eastAsia="zh-CN"/>
              </w:rPr>
              <w:t>17</w:t>
            </w:r>
          </w:p>
        </w:tc>
        <w:tc>
          <w:tcPr>
            <w:tcW w:w="3519" w:type="dxa"/>
            <w:tcBorders>
              <w:top w:val="single" w:sz="6" w:space="0" w:color="auto"/>
              <w:left w:val="single" w:sz="6" w:space="0" w:color="auto"/>
              <w:bottom w:val="single" w:sz="6" w:space="0" w:color="auto"/>
              <w:right w:val="single" w:sz="6" w:space="0" w:color="auto"/>
            </w:tcBorders>
            <w:vAlign w:val="center"/>
          </w:tcPr>
          <w:p w:rsidR="005B2547" w:rsidRPr="001E55B7" w:rsidRDefault="005B2547" w:rsidP="00CF585D">
            <w:pP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vAlign w:val="center"/>
          </w:tcPr>
          <w:p w:rsidR="005B2547" w:rsidRPr="0006713A" w:rsidRDefault="005B2547" w:rsidP="000F5B10">
            <w:pPr>
              <w:rPr>
                <w:rFonts w:ascii="宋体" w:hAnsi="宋体"/>
                <w:lang w:eastAsia="zh-CN"/>
              </w:rPr>
            </w:pPr>
            <w:r>
              <w:rPr>
                <w:rFonts w:ascii="宋体" w:hAnsi="宋体" w:hint="eastAsia"/>
                <w:lang w:eastAsia="zh-CN"/>
              </w:rPr>
              <w:t>修改网络结构图、增加报表、增加报警应用及移动应用</w:t>
            </w: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both"/>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sz w:val="16"/>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sz w:val="16"/>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r w:rsidR="005B2547" w:rsidRPr="001E55B7" w:rsidTr="00840572">
        <w:tc>
          <w:tcPr>
            <w:tcW w:w="900"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1317"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3519"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pStyle w:val="Table"/>
              <w:jc w:val="center"/>
              <w:rPr>
                <w:rFonts w:ascii="宋体" w:hAnsi="宋体"/>
                <w:lang w:eastAsia="zh-CN"/>
              </w:rPr>
            </w:pPr>
          </w:p>
        </w:tc>
        <w:tc>
          <w:tcPr>
            <w:tcW w:w="2551" w:type="dxa"/>
            <w:tcBorders>
              <w:top w:val="single" w:sz="6" w:space="0" w:color="auto"/>
              <w:left w:val="single" w:sz="6" w:space="0" w:color="auto"/>
              <w:bottom w:val="single" w:sz="6" w:space="0" w:color="auto"/>
              <w:right w:val="single" w:sz="6" w:space="0" w:color="auto"/>
            </w:tcBorders>
          </w:tcPr>
          <w:p w:rsidR="005B2547" w:rsidRPr="001E55B7" w:rsidRDefault="005B2547" w:rsidP="0006713A">
            <w:pPr>
              <w:rPr>
                <w:rFonts w:ascii="宋体" w:hAnsi="宋体"/>
                <w:lang w:eastAsia="zh-CN"/>
              </w:rPr>
            </w:pPr>
          </w:p>
        </w:tc>
      </w:tr>
    </w:tbl>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r w:rsidRPr="001E55B7">
        <w:rPr>
          <w:rFonts w:ascii="宋体" w:hAnsi="宋体"/>
          <w:lang w:eastAsia="zh-CN"/>
        </w:rPr>
        <w:br w:type="page"/>
      </w:r>
    </w:p>
    <w:p w:rsidR="002B74AD" w:rsidRDefault="00E27184" w:rsidP="008E5F87">
      <w:pPr>
        <w:pStyle w:val="Title"/>
        <w:outlineLvl w:val="0"/>
        <w:rPr>
          <w:noProof/>
        </w:rPr>
      </w:pPr>
      <w:bookmarkStart w:id="11" w:name="_Toc375314246"/>
      <w:bookmarkStart w:id="12" w:name="_Toc499974663"/>
      <w:r w:rsidRPr="009A398C">
        <w:rPr>
          <w:rFonts w:ascii="宋体" w:hAnsi="宋体" w:hint="eastAsia"/>
          <w:sz w:val="32"/>
          <w:szCs w:val="32"/>
          <w:lang w:eastAsia="zh-CN"/>
        </w:rPr>
        <w:lastRenderedPageBreak/>
        <w:t>目录</w:t>
      </w:r>
      <w:bookmarkEnd w:id="11"/>
      <w:bookmarkEnd w:id="12"/>
      <w:r w:rsidR="00D91D91" w:rsidRPr="005B2547">
        <w:rPr>
          <w:rFonts w:ascii="宋体" w:hAnsi="宋体"/>
          <w:sz w:val="32"/>
          <w:szCs w:val="32"/>
          <w:lang w:eastAsia="zh-CN"/>
        </w:rPr>
        <w:fldChar w:fldCharType="begin"/>
      </w:r>
      <w:r w:rsidR="00AF3484" w:rsidRPr="005B2547">
        <w:rPr>
          <w:rFonts w:ascii="宋体" w:hAnsi="宋体"/>
          <w:sz w:val="32"/>
          <w:szCs w:val="32"/>
          <w:lang w:eastAsia="zh-CN"/>
        </w:rPr>
        <w:instrText xml:space="preserve"> TOC \o "1-3" \h \z \u </w:instrText>
      </w:r>
      <w:r w:rsidR="00D91D91" w:rsidRPr="005B2547">
        <w:rPr>
          <w:rFonts w:ascii="宋体" w:hAnsi="宋体"/>
          <w:sz w:val="32"/>
          <w:szCs w:val="32"/>
          <w:lang w:eastAsia="zh-CN"/>
        </w:rPr>
        <w:fldChar w:fldCharType="separate"/>
      </w:r>
    </w:p>
    <w:p w:rsidR="002B74AD" w:rsidRDefault="00CF585D">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499974662" w:history="1">
        <w:r w:rsidR="002B74AD" w:rsidRPr="004D159A">
          <w:rPr>
            <w:rStyle w:val="Hyperlink"/>
            <w:rFonts w:ascii="宋体" w:hAnsi="宋体" w:hint="eastAsia"/>
            <w:noProof/>
            <w:lang w:eastAsia="zh-CN"/>
          </w:rPr>
          <w:t>版本历史记录</w:t>
        </w:r>
        <w:r w:rsidR="002B74AD">
          <w:rPr>
            <w:noProof/>
            <w:webHidden/>
          </w:rPr>
          <w:tab/>
        </w:r>
        <w:r w:rsidR="002B74AD">
          <w:rPr>
            <w:noProof/>
            <w:webHidden/>
          </w:rPr>
          <w:fldChar w:fldCharType="begin"/>
        </w:r>
        <w:r w:rsidR="002B74AD">
          <w:rPr>
            <w:noProof/>
            <w:webHidden/>
          </w:rPr>
          <w:instrText xml:space="preserve"> PAGEREF _Toc499974662 \h </w:instrText>
        </w:r>
        <w:r w:rsidR="002B74AD">
          <w:rPr>
            <w:noProof/>
            <w:webHidden/>
          </w:rPr>
        </w:r>
        <w:r w:rsidR="002B74AD">
          <w:rPr>
            <w:noProof/>
            <w:webHidden/>
          </w:rPr>
          <w:fldChar w:fldCharType="separate"/>
        </w:r>
        <w:r w:rsidR="002B74AD">
          <w:rPr>
            <w:noProof/>
            <w:webHidden/>
          </w:rPr>
          <w:t>2</w:t>
        </w:r>
        <w:r w:rsidR="002B74AD">
          <w:rPr>
            <w:noProof/>
            <w:webHidden/>
          </w:rPr>
          <w:fldChar w:fldCharType="end"/>
        </w:r>
      </w:hyperlink>
    </w:p>
    <w:p w:rsidR="002B74AD" w:rsidRDefault="00CF585D">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499974663" w:history="1">
        <w:r w:rsidR="002B74AD" w:rsidRPr="004D159A">
          <w:rPr>
            <w:rStyle w:val="Hyperlink"/>
            <w:rFonts w:ascii="宋体" w:hAnsi="宋体" w:hint="eastAsia"/>
            <w:noProof/>
            <w:lang w:eastAsia="zh-CN"/>
          </w:rPr>
          <w:t>目录</w:t>
        </w:r>
        <w:r w:rsidR="002B74AD">
          <w:rPr>
            <w:noProof/>
            <w:webHidden/>
          </w:rPr>
          <w:tab/>
        </w:r>
        <w:r w:rsidR="002B74AD">
          <w:rPr>
            <w:noProof/>
            <w:webHidden/>
          </w:rPr>
          <w:fldChar w:fldCharType="begin"/>
        </w:r>
        <w:r w:rsidR="002B74AD">
          <w:rPr>
            <w:noProof/>
            <w:webHidden/>
          </w:rPr>
          <w:instrText xml:space="preserve"> PAGEREF _Toc499974663 \h </w:instrText>
        </w:r>
        <w:r w:rsidR="002B74AD">
          <w:rPr>
            <w:noProof/>
            <w:webHidden/>
          </w:rPr>
        </w:r>
        <w:r w:rsidR="002B74AD">
          <w:rPr>
            <w:noProof/>
            <w:webHidden/>
          </w:rPr>
          <w:fldChar w:fldCharType="separate"/>
        </w:r>
        <w:r w:rsidR="002B74AD">
          <w:rPr>
            <w:noProof/>
            <w:webHidden/>
          </w:rPr>
          <w:t>3</w:t>
        </w:r>
        <w:r w:rsidR="002B74AD">
          <w:rPr>
            <w:noProof/>
            <w:webHidden/>
          </w:rPr>
          <w:fldChar w:fldCharType="end"/>
        </w:r>
      </w:hyperlink>
    </w:p>
    <w:p w:rsidR="002B74AD" w:rsidRDefault="00CF585D">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499974664" w:history="1">
        <w:r w:rsidR="002B74AD" w:rsidRPr="004D159A">
          <w:rPr>
            <w:rStyle w:val="Hyperlink"/>
            <w:rFonts w:ascii="宋体" w:hAnsi="宋体"/>
            <w:noProof/>
            <w:lang w:eastAsia="zh-CN"/>
          </w:rPr>
          <w:t>1</w:t>
        </w:r>
        <w:r w:rsidR="002B74AD">
          <w:rPr>
            <w:rFonts w:asciiTheme="minorHAnsi" w:eastAsiaTheme="minorEastAsia" w:hAnsiTheme="minorHAnsi" w:cstheme="minorBidi"/>
            <w:bCs w:val="0"/>
            <w:caps w:val="0"/>
            <w:noProof/>
            <w:sz w:val="22"/>
            <w:szCs w:val="22"/>
            <w:lang w:eastAsia="zh-CN"/>
          </w:rPr>
          <w:tab/>
        </w:r>
        <w:r w:rsidR="002B74AD" w:rsidRPr="004D159A">
          <w:rPr>
            <w:rStyle w:val="Hyperlink"/>
            <w:rFonts w:ascii="宋体" w:hAnsi="宋体" w:hint="eastAsia"/>
            <w:noProof/>
            <w:lang w:eastAsia="zh-CN"/>
          </w:rPr>
          <w:t>格式要求</w:t>
        </w:r>
        <w:r w:rsidR="002B74AD">
          <w:rPr>
            <w:noProof/>
            <w:webHidden/>
          </w:rPr>
          <w:tab/>
        </w:r>
        <w:r w:rsidR="002B74AD">
          <w:rPr>
            <w:noProof/>
            <w:webHidden/>
          </w:rPr>
          <w:fldChar w:fldCharType="begin"/>
        </w:r>
        <w:r w:rsidR="002B74AD">
          <w:rPr>
            <w:noProof/>
            <w:webHidden/>
          </w:rPr>
          <w:instrText xml:space="preserve"> PAGEREF _Toc499974664 \h </w:instrText>
        </w:r>
        <w:r w:rsidR="002B74AD">
          <w:rPr>
            <w:noProof/>
            <w:webHidden/>
          </w:rPr>
        </w:r>
        <w:r w:rsidR="002B74AD">
          <w:rPr>
            <w:noProof/>
            <w:webHidden/>
          </w:rPr>
          <w:fldChar w:fldCharType="separate"/>
        </w:r>
        <w:r w:rsidR="002B74AD">
          <w:rPr>
            <w:noProof/>
            <w:webHidden/>
          </w:rPr>
          <w:t>4</w:t>
        </w:r>
        <w:r w:rsidR="002B74AD">
          <w:rPr>
            <w:noProof/>
            <w:webHidden/>
          </w:rPr>
          <w:fldChar w:fldCharType="end"/>
        </w:r>
      </w:hyperlink>
    </w:p>
    <w:p w:rsidR="002B74AD" w:rsidRDefault="00CF585D">
      <w:pPr>
        <w:pStyle w:val="TOC2"/>
        <w:rPr>
          <w:rFonts w:asciiTheme="minorHAnsi" w:eastAsiaTheme="minorEastAsia" w:hAnsiTheme="minorHAnsi" w:cstheme="minorBidi"/>
          <w:smallCaps w:val="0"/>
          <w:noProof/>
          <w:sz w:val="22"/>
          <w:szCs w:val="22"/>
          <w:lang w:eastAsia="zh-CN"/>
        </w:rPr>
      </w:pPr>
      <w:hyperlink w:anchor="_Toc499974665" w:history="1">
        <w:r w:rsidR="002B74AD" w:rsidRPr="004D159A">
          <w:rPr>
            <w:rStyle w:val="Hyperlink"/>
            <w:rFonts w:ascii="宋体" w:hAnsi="宋体"/>
            <w:noProof/>
            <w:lang w:eastAsia="zh-CN"/>
          </w:rPr>
          <w:t>1.1</w:t>
        </w:r>
        <w:r w:rsidR="002B74AD">
          <w:rPr>
            <w:rFonts w:asciiTheme="minorHAnsi" w:eastAsiaTheme="minorEastAsia" w:hAnsiTheme="minorHAnsi" w:cstheme="minorBidi"/>
            <w:smallCaps w:val="0"/>
            <w:noProof/>
            <w:sz w:val="22"/>
            <w:szCs w:val="22"/>
            <w:lang w:eastAsia="zh-CN"/>
          </w:rPr>
          <w:tab/>
        </w:r>
        <w:r w:rsidR="002B74AD" w:rsidRPr="004D159A">
          <w:rPr>
            <w:rStyle w:val="Hyperlink"/>
            <w:rFonts w:ascii="宋体" w:hAnsi="宋体" w:hint="eastAsia"/>
            <w:noProof/>
            <w:lang w:eastAsia="zh-CN"/>
          </w:rPr>
          <w:t>文档用户</w:t>
        </w:r>
        <w:r w:rsidR="002B74AD">
          <w:rPr>
            <w:noProof/>
            <w:webHidden/>
          </w:rPr>
          <w:tab/>
        </w:r>
        <w:r w:rsidR="002B74AD">
          <w:rPr>
            <w:noProof/>
            <w:webHidden/>
          </w:rPr>
          <w:fldChar w:fldCharType="begin"/>
        </w:r>
        <w:r w:rsidR="002B74AD">
          <w:rPr>
            <w:noProof/>
            <w:webHidden/>
          </w:rPr>
          <w:instrText xml:space="preserve"> PAGEREF _Toc499974665 \h </w:instrText>
        </w:r>
        <w:r w:rsidR="002B74AD">
          <w:rPr>
            <w:noProof/>
            <w:webHidden/>
          </w:rPr>
        </w:r>
        <w:r w:rsidR="002B74AD">
          <w:rPr>
            <w:noProof/>
            <w:webHidden/>
          </w:rPr>
          <w:fldChar w:fldCharType="separate"/>
        </w:r>
        <w:r w:rsidR="002B74AD">
          <w:rPr>
            <w:noProof/>
            <w:webHidden/>
          </w:rPr>
          <w:t>4</w:t>
        </w:r>
        <w:r w:rsidR="002B74AD">
          <w:rPr>
            <w:noProof/>
            <w:webHidden/>
          </w:rPr>
          <w:fldChar w:fldCharType="end"/>
        </w:r>
      </w:hyperlink>
    </w:p>
    <w:p w:rsidR="002B74AD" w:rsidRDefault="00CF585D">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499974666" w:history="1">
        <w:r w:rsidR="002B74AD" w:rsidRPr="004D159A">
          <w:rPr>
            <w:rStyle w:val="Hyperlink"/>
            <w:rFonts w:ascii="宋体" w:hAnsi="宋体"/>
            <w:noProof/>
            <w:lang w:eastAsia="zh-CN"/>
          </w:rPr>
          <w:t>2</w:t>
        </w:r>
        <w:r w:rsidR="002B74AD">
          <w:rPr>
            <w:rFonts w:asciiTheme="minorHAnsi" w:eastAsiaTheme="minorEastAsia" w:hAnsiTheme="minorHAnsi" w:cstheme="minorBidi"/>
            <w:bCs w:val="0"/>
            <w:caps w:val="0"/>
            <w:noProof/>
            <w:sz w:val="22"/>
            <w:szCs w:val="22"/>
            <w:lang w:eastAsia="zh-CN"/>
          </w:rPr>
          <w:tab/>
        </w:r>
        <w:r w:rsidR="002B74AD" w:rsidRPr="004D159A">
          <w:rPr>
            <w:rStyle w:val="Hyperlink"/>
            <w:rFonts w:ascii="宋体" w:hAnsi="宋体" w:hint="eastAsia"/>
            <w:noProof/>
            <w:lang w:eastAsia="zh-CN"/>
          </w:rPr>
          <w:t>系统概述</w:t>
        </w:r>
        <w:r w:rsidR="002B74AD">
          <w:rPr>
            <w:noProof/>
            <w:webHidden/>
          </w:rPr>
          <w:tab/>
        </w:r>
        <w:r w:rsidR="002B74AD">
          <w:rPr>
            <w:noProof/>
            <w:webHidden/>
          </w:rPr>
          <w:fldChar w:fldCharType="begin"/>
        </w:r>
        <w:r w:rsidR="002B74AD">
          <w:rPr>
            <w:noProof/>
            <w:webHidden/>
          </w:rPr>
          <w:instrText xml:space="preserve"> PAGEREF _Toc499974666 \h </w:instrText>
        </w:r>
        <w:r w:rsidR="002B74AD">
          <w:rPr>
            <w:noProof/>
            <w:webHidden/>
          </w:rPr>
        </w:r>
        <w:r w:rsidR="002B74AD">
          <w:rPr>
            <w:noProof/>
            <w:webHidden/>
          </w:rPr>
          <w:fldChar w:fldCharType="separate"/>
        </w:r>
        <w:r w:rsidR="002B74AD">
          <w:rPr>
            <w:noProof/>
            <w:webHidden/>
          </w:rPr>
          <w:t>4</w:t>
        </w:r>
        <w:r w:rsidR="002B74AD">
          <w:rPr>
            <w:noProof/>
            <w:webHidden/>
          </w:rPr>
          <w:fldChar w:fldCharType="end"/>
        </w:r>
      </w:hyperlink>
    </w:p>
    <w:p w:rsidR="002B74AD" w:rsidRDefault="00CF585D">
      <w:pPr>
        <w:pStyle w:val="TOC2"/>
        <w:rPr>
          <w:rFonts w:asciiTheme="minorHAnsi" w:eastAsiaTheme="minorEastAsia" w:hAnsiTheme="minorHAnsi" w:cstheme="minorBidi"/>
          <w:smallCaps w:val="0"/>
          <w:noProof/>
          <w:sz w:val="22"/>
          <w:szCs w:val="22"/>
          <w:lang w:eastAsia="zh-CN"/>
        </w:rPr>
      </w:pPr>
      <w:hyperlink w:anchor="_Toc499974667" w:history="1">
        <w:r w:rsidR="002B74AD" w:rsidRPr="004D159A">
          <w:rPr>
            <w:rStyle w:val="Hyperlink"/>
            <w:rFonts w:ascii="宋体" w:hAnsi="宋体"/>
            <w:noProof/>
            <w:lang w:eastAsia="zh-CN"/>
          </w:rPr>
          <w:t>2.1</w:t>
        </w:r>
        <w:r w:rsidR="002B74AD">
          <w:rPr>
            <w:rFonts w:asciiTheme="minorHAnsi" w:eastAsiaTheme="minorEastAsia" w:hAnsiTheme="minorHAnsi" w:cstheme="minorBidi"/>
            <w:smallCaps w:val="0"/>
            <w:noProof/>
            <w:sz w:val="22"/>
            <w:szCs w:val="22"/>
            <w:lang w:eastAsia="zh-CN"/>
          </w:rPr>
          <w:tab/>
        </w:r>
        <w:r w:rsidR="002B74AD" w:rsidRPr="004D159A">
          <w:rPr>
            <w:rStyle w:val="Hyperlink"/>
            <w:rFonts w:ascii="宋体" w:hAnsi="宋体" w:hint="eastAsia"/>
            <w:noProof/>
            <w:lang w:eastAsia="zh-CN"/>
          </w:rPr>
          <w:t>项目目标</w:t>
        </w:r>
        <w:r w:rsidR="002B74AD">
          <w:rPr>
            <w:noProof/>
            <w:webHidden/>
          </w:rPr>
          <w:tab/>
        </w:r>
        <w:r w:rsidR="002B74AD">
          <w:rPr>
            <w:noProof/>
            <w:webHidden/>
          </w:rPr>
          <w:fldChar w:fldCharType="begin"/>
        </w:r>
        <w:r w:rsidR="002B74AD">
          <w:rPr>
            <w:noProof/>
            <w:webHidden/>
          </w:rPr>
          <w:instrText xml:space="preserve"> PAGEREF _Toc499974667 \h </w:instrText>
        </w:r>
        <w:r w:rsidR="002B74AD">
          <w:rPr>
            <w:noProof/>
            <w:webHidden/>
          </w:rPr>
        </w:r>
        <w:r w:rsidR="002B74AD">
          <w:rPr>
            <w:noProof/>
            <w:webHidden/>
          </w:rPr>
          <w:fldChar w:fldCharType="separate"/>
        </w:r>
        <w:r w:rsidR="002B74AD">
          <w:rPr>
            <w:noProof/>
            <w:webHidden/>
          </w:rPr>
          <w:t>4</w:t>
        </w:r>
        <w:r w:rsidR="002B74AD">
          <w:rPr>
            <w:noProof/>
            <w:webHidden/>
          </w:rPr>
          <w:fldChar w:fldCharType="end"/>
        </w:r>
      </w:hyperlink>
    </w:p>
    <w:p w:rsidR="002B74AD" w:rsidRDefault="00CF585D">
      <w:pPr>
        <w:pStyle w:val="TOC2"/>
        <w:rPr>
          <w:rFonts w:asciiTheme="minorHAnsi" w:eastAsiaTheme="minorEastAsia" w:hAnsiTheme="minorHAnsi" w:cstheme="minorBidi"/>
          <w:smallCaps w:val="0"/>
          <w:noProof/>
          <w:sz w:val="22"/>
          <w:szCs w:val="22"/>
          <w:lang w:eastAsia="zh-CN"/>
        </w:rPr>
      </w:pPr>
      <w:hyperlink w:anchor="_Toc499974668" w:history="1">
        <w:r w:rsidR="002B74AD" w:rsidRPr="004D159A">
          <w:rPr>
            <w:rStyle w:val="Hyperlink"/>
            <w:rFonts w:ascii="宋体" w:hAnsi="宋体"/>
            <w:noProof/>
          </w:rPr>
          <w:t>2.2</w:t>
        </w:r>
        <w:r w:rsidR="002B74AD">
          <w:rPr>
            <w:rFonts w:asciiTheme="minorHAnsi" w:eastAsiaTheme="minorEastAsia" w:hAnsiTheme="minorHAnsi" w:cstheme="minorBidi"/>
            <w:smallCaps w:val="0"/>
            <w:noProof/>
            <w:sz w:val="22"/>
            <w:szCs w:val="22"/>
            <w:lang w:eastAsia="zh-CN"/>
          </w:rPr>
          <w:tab/>
        </w:r>
        <w:r w:rsidR="002B74AD" w:rsidRPr="004D159A">
          <w:rPr>
            <w:rStyle w:val="Hyperlink"/>
            <w:rFonts w:ascii="宋体" w:hAnsi="宋体" w:hint="eastAsia"/>
            <w:noProof/>
            <w:lang w:eastAsia="zh-CN"/>
          </w:rPr>
          <w:t>项目范围</w:t>
        </w:r>
        <w:r w:rsidR="002B74AD">
          <w:rPr>
            <w:noProof/>
            <w:webHidden/>
          </w:rPr>
          <w:tab/>
        </w:r>
        <w:r w:rsidR="002B74AD">
          <w:rPr>
            <w:noProof/>
            <w:webHidden/>
          </w:rPr>
          <w:fldChar w:fldCharType="begin"/>
        </w:r>
        <w:r w:rsidR="002B74AD">
          <w:rPr>
            <w:noProof/>
            <w:webHidden/>
          </w:rPr>
          <w:instrText xml:space="preserve"> PAGEREF _Toc499974668 \h </w:instrText>
        </w:r>
        <w:r w:rsidR="002B74AD">
          <w:rPr>
            <w:noProof/>
            <w:webHidden/>
          </w:rPr>
        </w:r>
        <w:r w:rsidR="002B74AD">
          <w:rPr>
            <w:noProof/>
            <w:webHidden/>
          </w:rPr>
          <w:fldChar w:fldCharType="separate"/>
        </w:r>
        <w:r w:rsidR="002B74AD">
          <w:rPr>
            <w:noProof/>
            <w:webHidden/>
          </w:rPr>
          <w:t>5</w:t>
        </w:r>
        <w:r w:rsidR="002B74AD">
          <w:rPr>
            <w:noProof/>
            <w:webHidden/>
          </w:rPr>
          <w:fldChar w:fldCharType="end"/>
        </w:r>
      </w:hyperlink>
    </w:p>
    <w:p w:rsidR="002B74AD" w:rsidRDefault="00CF585D">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499974669" w:history="1">
        <w:r w:rsidR="002B74AD" w:rsidRPr="004D159A">
          <w:rPr>
            <w:rStyle w:val="Hyperlink"/>
            <w:rFonts w:asciiTheme="minorEastAsia" w:hAnsiTheme="minorEastAsia"/>
            <w:noProof/>
            <w:lang w:eastAsia="zh-CN"/>
          </w:rPr>
          <w:t>2.2.1</w:t>
        </w:r>
        <w:r w:rsidR="002B74AD">
          <w:rPr>
            <w:rFonts w:asciiTheme="minorHAnsi" w:eastAsiaTheme="minorEastAsia" w:hAnsiTheme="minorHAnsi" w:cstheme="minorBidi"/>
            <w:i w:val="0"/>
            <w:iCs w:val="0"/>
            <w:noProof/>
            <w:sz w:val="22"/>
            <w:szCs w:val="22"/>
            <w:lang w:eastAsia="zh-CN"/>
          </w:rPr>
          <w:tab/>
        </w:r>
        <w:r w:rsidR="002B74AD" w:rsidRPr="004D159A">
          <w:rPr>
            <w:rStyle w:val="Hyperlink"/>
            <w:rFonts w:ascii="宋体" w:hAnsi="宋体" w:hint="eastAsia"/>
            <w:noProof/>
            <w:lang w:eastAsia="zh-CN"/>
          </w:rPr>
          <w:t>用户范围</w:t>
        </w:r>
        <w:r w:rsidR="002B74AD">
          <w:rPr>
            <w:noProof/>
            <w:webHidden/>
          </w:rPr>
          <w:tab/>
        </w:r>
        <w:r w:rsidR="002B74AD">
          <w:rPr>
            <w:noProof/>
            <w:webHidden/>
          </w:rPr>
          <w:fldChar w:fldCharType="begin"/>
        </w:r>
        <w:r w:rsidR="002B74AD">
          <w:rPr>
            <w:noProof/>
            <w:webHidden/>
          </w:rPr>
          <w:instrText xml:space="preserve"> PAGEREF _Toc499974669 \h </w:instrText>
        </w:r>
        <w:r w:rsidR="002B74AD">
          <w:rPr>
            <w:noProof/>
            <w:webHidden/>
          </w:rPr>
        </w:r>
        <w:r w:rsidR="002B74AD">
          <w:rPr>
            <w:noProof/>
            <w:webHidden/>
          </w:rPr>
          <w:fldChar w:fldCharType="separate"/>
        </w:r>
        <w:r w:rsidR="002B74AD">
          <w:rPr>
            <w:noProof/>
            <w:webHidden/>
          </w:rPr>
          <w:t>5</w:t>
        </w:r>
        <w:r w:rsidR="002B74AD">
          <w:rPr>
            <w:noProof/>
            <w:webHidden/>
          </w:rPr>
          <w:fldChar w:fldCharType="end"/>
        </w:r>
      </w:hyperlink>
    </w:p>
    <w:p w:rsidR="002B74AD" w:rsidRDefault="00CF585D">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499974670" w:history="1">
        <w:r w:rsidR="002B74AD" w:rsidRPr="004D159A">
          <w:rPr>
            <w:rStyle w:val="Hyperlink"/>
            <w:rFonts w:asciiTheme="minorEastAsia" w:hAnsiTheme="minorEastAsia"/>
            <w:noProof/>
            <w:lang w:eastAsia="zh-CN"/>
          </w:rPr>
          <w:t>2.2.2</w:t>
        </w:r>
        <w:r w:rsidR="002B74AD">
          <w:rPr>
            <w:rFonts w:asciiTheme="minorHAnsi" w:eastAsiaTheme="minorEastAsia" w:hAnsiTheme="minorHAnsi" w:cstheme="minorBidi"/>
            <w:i w:val="0"/>
            <w:iCs w:val="0"/>
            <w:noProof/>
            <w:sz w:val="22"/>
            <w:szCs w:val="22"/>
            <w:lang w:eastAsia="zh-CN"/>
          </w:rPr>
          <w:tab/>
        </w:r>
        <w:r w:rsidR="002B74AD" w:rsidRPr="004D159A">
          <w:rPr>
            <w:rStyle w:val="Hyperlink"/>
            <w:rFonts w:ascii="宋体" w:hAnsi="宋体" w:hint="eastAsia"/>
            <w:noProof/>
            <w:lang w:eastAsia="zh-CN"/>
          </w:rPr>
          <w:t>功能范围</w:t>
        </w:r>
        <w:r w:rsidR="002B74AD">
          <w:rPr>
            <w:noProof/>
            <w:webHidden/>
          </w:rPr>
          <w:tab/>
        </w:r>
        <w:r w:rsidR="002B74AD">
          <w:rPr>
            <w:noProof/>
            <w:webHidden/>
          </w:rPr>
          <w:fldChar w:fldCharType="begin"/>
        </w:r>
        <w:r w:rsidR="002B74AD">
          <w:rPr>
            <w:noProof/>
            <w:webHidden/>
          </w:rPr>
          <w:instrText xml:space="preserve"> PAGEREF _Toc499974670 \h </w:instrText>
        </w:r>
        <w:r w:rsidR="002B74AD">
          <w:rPr>
            <w:noProof/>
            <w:webHidden/>
          </w:rPr>
        </w:r>
        <w:r w:rsidR="002B74AD">
          <w:rPr>
            <w:noProof/>
            <w:webHidden/>
          </w:rPr>
          <w:fldChar w:fldCharType="separate"/>
        </w:r>
        <w:r w:rsidR="002B74AD">
          <w:rPr>
            <w:noProof/>
            <w:webHidden/>
          </w:rPr>
          <w:t>6</w:t>
        </w:r>
        <w:r w:rsidR="002B74AD">
          <w:rPr>
            <w:noProof/>
            <w:webHidden/>
          </w:rPr>
          <w:fldChar w:fldCharType="end"/>
        </w:r>
      </w:hyperlink>
    </w:p>
    <w:p w:rsidR="002B74AD" w:rsidRDefault="00CF585D">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499974671" w:history="1">
        <w:r w:rsidR="002B74AD" w:rsidRPr="004D159A">
          <w:rPr>
            <w:rStyle w:val="Hyperlink"/>
            <w:rFonts w:asciiTheme="minorEastAsia" w:hAnsiTheme="minorEastAsia"/>
            <w:noProof/>
            <w:lang w:eastAsia="zh-CN"/>
          </w:rPr>
          <w:t>2.2.3</w:t>
        </w:r>
        <w:r w:rsidR="002B74AD">
          <w:rPr>
            <w:rFonts w:asciiTheme="minorHAnsi" w:eastAsiaTheme="minorEastAsia" w:hAnsiTheme="minorHAnsi" w:cstheme="minorBidi"/>
            <w:i w:val="0"/>
            <w:iCs w:val="0"/>
            <w:noProof/>
            <w:sz w:val="22"/>
            <w:szCs w:val="22"/>
            <w:lang w:eastAsia="zh-CN"/>
          </w:rPr>
          <w:tab/>
        </w:r>
        <w:r w:rsidR="002B74AD" w:rsidRPr="004D159A">
          <w:rPr>
            <w:rStyle w:val="Hyperlink"/>
            <w:rFonts w:ascii="宋体" w:hAnsi="宋体" w:hint="eastAsia"/>
            <w:noProof/>
            <w:lang w:eastAsia="zh-CN"/>
          </w:rPr>
          <w:t>系统集成范围</w:t>
        </w:r>
        <w:r w:rsidR="002B74AD">
          <w:rPr>
            <w:noProof/>
            <w:webHidden/>
          </w:rPr>
          <w:tab/>
        </w:r>
        <w:r w:rsidR="002B74AD">
          <w:rPr>
            <w:noProof/>
            <w:webHidden/>
          </w:rPr>
          <w:fldChar w:fldCharType="begin"/>
        </w:r>
        <w:r w:rsidR="002B74AD">
          <w:rPr>
            <w:noProof/>
            <w:webHidden/>
          </w:rPr>
          <w:instrText xml:space="preserve"> PAGEREF _Toc499974671 \h </w:instrText>
        </w:r>
        <w:r w:rsidR="002B74AD">
          <w:rPr>
            <w:noProof/>
            <w:webHidden/>
          </w:rPr>
        </w:r>
        <w:r w:rsidR="002B74AD">
          <w:rPr>
            <w:noProof/>
            <w:webHidden/>
          </w:rPr>
          <w:fldChar w:fldCharType="separate"/>
        </w:r>
        <w:r w:rsidR="002B74AD">
          <w:rPr>
            <w:noProof/>
            <w:webHidden/>
          </w:rPr>
          <w:t>6</w:t>
        </w:r>
        <w:r w:rsidR="002B74AD">
          <w:rPr>
            <w:noProof/>
            <w:webHidden/>
          </w:rPr>
          <w:fldChar w:fldCharType="end"/>
        </w:r>
      </w:hyperlink>
    </w:p>
    <w:p w:rsidR="002B74AD" w:rsidRDefault="00CF585D">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499974672" w:history="1">
        <w:r w:rsidR="002B74AD" w:rsidRPr="004D159A">
          <w:rPr>
            <w:rStyle w:val="Hyperlink"/>
            <w:rFonts w:ascii="宋体" w:hAnsi="宋体"/>
            <w:noProof/>
            <w:lang w:eastAsia="zh-CN"/>
          </w:rPr>
          <w:t>3</w:t>
        </w:r>
        <w:r w:rsidR="002B74AD">
          <w:rPr>
            <w:rFonts w:asciiTheme="minorHAnsi" w:eastAsiaTheme="minorEastAsia" w:hAnsiTheme="minorHAnsi" w:cstheme="minorBidi"/>
            <w:bCs w:val="0"/>
            <w:caps w:val="0"/>
            <w:noProof/>
            <w:sz w:val="22"/>
            <w:szCs w:val="22"/>
            <w:lang w:eastAsia="zh-CN"/>
          </w:rPr>
          <w:tab/>
        </w:r>
        <w:r w:rsidR="002B74AD" w:rsidRPr="004D159A">
          <w:rPr>
            <w:rStyle w:val="Hyperlink"/>
            <w:rFonts w:ascii="宋体" w:hAnsi="宋体" w:hint="eastAsia"/>
            <w:noProof/>
            <w:lang w:eastAsia="zh-CN"/>
          </w:rPr>
          <w:t>总结</w:t>
        </w:r>
        <w:r w:rsidR="002B74AD">
          <w:rPr>
            <w:noProof/>
            <w:webHidden/>
          </w:rPr>
          <w:tab/>
        </w:r>
        <w:r w:rsidR="002B74AD">
          <w:rPr>
            <w:noProof/>
            <w:webHidden/>
          </w:rPr>
          <w:fldChar w:fldCharType="begin"/>
        </w:r>
        <w:r w:rsidR="002B74AD">
          <w:rPr>
            <w:noProof/>
            <w:webHidden/>
          </w:rPr>
          <w:instrText xml:space="preserve"> PAGEREF _Toc499974672 \h </w:instrText>
        </w:r>
        <w:r w:rsidR="002B74AD">
          <w:rPr>
            <w:noProof/>
            <w:webHidden/>
          </w:rPr>
        </w:r>
        <w:r w:rsidR="002B74AD">
          <w:rPr>
            <w:noProof/>
            <w:webHidden/>
          </w:rPr>
          <w:fldChar w:fldCharType="separate"/>
        </w:r>
        <w:r w:rsidR="002B74AD">
          <w:rPr>
            <w:noProof/>
            <w:webHidden/>
          </w:rPr>
          <w:t>7</w:t>
        </w:r>
        <w:r w:rsidR="002B74AD">
          <w:rPr>
            <w:noProof/>
            <w:webHidden/>
          </w:rPr>
          <w:fldChar w:fldCharType="end"/>
        </w:r>
      </w:hyperlink>
    </w:p>
    <w:p w:rsidR="00AF3484" w:rsidRPr="00321F19" w:rsidRDefault="00D91D91" w:rsidP="002F5F87">
      <w:pPr>
        <w:jc w:val="both"/>
        <w:rPr>
          <w:rFonts w:ascii="宋体" w:hAnsi="宋体"/>
          <w:lang w:eastAsia="zh-CN"/>
        </w:rPr>
      </w:pPr>
      <w:r w:rsidRPr="005B2547">
        <w:rPr>
          <w:rFonts w:ascii="宋体" w:hAnsi="宋体"/>
          <w:lang w:eastAsia="zh-CN"/>
        </w:rPr>
        <w:fldChar w:fldCharType="end"/>
      </w:r>
      <w:r w:rsidR="00AF3484" w:rsidRPr="00321F19">
        <w:rPr>
          <w:rFonts w:ascii="宋体" w:hAnsi="宋体"/>
        </w:rPr>
        <w:br w:type="page"/>
      </w:r>
    </w:p>
    <w:p w:rsidR="00AF3484" w:rsidRPr="00AD30D4" w:rsidRDefault="00AD30D4" w:rsidP="00AD30D4">
      <w:pPr>
        <w:pStyle w:val="Heading1"/>
        <w:rPr>
          <w:rFonts w:ascii="宋体" w:hAnsi="宋体"/>
          <w:lang w:eastAsia="zh-CN"/>
        </w:rPr>
      </w:pPr>
      <w:r w:rsidRPr="00AD30D4">
        <w:rPr>
          <w:rFonts w:ascii="宋体" w:hAnsi="宋体" w:hint="eastAsia"/>
          <w:lang w:eastAsia="zh-CN"/>
        </w:rPr>
        <w:lastRenderedPageBreak/>
        <w:t>引言</w:t>
      </w:r>
    </w:p>
    <w:p w:rsidR="00AF3484" w:rsidRPr="00816F0E" w:rsidRDefault="00AD30D4" w:rsidP="00ED4289">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背景说明</w:t>
      </w:r>
    </w:p>
    <w:p w:rsidR="00B9128C" w:rsidRPr="00B9128C" w:rsidRDefault="00B9128C" w:rsidP="00B9128C">
      <w:pPr>
        <w:tabs>
          <w:tab w:val="left" w:pos="8505"/>
          <w:tab w:val="left" w:pos="8789"/>
        </w:tabs>
        <w:spacing w:line="360" w:lineRule="auto"/>
        <w:ind w:firstLineChars="200" w:firstLine="480"/>
        <w:rPr>
          <w:rFonts w:hint="eastAsia"/>
          <w:color w:val="000000"/>
          <w:sz w:val="24"/>
          <w:lang w:eastAsia="zh-CN"/>
        </w:rPr>
      </w:pPr>
      <w:r w:rsidRPr="00B9128C">
        <w:rPr>
          <w:rFonts w:hint="eastAsia"/>
          <w:color w:val="000000"/>
          <w:sz w:val="24"/>
          <w:lang w:eastAsia="zh-CN"/>
        </w:rPr>
        <w:t>天津开合电力科技有限公司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w:t>
      </w:r>
      <w:r w:rsidRPr="00B9128C">
        <w:rPr>
          <w:rFonts w:hint="eastAsia"/>
          <w:color w:val="000000"/>
          <w:sz w:val="24"/>
          <w:lang w:eastAsia="zh-CN"/>
        </w:rPr>
        <w:t>ERP</w:t>
      </w:r>
      <w:r w:rsidRPr="00B9128C">
        <w:rPr>
          <w:rFonts w:hint="eastAsia"/>
          <w:color w:val="000000"/>
          <w:sz w:val="24"/>
          <w:lang w:eastAsia="zh-CN"/>
        </w:rPr>
        <w:t>管理系统和“</w:t>
      </w:r>
      <w:r w:rsidRPr="00B9128C">
        <w:rPr>
          <w:rFonts w:hint="eastAsia"/>
          <w:color w:val="000000"/>
          <w:sz w:val="24"/>
          <w:lang w:eastAsia="zh-CN"/>
        </w:rPr>
        <w:t>6S</w:t>
      </w:r>
      <w:r w:rsidRPr="00B9128C">
        <w:rPr>
          <w:rFonts w:hint="eastAsia"/>
          <w:color w:val="000000"/>
          <w:sz w:val="24"/>
          <w:lang w:eastAsia="zh-CN"/>
        </w:rPr>
        <w:t>”管理体系，并通过了</w:t>
      </w:r>
      <w:r w:rsidRPr="00B9128C">
        <w:rPr>
          <w:rFonts w:hint="eastAsia"/>
          <w:color w:val="000000"/>
          <w:sz w:val="24"/>
          <w:lang w:eastAsia="zh-CN"/>
        </w:rPr>
        <w:t>ISO9001</w:t>
      </w:r>
      <w:r w:rsidRPr="00B9128C">
        <w:rPr>
          <w:rFonts w:hint="eastAsia"/>
          <w:color w:val="000000"/>
          <w:sz w:val="24"/>
          <w:lang w:eastAsia="zh-CN"/>
        </w:rPr>
        <w:t>：</w:t>
      </w:r>
      <w:r w:rsidRPr="00B9128C">
        <w:rPr>
          <w:rFonts w:hint="eastAsia"/>
          <w:color w:val="000000"/>
          <w:sz w:val="24"/>
          <w:lang w:eastAsia="zh-CN"/>
        </w:rPr>
        <w:t>2008</w:t>
      </w:r>
      <w:r w:rsidRPr="00B9128C">
        <w:rPr>
          <w:rFonts w:hint="eastAsia"/>
          <w:color w:val="000000"/>
          <w:sz w:val="24"/>
          <w:lang w:eastAsia="zh-CN"/>
        </w:rPr>
        <w:t>质量管理体系认证，并以强大的设计、制造能力和现代化的管理手段为客户提供无可挑剔的产品和服务。</w:t>
      </w:r>
    </w:p>
    <w:p w:rsidR="00FE3536"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 xml:space="preserve">    </w:t>
      </w:r>
      <w:r w:rsidRPr="00B9128C">
        <w:rPr>
          <w:rFonts w:hint="eastAsia"/>
          <w:color w:val="000000"/>
          <w:sz w:val="24"/>
          <w:lang w:eastAsia="zh-CN"/>
        </w:rPr>
        <w:t>天津开合电力科技有限公司目前主要体现在高消耗、低效率的的管理模式，使得生产成本居高不下、人力资源成本增加，产品质量问题层出不穷，现基于精益思想的智能制造是解决这些问题的有效途径。同时为了达到顺畅的信息流，从数据源头解决数据获取的问题，</w:t>
      </w:r>
      <w:r w:rsidRPr="00B9128C">
        <w:rPr>
          <w:rFonts w:hint="eastAsia"/>
          <w:color w:val="000000"/>
          <w:sz w:val="24"/>
          <w:lang w:eastAsia="zh-CN"/>
        </w:rPr>
        <w:t>MES</w:t>
      </w:r>
      <w:r w:rsidRPr="00B9128C">
        <w:rPr>
          <w:rFonts w:hint="eastAsia"/>
          <w:color w:val="000000"/>
          <w:sz w:val="24"/>
          <w:lang w:eastAsia="zh-CN"/>
        </w:rPr>
        <w:t>系统将相应的数据统计和处理，以此得到真实的，用数字描述的现场情况；同时，</w:t>
      </w:r>
      <w:r w:rsidRPr="00B9128C">
        <w:rPr>
          <w:rFonts w:hint="eastAsia"/>
          <w:color w:val="000000"/>
          <w:sz w:val="24"/>
          <w:lang w:eastAsia="zh-CN"/>
        </w:rPr>
        <w:t>MES</w:t>
      </w:r>
      <w:r w:rsidRPr="00B9128C">
        <w:rPr>
          <w:rFonts w:hint="eastAsia"/>
          <w:color w:val="000000"/>
          <w:sz w:val="24"/>
          <w:lang w:eastAsia="zh-CN"/>
        </w:rPr>
        <w:t>是双向的信息流，也可以实时将所有指令下发至现场；为了达到顺畅的物流，采用先进的自动化技术对质量进行管控，减少过程变异性，也可以采用先进的物流技术，如</w:t>
      </w:r>
      <w:r w:rsidRPr="00B9128C">
        <w:rPr>
          <w:rFonts w:hint="eastAsia"/>
          <w:color w:val="000000"/>
          <w:sz w:val="24"/>
          <w:lang w:eastAsia="zh-CN"/>
        </w:rPr>
        <w:t>AGV</w:t>
      </w:r>
      <w:r w:rsidRPr="00B9128C">
        <w:rPr>
          <w:rFonts w:hint="eastAsia"/>
          <w:color w:val="000000"/>
          <w:sz w:val="24"/>
          <w:lang w:eastAsia="zh-CN"/>
        </w:rPr>
        <w:t>等，以高效的自动化手段实现并改良传统精益的拉动。在此基础上，实现的智能制造就是精益生产在新时代下的全新展现。</w:t>
      </w:r>
    </w:p>
    <w:p w:rsidR="00AF3484" w:rsidRPr="001E55B7" w:rsidRDefault="00E42BEE">
      <w:pPr>
        <w:pStyle w:val="Heading1"/>
        <w:rPr>
          <w:rFonts w:ascii="宋体" w:hAnsi="宋体"/>
          <w:lang w:eastAsia="zh-CN"/>
        </w:rPr>
      </w:pPr>
      <w:r>
        <w:rPr>
          <w:rFonts w:ascii="宋体" w:hAnsi="宋体" w:hint="eastAsia"/>
          <w:lang w:eastAsia="zh-CN"/>
        </w:rPr>
        <w:t>系统</w:t>
      </w:r>
      <w:r>
        <w:rPr>
          <w:rFonts w:ascii="宋体" w:hAnsi="宋体"/>
          <w:lang w:eastAsia="zh-CN"/>
        </w:rPr>
        <w:t>架构</w:t>
      </w:r>
    </w:p>
    <w:p w:rsidR="00AF3484" w:rsidRDefault="00E42BEE" w:rsidP="00ED4289">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硬件架构</w:t>
      </w:r>
    </w:p>
    <w:p w:rsidR="00E42BEE" w:rsidRPr="00816F0E" w:rsidRDefault="00E42BEE" w:rsidP="00E42BE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系统</w:t>
      </w:r>
      <w:r>
        <w:rPr>
          <w:rFonts w:ascii="宋体" w:hAnsi="宋体"/>
          <w:sz w:val="28"/>
          <w:szCs w:val="28"/>
          <w:lang w:eastAsia="zh-CN"/>
        </w:rPr>
        <w:t>网络架构图</w:t>
      </w:r>
    </w:p>
    <w:p w:rsidR="00E42BEE" w:rsidRPr="00E42BEE" w:rsidRDefault="00E42BEE" w:rsidP="00E42BEE">
      <w:pPr>
        <w:rPr>
          <w:lang w:eastAsia="zh-CN"/>
        </w:rPr>
      </w:pPr>
    </w:p>
    <w:p w:rsidR="00E42BEE" w:rsidRPr="00C60ED2" w:rsidRDefault="00E42BEE" w:rsidP="00E42BEE">
      <w:pPr>
        <w:tabs>
          <w:tab w:val="left" w:pos="8505"/>
          <w:tab w:val="left" w:pos="8789"/>
        </w:tabs>
        <w:spacing w:line="360" w:lineRule="auto"/>
        <w:ind w:firstLineChars="200" w:firstLine="480"/>
        <w:rPr>
          <w:color w:val="000000"/>
          <w:sz w:val="24"/>
          <w:lang w:eastAsia="zh-CN"/>
        </w:rPr>
      </w:pPr>
      <w:r w:rsidRPr="00E42BEE">
        <w:rPr>
          <w:rFonts w:hint="eastAsia"/>
          <w:color w:val="000000"/>
          <w:sz w:val="24"/>
          <w:lang w:eastAsia="zh-CN"/>
        </w:rPr>
        <w:t>天津开合智能制造系统的网络及硬件架构图如下图所示：</w:t>
      </w:r>
    </w:p>
    <w:p w:rsidR="00ED12D2" w:rsidRDefault="00ED12D2" w:rsidP="00ED12D2">
      <w:pPr>
        <w:keepNext/>
        <w:tabs>
          <w:tab w:val="left" w:pos="8364"/>
        </w:tabs>
        <w:spacing w:line="360" w:lineRule="auto"/>
        <w:ind w:firstLineChars="200" w:firstLine="400"/>
        <w:jc w:val="center"/>
      </w:pPr>
      <w:r>
        <w:rPr>
          <w:noProof/>
        </w:rPr>
        <w:lastRenderedPageBreak/>
        <w:drawing>
          <wp:inline distT="0" distB="0" distL="0" distR="0" wp14:anchorId="0ADC3657" wp14:editId="3D1D625A">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1904" cy="2723399"/>
                    </a:xfrm>
                    <a:prstGeom prst="rect">
                      <a:avLst/>
                    </a:prstGeom>
                  </pic:spPr>
                </pic:pic>
              </a:graphicData>
            </a:graphic>
          </wp:inline>
        </w:drawing>
      </w:r>
    </w:p>
    <w:p w:rsidR="007731F2" w:rsidRDefault="00ED12D2" w:rsidP="00ED12D2">
      <w:pPr>
        <w:pStyle w:val="Caption"/>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1</w:t>
      </w:r>
      <w:r>
        <w:fldChar w:fldCharType="end"/>
      </w:r>
      <w:r>
        <w:rPr>
          <w:lang w:eastAsia="zh-CN"/>
        </w:rPr>
        <w:t>MES</w:t>
      </w:r>
      <w:r>
        <w:rPr>
          <w:rFonts w:hint="eastAsia"/>
          <w:lang w:eastAsia="zh-CN"/>
        </w:rPr>
        <w:t>系统</w:t>
      </w:r>
      <w:r>
        <w:rPr>
          <w:lang w:eastAsia="zh-CN"/>
        </w:rPr>
        <w:t>网络架构图</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w:t>
      </w:r>
      <w:r w:rsidRPr="00763D0E">
        <w:rPr>
          <w:rFonts w:hint="eastAsia"/>
          <w:color w:val="000000"/>
          <w:sz w:val="24"/>
          <w:lang w:eastAsia="zh-CN"/>
        </w:rPr>
        <w:tab/>
        <w:t xml:space="preserve">MES </w:t>
      </w:r>
      <w:r w:rsidRPr="00763D0E">
        <w:rPr>
          <w:rFonts w:hint="eastAsia"/>
          <w:color w:val="000000"/>
          <w:sz w:val="24"/>
          <w:lang w:eastAsia="zh-CN"/>
        </w:rPr>
        <w:t>应用服务器</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 xml:space="preserve">Proficy Plant Applications </w:t>
      </w:r>
      <w:r w:rsidRPr="00763D0E">
        <w:rPr>
          <w:rFonts w:hint="eastAsia"/>
          <w:color w:val="000000"/>
          <w:sz w:val="24"/>
          <w:lang w:eastAsia="zh-CN"/>
        </w:rPr>
        <w:t>软件。</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 xml:space="preserve">    MES </w:t>
      </w:r>
      <w:r w:rsidRPr="00763D0E">
        <w:rPr>
          <w:rFonts w:hint="eastAsia"/>
          <w:color w:val="000000"/>
          <w:sz w:val="24"/>
          <w:lang w:eastAsia="zh-CN"/>
        </w:rPr>
        <w:t>应用服务器将是整个系统的核心，它的应用将是架构于关系型数据库上的</w:t>
      </w:r>
      <w:r w:rsidRPr="00763D0E">
        <w:rPr>
          <w:rFonts w:hint="eastAsia"/>
          <w:color w:val="000000"/>
          <w:sz w:val="24"/>
          <w:lang w:eastAsia="zh-CN"/>
        </w:rPr>
        <w:t xml:space="preserve">Proficy MES </w:t>
      </w:r>
      <w:r w:rsidRPr="00763D0E">
        <w:rPr>
          <w:rFonts w:hint="eastAsia"/>
          <w:color w:val="000000"/>
          <w:sz w:val="24"/>
          <w:lang w:eastAsia="zh-CN"/>
        </w:rPr>
        <w:t>应用集合。在</w:t>
      </w:r>
      <w:r w:rsidRPr="00763D0E">
        <w:rPr>
          <w:rFonts w:hint="eastAsia"/>
          <w:color w:val="000000"/>
          <w:sz w:val="24"/>
          <w:lang w:eastAsia="zh-CN"/>
        </w:rPr>
        <w:t xml:space="preserve">MES </w:t>
      </w:r>
      <w:r w:rsidRPr="00763D0E">
        <w:rPr>
          <w:rFonts w:hint="eastAsia"/>
          <w:color w:val="000000"/>
          <w:sz w:val="24"/>
          <w:lang w:eastAsia="zh-CN"/>
        </w:rPr>
        <w:t>系统的配置和开发过程中，将配置和现场生产事件、生产跟踪等相对应的模型，并将相应模型的触发条件和实时历史数据库</w:t>
      </w:r>
      <w:r w:rsidRPr="00763D0E">
        <w:rPr>
          <w:rFonts w:hint="eastAsia"/>
          <w:color w:val="000000"/>
          <w:sz w:val="24"/>
          <w:lang w:eastAsia="zh-CN"/>
        </w:rPr>
        <w:t xml:space="preserve">Historian </w:t>
      </w:r>
      <w:r w:rsidRPr="00763D0E">
        <w:rPr>
          <w:rFonts w:hint="eastAsia"/>
          <w:color w:val="000000"/>
          <w:sz w:val="24"/>
          <w:lang w:eastAsia="zh-CN"/>
        </w:rPr>
        <w:t>中数据点相对应，完成触发条件的配置，它将完成对</w:t>
      </w:r>
      <w:r w:rsidRPr="00763D0E">
        <w:rPr>
          <w:rFonts w:hint="eastAsia"/>
          <w:color w:val="000000"/>
          <w:sz w:val="24"/>
          <w:lang w:eastAsia="zh-CN"/>
        </w:rPr>
        <w:t xml:space="preserve">MES </w:t>
      </w:r>
      <w:r w:rsidRPr="00763D0E">
        <w:rPr>
          <w:rFonts w:hint="eastAsia"/>
          <w:color w:val="000000"/>
          <w:sz w:val="24"/>
          <w:lang w:eastAsia="zh-CN"/>
        </w:rPr>
        <w:t>应用服务器中设置的生产、跟踪等事件模型进行触发。</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数据库服务器</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该服务器配装软件</w:t>
      </w:r>
      <w:r w:rsidRPr="00763D0E">
        <w:rPr>
          <w:rFonts w:hint="eastAsia"/>
          <w:color w:val="000000"/>
          <w:sz w:val="24"/>
          <w:lang w:eastAsia="zh-CN"/>
        </w:rPr>
        <w:t>MES</w:t>
      </w:r>
      <w:r w:rsidRPr="00763D0E">
        <w:rPr>
          <w:rFonts w:hint="eastAsia"/>
          <w:color w:val="000000"/>
          <w:sz w:val="24"/>
          <w:lang w:eastAsia="zh-CN"/>
        </w:rPr>
        <w:t>业务数据库（关系型数据库</w:t>
      </w:r>
      <w:r w:rsidRPr="00763D0E">
        <w:rPr>
          <w:rFonts w:hint="eastAsia"/>
          <w:color w:val="000000"/>
          <w:sz w:val="24"/>
          <w:lang w:eastAsia="zh-CN"/>
        </w:rPr>
        <w:t>SQL Server2012</w:t>
      </w:r>
      <w:r w:rsidRPr="00763D0E">
        <w:rPr>
          <w:rFonts w:hint="eastAsia"/>
          <w:color w:val="000000"/>
          <w:sz w:val="24"/>
          <w:lang w:eastAsia="zh-CN"/>
        </w:rPr>
        <w:t>）。</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该数据库服务器，用于存储</w:t>
      </w:r>
      <w:r w:rsidRPr="00763D0E">
        <w:rPr>
          <w:rFonts w:hint="eastAsia"/>
          <w:color w:val="000000"/>
          <w:sz w:val="24"/>
          <w:lang w:eastAsia="zh-CN"/>
        </w:rPr>
        <w:t>SOA</w:t>
      </w:r>
      <w:r w:rsidRPr="00763D0E">
        <w:rPr>
          <w:rFonts w:hint="eastAsia"/>
          <w:color w:val="000000"/>
          <w:sz w:val="24"/>
          <w:lang w:eastAsia="zh-CN"/>
        </w:rPr>
        <w:t>业务模型建模数据，以及生产执行过程中的所有业务数据。</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数据采集和发布服务器</w:t>
      </w:r>
    </w:p>
    <w:p w:rsidR="00763D0E" w:rsidRPr="00763D0E" w:rsidRDefault="00763D0E" w:rsidP="00763D0E">
      <w:pPr>
        <w:spacing w:line="360" w:lineRule="auto"/>
        <w:ind w:firstLineChars="200" w:firstLine="480"/>
        <w:rPr>
          <w:rFonts w:hint="eastAsia"/>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Proficy Cimplicity</w:t>
      </w:r>
      <w:r w:rsidRPr="00763D0E">
        <w:rPr>
          <w:rFonts w:hint="eastAsia"/>
          <w:color w:val="000000"/>
          <w:sz w:val="24"/>
          <w:lang w:eastAsia="zh-CN"/>
        </w:rPr>
        <w:t>，</w:t>
      </w:r>
      <w:r w:rsidRPr="00763D0E">
        <w:rPr>
          <w:rFonts w:hint="eastAsia"/>
          <w:color w:val="000000"/>
          <w:sz w:val="24"/>
          <w:lang w:eastAsia="zh-CN"/>
        </w:rPr>
        <w:t>IGS</w:t>
      </w:r>
      <w:r w:rsidRPr="00763D0E">
        <w:rPr>
          <w:rFonts w:hint="eastAsia"/>
          <w:color w:val="000000"/>
          <w:sz w:val="24"/>
          <w:lang w:eastAsia="zh-CN"/>
        </w:rPr>
        <w:t>和</w:t>
      </w:r>
      <w:r w:rsidRPr="00763D0E">
        <w:rPr>
          <w:rFonts w:hint="eastAsia"/>
          <w:color w:val="000000"/>
          <w:sz w:val="24"/>
          <w:lang w:eastAsia="zh-CN"/>
        </w:rPr>
        <w:t>Webspace</w:t>
      </w:r>
      <w:r w:rsidRPr="00763D0E">
        <w:rPr>
          <w:rFonts w:hint="eastAsia"/>
          <w:color w:val="000000"/>
          <w:sz w:val="24"/>
          <w:lang w:eastAsia="zh-CN"/>
        </w:rPr>
        <w:t>。</w:t>
      </w:r>
      <w:r w:rsidRPr="00763D0E">
        <w:rPr>
          <w:rFonts w:hint="eastAsia"/>
          <w:color w:val="000000"/>
          <w:sz w:val="24"/>
          <w:lang w:eastAsia="zh-CN"/>
        </w:rPr>
        <w:t>Cimplicity</w:t>
      </w:r>
      <w:r w:rsidRPr="00763D0E">
        <w:rPr>
          <w:rFonts w:hint="eastAsia"/>
          <w:color w:val="000000"/>
          <w:sz w:val="24"/>
          <w:lang w:eastAsia="zh-CN"/>
        </w:rPr>
        <w:t>数据采集软件通过</w:t>
      </w:r>
      <w:r w:rsidRPr="00763D0E">
        <w:rPr>
          <w:rFonts w:hint="eastAsia"/>
          <w:color w:val="000000"/>
          <w:sz w:val="24"/>
          <w:lang w:eastAsia="zh-CN"/>
        </w:rPr>
        <w:t>IGS</w:t>
      </w:r>
      <w:r w:rsidRPr="00763D0E">
        <w:rPr>
          <w:rFonts w:hint="eastAsia"/>
          <w:color w:val="000000"/>
          <w:sz w:val="24"/>
          <w:lang w:eastAsia="zh-CN"/>
        </w:rPr>
        <w:t>驱动程序实现对设备互连系统提供的来自生产现场的生产状态和过程数据进行采集和监控。</w:t>
      </w:r>
    </w:p>
    <w:p w:rsid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756141" w:rsidRPr="00756141" w:rsidRDefault="00756141" w:rsidP="00756141">
      <w:pPr>
        <w:spacing w:line="360" w:lineRule="auto"/>
        <w:ind w:firstLineChars="200" w:firstLine="482"/>
        <w:rPr>
          <w:rFonts w:hint="eastAsia"/>
          <w:b/>
          <w:color w:val="000000"/>
          <w:sz w:val="24"/>
          <w:lang w:eastAsia="zh-CN"/>
        </w:rPr>
      </w:pPr>
      <w:r w:rsidRPr="00756141">
        <w:rPr>
          <w:rFonts w:hint="eastAsia"/>
          <w:b/>
          <w:color w:val="000000"/>
          <w:sz w:val="24"/>
          <w:lang w:eastAsia="zh-CN"/>
        </w:rPr>
        <w:lastRenderedPageBreak/>
        <w:t>注：</w:t>
      </w:r>
      <w:r w:rsidRPr="00756141">
        <w:rPr>
          <w:rFonts w:hint="eastAsia"/>
          <w:b/>
          <w:color w:val="000000"/>
          <w:sz w:val="24"/>
          <w:lang w:eastAsia="zh-CN"/>
        </w:rPr>
        <w:t>KAHUER</w:t>
      </w:r>
      <w:r w:rsidRPr="00756141">
        <w:rPr>
          <w:rFonts w:hint="eastAsia"/>
          <w:b/>
          <w:color w:val="000000"/>
          <w:sz w:val="24"/>
          <w:lang w:eastAsia="zh-CN"/>
        </w:rPr>
        <w:t>设备数据采集部分需由客户在</w:t>
      </w:r>
      <w:r w:rsidRPr="00756141">
        <w:rPr>
          <w:rFonts w:hint="eastAsia"/>
          <w:b/>
          <w:color w:val="000000"/>
          <w:sz w:val="24"/>
          <w:lang w:eastAsia="zh-CN"/>
        </w:rPr>
        <w:t>2017</w:t>
      </w:r>
      <w:r w:rsidRPr="00756141">
        <w:rPr>
          <w:rFonts w:hint="eastAsia"/>
          <w:b/>
          <w:color w:val="000000"/>
          <w:sz w:val="24"/>
          <w:lang w:eastAsia="zh-CN"/>
        </w:rPr>
        <w:t>年</w:t>
      </w:r>
      <w:r w:rsidRPr="00756141">
        <w:rPr>
          <w:rFonts w:hint="eastAsia"/>
          <w:b/>
          <w:color w:val="000000"/>
          <w:sz w:val="24"/>
          <w:lang w:eastAsia="zh-CN"/>
        </w:rPr>
        <w:t>11</w:t>
      </w:r>
      <w:r w:rsidRPr="00756141">
        <w:rPr>
          <w:rFonts w:hint="eastAsia"/>
          <w:b/>
          <w:color w:val="000000"/>
          <w:sz w:val="24"/>
          <w:lang w:eastAsia="zh-CN"/>
        </w:rPr>
        <w:t>月</w:t>
      </w:r>
      <w:r w:rsidRPr="00756141">
        <w:rPr>
          <w:rFonts w:hint="eastAsia"/>
          <w:b/>
          <w:color w:val="000000"/>
          <w:sz w:val="24"/>
          <w:lang w:eastAsia="zh-CN"/>
        </w:rPr>
        <w:t>30</w:t>
      </w:r>
      <w:r w:rsidRPr="00756141">
        <w:rPr>
          <w:rFonts w:hint="eastAsia"/>
          <w:b/>
          <w:color w:val="000000"/>
          <w:sz w:val="24"/>
          <w:lang w:eastAsia="zh-CN"/>
        </w:rPr>
        <w:t>日前确认</w:t>
      </w:r>
      <w:r w:rsidRPr="00756141">
        <w:rPr>
          <w:rFonts w:hint="eastAsia"/>
          <w:b/>
          <w:color w:val="000000"/>
          <w:sz w:val="24"/>
          <w:lang w:eastAsia="zh-CN"/>
        </w:rPr>
        <w:t>V-Factory</w:t>
      </w:r>
      <w:r w:rsidRPr="00756141">
        <w:rPr>
          <w:rFonts w:hint="eastAsia"/>
          <w:b/>
          <w:color w:val="000000"/>
          <w:sz w:val="24"/>
          <w:lang w:eastAsia="zh-CN"/>
        </w:rPr>
        <w:t>对外数据接口，该数据采集工作方可实施。在此之后，需根据实际情况走需求变更流程。</w:t>
      </w:r>
    </w:p>
    <w:p w:rsidR="00756141" w:rsidRPr="00756141" w:rsidRDefault="00756141" w:rsidP="00756141">
      <w:pPr>
        <w:spacing w:line="360" w:lineRule="auto"/>
        <w:ind w:firstLineChars="200" w:firstLine="480"/>
        <w:rPr>
          <w:rFonts w:hint="eastAsia"/>
          <w:color w:val="000000"/>
          <w:sz w:val="24"/>
          <w:lang w:eastAsia="zh-CN"/>
        </w:rPr>
      </w:pPr>
      <w:r w:rsidRPr="00756141">
        <w:rPr>
          <w:rFonts w:hint="eastAsia"/>
          <w:color w:val="000000"/>
          <w:sz w:val="24"/>
          <w:lang w:eastAsia="zh-CN"/>
        </w:rPr>
        <w:t>•</w:t>
      </w:r>
      <w:r w:rsidRPr="00756141">
        <w:rPr>
          <w:rFonts w:hint="eastAsia"/>
          <w:color w:val="000000"/>
          <w:sz w:val="24"/>
          <w:lang w:eastAsia="zh-CN"/>
        </w:rPr>
        <w:tab/>
      </w:r>
      <w:r w:rsidRPr="00756141">
        <w:rPr>
          <w:rFonts w:hint="eastAsia"/>
          <w:color w:val="000000"/>
          <w:sz w:val="24"/>
          <w:lang w:eastAsia="zh-CN"/>
        </w:rPr>
        <w:t>报表服务器</w:t>
      </w:r>
    </w:p>
    <w:p w:rsidR="00756141" w:rsidRPr="00756141" w:rsidRDefault="00756141" w:rsidP="00756141">
      <w:pPr>
        <w:spacing w:line="360" w:lineRule="auto"/>
        <w:ind w:firstLineChars="200" w:firstLine="480"/>
        <w:rPr>
          <w:rFonts w:hint="eastAsia"/>
          <w:color w:val="000000"/>
          <w:sz w:val="24"/>
          <w:lang w:eastAsia="zh-CN"/>
        </w:rPr>
      </w:pPr>
      <w:r w:rsidRPr="00756141">
        <w:rPr>
          <w:rFonts w:hint="eastAsia"/>
          <w:color w:val="000000"/>
          <w:sz w:val="24"/>
          <w:lang w:eastAsia="zh-CN"/>
        </w:rPr>
        <w:t>该服务器配装软件</w:t>
      </w:r>
      <w:r w:rsidRPr="00756141">
        <w:rPr>
          <w:rFonts w:hint="eastAsia"/>
          <w:color w:val="000000"/>
          <w:sz w:val="24"/>
          <w:lang w:eastAsia="zh-CN"/>
        </w:rPr>
        <w:t>SQL Server Reporting Services</w:t>
      </w:r>
      <w:r w:rsidRPr="00756141">
        <w:rPr>
          <w:rFonts w:hint="eastAsia"/>
          <w:color w:val="000000"/>
          <w:sz w:val="24"/>
          <w:lang w:eastAsia="zh-CN"/>
        </w:rPr>
        <w:t>，同时连接保存</w:t>
      </w:r>
      <w:r w:rsidRPr="00756141">
        <w:rPr>
          <w:rFonts w:hint="eastAsia"/>
          <w:color w:val="000000"/>
          <w:sz w:val="24"/>
          <w:lang w:eastAsia="zh-CN"/>
        </w:rPr>
        <w:t>MES</w:t>
      </w:r>
      <w:r w:rsidRPr="00756141">
        <w:rPr>
          <w:rFonts w:hint="eastAsia"/>
          <w:color w:val="000000"/>
          <w:sz w:val="24"/>
          <w:lang w:eastAsia="zh-CN"/>
        </w:rPr>
        <w:t>的历史业务数据库用于系统报表平台。支持</w:t>
      </w:r>
      <w:r w:rsidRPr="00756141">
        <w:rPr>
          <w:rFonts w:hint="eastAsia"/>
          <w:color w:val="000000"/>
          <w:sz w:val="24"/>
          <w:lang w:eastAsia="zh-CN"/>
        </w:rPr>
        <w:t>WEB</w:t>
      </w:r>
      <w:r w:rsidRPr="00756141">
        <w:rPr>
          <w:rFonts w:hint="eastAsia"/>
          <w:color w:val="000000"/>
          <w:sz w:val="24"/>
          <w:lang w:eastAsia="zh-CN"/>
        </w:rPr>
        <w:t>报表发布功能，可以非常方便地将各种数据在</w:t>
      </w:r>
      <w:r w:rsidRPr="00756141">
        <w:rPr>
          <w:rFonts w:hint="eastAsia"/>
          <w:color w:val="000000"/>
          <w:sz w:val="24"/>
          <w:lang w:eastAsia="zh-CN"/>
        </w:rPr>
        <w:t>WEB</w:t>
      </w:r>
      <w:r w:rsidRPr="00756141">
        <w:rPr>
          <w:rFonts w:hint="eastAsia"/>
          <w:color w:val="000000"/>
          <w:sz w:val="24"/>
          <w:lang w:eastAsia="zh-CN"/>
        </w:rPr>
        <w:t>上发布，所有客户端可以用</w:t>
      </w:r>
      <w:r w:rsidRPr="00756141">
        <w:rPr>
          <w:rFonts w:hint="eastAsia"/>
          <w:color w:val="000000"/>
          <w:sz w:val="24"/>
          <w:lang w:eastAsia="zh-CN"/>
        </w:rPr>
        <w:t>IE</w:t>
      </w:r>
      <w:r w:rsidRPr="00756141">
        <w:rPr>
          <w:rFonts w:hint="eastAsia"/>
          <w:color w:val="000000"/>
          <w:sz w:val="24"/>
          <w:lang w:eastAsia="zh-CN"/>
        </w:rPr>
        <w:t>浏览器查询和生成报表。</w:t>
      </w:r>
    </w:p>
    <w:p w:rsidR="00756141" w:rsidRPr="00756141" w:rsidRDefault="00756141" w:rsidP="00756141">
      <w:pPr>
        <w:spacing w:line="360" w:lineRule="auto"/>
        <w:ind w:firstLineChars="200" w:firstLine="480"/>
        <w:rPr>
          <w:rFonts w:hint="eastAsia"/>
          <w:color w:val="000000"/>
          <w:sz w:val="24"/>
          <w:lang w:eastAsia="zh-CN"/>
        </w:rPr>
      </w:pPr>
      <w:r w:rsidRPr="00756141">
        <w:rPr>
          <w:rFonts w:hint="eastAsia"/>
          <w:color w:val="000000"/>
          <w:sz w:val="24"/>
          <w:lang w:eastAsia="zh-CN"/>
        </w:rPr>
        <w:t>•</w:t>
      </w:r>
      <w:r w:rsidRPr="00756141">
        <w:rPr>
          <w:rFonts w:hint="eastAsia"/>
          <w:color w:val="000000"/>
          <w:sz w:val="24"/>
          <w:lang w:eastAsia="zh-CN"/>
        </w:rPr>
        <w:tab/>
        <w:t>MES</w:t>
      </w:r>
      <w:r w:rsidRPr="00756141">
        <w:rPr>
          <w:rFonts w:hint="eastAsia"/>
          <w:color w:val="000000"/>
          <w:sz w:val="24"/>
          <w:lang w:eastAsia="zh-CN"/>
        </w:rPr>
        <w:t>现场终端和移动客户端</w:t>
      </w:r>
    </w:p>
    <w:p w:rsid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根据</w:t>
      </w:r>
      <w:r w:rsidRPr="00756141">
        <w:rPr>
          <w:rFonts w:hint="eastAsia"/>
          <w:color w:val="000000"/>
          <w:sz w:val="24"/>
          <w:lang w:eastAsia="zh-CN"/>
        </w:rPr>
        <w:t>KAHUER</w:t>
      </w:r>
      <w:r w:rsidRPr="00756141">
        <w:rPr>
          <w:rFonts w:hint="eastAsia"/>
          <w:color w:val="000000"/>
          <w:sz w:val="24"/>
          <w:lang w:eastAsia="zh-CN"/>
        </w:rPr>
        <w:t>工厂不同职能部门的要求和功能需求，设置相应的现场终端。通过现场终端，可录入相关的生产信息，并查看设备状态；也可以通过现场终端的浏览器查看生产监控画面。实际部门客户端的名称、设置、数量及显示内容需在项目详细设计阶段与各职能部门调研后而定。</w:t>
      </w:r>
    </w:p>
    <w:p w:rsidR="005C3962" w:rsidRPr="00816F0E" w:rsidRDefault="005C3962" w:rsidP="005C3962">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系统硬件</w:t>
      </w:r>
      <w:r>
        <w:rPr>
          <w:rFonts w:ascii="宋体" w:hAnsi="宋体"/>
          <w:sz w:val="28"/>
          <w:szCs w:val="28"/>
          <w:lang w:eastAsia="zh-CN"/>
        </w:rPr>
        <w:t>配置清单</w:t>
      </w:r>
    </w:p>
    <w:p w:rsidR="0027662F" w:rsidRDefault="0027662F" w:rsidP="0027662F">
      <w:pPr>
        <w:pStyle w:val="Caption"/>
        <w:keepNext/>
        <w:jc w:val="center"/>
        <w:rPr>
          <w:rFonts w:hint="eastAsia"/>
          <w:lang w:eastAsia="zh-CN"/>
        </w:rP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1</w:t>
      </w:r>
      <w:r>
        <w:fldChar w:fldCharType="end"/>
      </w:r>
      <w:r>
        <w:t xml:space="preserve"> MES</w:t>
      </w:r>
      <w:r>
        <w:rPr>
          <w:rFonts w:hint="eastAsia"/>
          <w:lang w:eastAsia="zh-CN"/>
        </w:rPr>
        <w:t>系统</w:t>
      </w:r>
      <w:r>
        <w:rPr>
          <w:lang w:eastAsia="zh-CN"/>
        </w:rPr>
        <w:t>硬件配置需求</w:t>
      </w:r>
    </w:p>
    <w:tbl>
      <w:tblPr>
        <w:tblStyle w:val="GridTable4-Accent1"/>
        <w:tblW w:w="9464" w:type="dxa"/>
        <w:tblLook w:val="04A0" w:firstRow="1" w:lastRow="0" w:firstColumn="1" w:lastColumn="0" w:noHBand="0" w:noVBand="1"/>
      </w:tblPr>
      <w:tblGrid>
        <w:gridCol w:w="2518"/>
        <w:gridCol w:w="5670"/>
        <w:gridCol w:w="1276"/>
      </w:tblGrid>
      <w:tr w:rsidR="0027662F" w:rsidRPr="00A23EE4" w:rsidTr="00CF58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微软雅黑" w:eastAsia="微软雅黑" w:hAnsi="微软雅黑" w:cs="微软雅黑"/>
                <w:color w:val="000000"/>
              </w:rPr>
              <w:t>数据库服务器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Pr="00A23EE4">
              <w:rPr>
                <w:rFonts w:ascii="Calibri" w:eastAsia="Times New Roman" w:hAnsi="Calibri" w:cs="Times New Roman"/>
                <w:color w:val="000000"/>
              </w:rPr>
              <w:t>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lang w:eastAsia="zh-CN"/>
              </w:rPr>
            </w:pPr>
            <w:r w:rsidRPr="00A23EE4">
              <w:rPr>
                <w:rFonts w:ascii="微软雅黑" w:eastAsia="微软雅黑" w:hAnsi="微软雅黑" w:cs="微软雅黑"/>
                <w:color w:val="000000"/>
                <w:lang w:eastAsia="zh-CN"/>
              </w:rPr>
              <w:t>发布服务器</w:t>
            </w:r>
            <w:r>
              <w:rPr>
                <w:rFonts w:ascii="微软雅黑" w:eastAsia="微软雅黑" w:hAnsi="微软雅黑" w:cs="微软雅黑" w:hint="eastAsia"/>
                <w:color w:val="000000"/>
                <w:lang w:eastAsia="zh-CN"/>
              </w:rPr>
              <w:t>和</w:t>
            </w:r>
            <w:r w:rsidRPr="00A23EE4">
              <w:rPr>
                <w:rFonts w:ascii="微软雅黑" w:eastAsia="微软雅黑" w:hAnsi="微软雅黑" w:cs="微软雅黑"/>
                <w:color w:val="000000"/>
                <w:lang w:eastAsia="zh-CN"/>
              </w:rPr>
              <w:t>报表服务器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27662F" w:rsidRPr="00816F0E" w:rsidRDefault="0027662F" w:rsidP="0027662F">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Andon</w:t>
      </w:r>
      <w:r>
        <w:rPr>
          <w:rFonts w:ascii="宋体" w:hAnsi="宋体"/>
          <w:sz w:val="28"/>
          <w:szCs w:val="28"/>
          <w:lang w:eastAsia="zh-CN"/>
        </w:rPr>
        <w:t>系统</w:t>
      </w:r>
    </w:p>
    <w:p w:rsidR="00D46F03" w:rsidRPr="00D46F03" w:rsidRDefault="00D46F03" w:rsidP="00D46F03">
      <w:pPr>
        <w:spacing w:line="360" w:lineRule="auto"/>
        <w:ind w:firstLineChars="200" w:firstLine="480"/>
        <w:rPr>
          <w:rFonts w:hint="eastAsia"/>
          <w:color w:val="000000"/>
          <w:sz w:val="24"/>
          <w:lang w:eastAsia="zh-CN"/>
        </w:rPr>
      </w:pPr>
      <w:r w:rsidRPr="00D46F03">
        <w:rPr>
          <w:rFonts w:hint="eastAsia"/>
          <w:color w:val="000000"/>
          <w:sz w:val="24"/>
          <w:lang w:eastAsia="zh-CN"/>
        </w:rPr>
        <w:t>Andon</w:t>
      </w:r>
      <w:r w:rsidRPr="00D46F03">
        <w:rPr>
          <w:rFonts w:hint="eastAsia"/>
          <w:color w:val="000000"/>
          <w:sz w:val="24"/>
          <w:lang w:eastAsia="zh-CN"/>
        </w:rPr>
        <w:t>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研后而定。</w:t>
      </w:r>
    </w:p>
    <w:p w:rsidR="005C3962" w:rsidRDefault="00D46F03" w:rsidP="00D46F03">
      <w:pPr>
        <w:spacing w:line="360" w:lineRule="auto"/>
        <w:ind w:firstLineChars="200" w:firstLine="482"/>
        <w:rPr>
          <w:b/>
          <w:color w:val="000000"/>
          <w:sz w:val="24"/>
          <w:lang w:eastAsia="zh-CN"/>
        </w:rPr>
      </w:pPr>
      <w:r w:rsidRPr="00D46F03">
        <w:rPr>
          <w:rFonts w:hint="eastAsia"/>
          <w:b/>
          <w:color w:val="000000"/>
          <w:sz w:val="24"/>
          <w:lang w:eastAsia="zh-CN"/>
        </w:rPr>
        <w:lastRenderedPageBreak/>
        <w:t>注：</w:t>
      </w:r>
      <w:r w:rsidRPr="00D46F03">
        <w:rPr>
          <w:rFonts w:hint="eastAsia"/>
          <w:b/>
          <w:color w:val="000000"/>
          <w:sz w:val="24"/>
          <w:lang w:eastAsia="zh-CN"/>
        </w:rPr>
        <w:t>Andon</w:t>
      </w:r>
      <w:r w:rsidRPr="00D46F03">
        <w:rPr>
          <w:rFonts w:hint="eastAsia"/>
          <w:b/>
          <w:color w:val="000000"/>
          <w:sz w:val="24"/>
          <w:lang w:eastAsia="zh-CN"/>
        </w:rPr>
        <w:t>系统需由客户在</w:t>
      </w:r>
      <w:r w:rsidRPr="00D46F03">
        <w:rPr>
          <w:rFonts w:hint="eastAsia"/>
          <w:b/>
          <w:color w:val="000000"/>
          <w:sz w:val="24"/>
          <w:lang w:eastAsia="zh-CN"/>
        </w:rPr>
        <w:t>2017</w:t>
      </w:r>
      <w:r w:rsidRPr="00D46F03">
        <w:rPr>
          <w:rFonts w:hint="eastAsia"/>
          <w:b/>
          <w:color w:val="000000"/>
          <w:sz w:val="24"/>
          <w:lang w:eastAsia="zh-CN"/>
        </w:rPr>
        <w:t>年</w:t>
      </w:r>
      <w:r w:rsidRPr="00D46F03">
        <w:rPr>
          <w:rFonts w:hint="eastAsia"/>
          <w:b/>
          <w:color w:val="000000"/>
          <w:sz w:val="24"/>
          <w:lang w:eastAsia="zh-CN"/>
        </w:rPr>
        <w:t>12</w:t>
      </w:r>
      <w:r w:rsidRPr="00D46F03">
        <w:rPr>
          <w:rFonts w:hint="eastAsia"/>
          <w:b/>
          <w:color w:val="000000"/>
          <w:sz w:val="24"/>
          <w:lang w:eastAsia="zh-CN"/>
        </w:rPr>
        <w:t>月</w:t>
      </w:r>
      <w:r w:rsidR="00DA7D60">
        <w:rPr>
          <w:b/>
          <w:color w:val="000000"/>
          <w:sz w:val="24"/>
          <w:lang w:eastAsia="zh-CN"/>
        </w:rPr>
        <w:t>31</w:t>
      </w:r>
      <w:r w:rsidRPr="00D46F03">
        <w:rPr>
          <w:rFonts w:hint="eastAsia"/>
          <w:b/>
          <w:color w:val="000000"/>
          <w:sz w:val="24"/>
          <w:lang w:eastAsia="zh-CN"/>
        </w:rPr>
        <w:t>日前采买并安装，该项工作方可实施。在此之后，需根据实际情况走需求变更流程。</w:t>
      </w:r>
    </w:p>
    <w:tbl>
      <w:tblPr>
        <w:tblStyle w:val="TableGrid"/>
        <w:tblW w:w="0" w:type="auto"/>
        <w:jc w:val="center"/>
        <w:tblLook w:val="04A0" w:firstRow="1" w:lastRow="0" w:firstColumn="1" w:lastColumn="0" w:noHBand="0" w:noVBand="1"/>
      </w:tblPr>
      <w:tblGrid>
        <w:gridCol w:w="1781"/>
        <w:gridCol w:w="4020"/>
        <w:gridCol w:w="1214"/>
        <w:gridCol w:w="1476"/>
      </w:tblGrid>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pPr>
            <w:r w:rsidRPr="00E833F9">
              <w:t>项目名称</w:t>
            </w:r>
          </w:p>
        </w:tc>
        <w:tc>
          <w:tcPr>
            <w:tcW w:w="4020" w:type="dxa"/>
            <w:noWrap/>
            <w:vAlign w:val="center"/>
            <w:hideMark/>
          </w:tcPr>
          <w:p w:rsidR="00D175DC" w:rsidRPr="00E833F9" w:rsidRDefault="00D175DC" w:rsidP="00CF585D">
            <w:pPr>
              <w:spacing w:line="360" w:lineRule="auto"/>
              <w:rPr>
                <w:lang w:eastAsia="zh-CN"/>
              </w:rPr>
            </w:pPr>
            <w:r w:rsidRPr="00E833F9">
              <w:rPr>
                <w:lang w:eastAsia="zh-CN"/>
              </w:rPr>
              <w:t>天津开合智能制造系统项目</w:t>
            </w:r>
          </w:p>
        </w:tc>
        <w:tc>
          <w:tcPr>
            <w:tcW w:w="1214" w:type="dxa"/>
            <w:noWrap/>
            <w:vAlign w:val="center"/>
            <w:hideMark/>
          </w:tcPr>
          <w:p w:rsidR="00D175DC" w:rsidRPr="00E833F9" w:rsidRDefault="00D175DC" w:rsidP="00CF585D">
            <w:pPr>
              <w:spacing w:line="360" w:lineRule="auto"/>
            </w:pPr>
            <w:r w:rsidRPr="00E833F9">
              <w:t>项目编号</w:t>
            </w:r>
          </w:p>
        </w:tc>
        <w:tc>
          <w:tcPr>
            <w:tcW w:w="1476" w:type="dxa"/>
            <w:noWrap/>
            <w:vAlign w:val="center"/>
            <w:hideMark/>
          </w:tcPr>
          <w:p w:rsidR="00D175DC" w:rsidRPr="00E833F9" w:rsidRDefault="00D175DC" w:rsidP="00CF585D">
            <w:pPr>
              <w:spacing w:line="360" w:lineRule="auto"/>
            </w:pPr>
            <w:r w:rsidRPr="00E833F9">
              <w:t>PCNSH17313</w:t>
            </w:r>
          </w:p>
        </w:tc>
      </w:tr>
      <w:tr w:rsidR="00D175DC" w:rsidRPr="00E833F9" w:rsidTr="00CF585D">
        <w:trPr>
          <w:trHeight w:val="646"/>
          <w:jc w:val="center"/>
        </w:trPr>
        <w:tc>
          <w:tcPr>
            <w:tcW w:w="8491" w:type="dxa"/>
            <w:gridSpan w:val="4"/>
            <w:noWrap/>
            <w:vAlign w:val="center"/>
            <w:hideMark/>
          </w:tcPr>
          <w:p w:rsidR="00D175DC" w:rsidRPr="00E833F9" w:rsidRDefault="00D175DC"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jc w:val="center"/>
            </w:pPr>
            <w:r w:rsidRPr="00E833F9">
              <w:t>部门名称</w:t>
            </w:r>
          </w:p>
        </w:tc>
        <w:tc>
          <w:tcPr>
            <w:tcW w:w="4020" w:type="dxa"/>
            <w:noWrap/>
            <w:vAlign w:val="center"/>
            <w:hideMark/>
          </w:tcPr>
          <w:p w:rsidR="00D175DC" w:rsidRPr="00E833F9" w:rsidRDefault="00D175DC" w:rsidP="00CF585D">
            <w:pPr>
              <w:spacing w:line="360" w:lineRule="auto"/>
              <w:jc w:val="center"/>
            </w:pPr>
            <w:r w:rsidRPr="00E833F9">
              <w:t>部门责任人（签名）</w:t>
            </w:r>
          </w:p>
        </w:tc>
        <w:tc>
          <w:tcPr>
            <w:tcW w:w="2690" w:type="dxa"/>
            <w:gridSpan w:val="2"/>
            <w:noWrap/>
            <w:vAlign w:val="center"/>
            <w:hideMark/>
          </w:tcPr>
          <w:p w:rsidR="00D175DC" w:rsidRPr="00E833F9" w:rsidRDefault="00D175DC" w:rsidP="00CF585D">
            <w:pPr>
              <w:spacing w:line="360" w:lineRule="auto"/>
              <w:jc w:val="center"/>
            </w:pPr>
            <w:r w:rsidRPr="00E833F9">
              <w:t>意见</w:t>
            </w:r>
          </w:p>
        </w:tc>
      </w:tr>
      <w:tr w:rsidR="00D175DC" w:rsidRPr="00E833F9" w:rsidTr="00CF585D">
        <w:trPr>
          <w:trHeight w:val="646"/>
          <w:jc w:val="center"/>
        </w:trPr>
        <w:tc>
          <w:tcPr>
            <w:tcW w:w="1781" w:type="dxa"/>
            <w:noWrap/>
            <w:vAlign w:val="center"/>
          </w:tcPr>
          <w:p w:rsidR="00D175DC" w:rsidRPr="00E833F9" w:rsidRDefault="00D175DC" w:rsidP="00CF585D">
            <w:pPr>
              <w:spacing w:line="360" w:lineRule="auto"/>
              <w:jc w:val="center"/>
            </w:pPr>
          </w:p>
        </w:tc>
        <w:tc>
          <w:tcPr>
            <w:tcW w:w="4020" w:type="dxa"/>
            <w:noWrap/>
            <w:vAlign w:val="center"/>
          </w:tcPr>
          <w:p w:rsidR="00D175DC" w:rsidRPr="00E833F9" w:rsidRDefault="00D175DC" w:rsidP="00CF585D">
            <w:pPr>
              <w:spacing w:line="360" w:lineRule="auto"/>
              <w:jc w:val="center"/>
            </w:pPr>
          </w:p>
        </w:tc>
        <w:tc>
          <w:tcPr>
            <w:tcW w:w="2690" w:type="dxa"/>
            <w:gridSpan w:val="2"/>
            <w:noWrap/>
            <w:vAlign w:val="center"/>
          </w:tcPr>
          <w:p w:rsidR="00D175DC" w:rsidRPr="00E833F9" w:rsidRDefault="00D175DC" w:rsidP="00CF585D">
            <w:pPr>
              <w:spacing w:line="360" w:lineRule="auto"/>
              <w:jc w:val="center"/>
            </w:pP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D175DC" w:rsidRPr="00D46F03" w:rsidRDefault="00D175DC" w:rsidP="00D46F03">
      <w:pPr>
        <w:spacing w:line="360" w:lineRule="auto"/>
        <w:ind w:firstLineChars="200" w:firstLine="482"/>
        <w:rPr>
          <w:rFonts w:hint="eastAsia"/>
          <w:b/>
          <w:color w:val="000000"/>
          <w:sz w:val="24"/>
          <w:lang w:eastAsia="zh-CN"/>
        </w:rPr>
      </w:pPr>
    </w:p>
    <w:p w:rsidR="00E30FCC" w:rsidRPr="00816F0E" w:rsidRDefault="00527FAE" w:rsidP="00566809">
      <w:pPr>
        <w:pStyle w:val="Heading2"/>
        <w:spacing w:line="360" w:lineRule="auto"/>
        <w:rPr>
          <w:rFonts w:ascii="宋体" w:hAnsi="宋体"/>
          <w:i w:val="0"/>
          <w:iCs w:val="0"/>
          <w:sz w:val="30"/>
          <w:szCs w:val="30"/>
        </w:rPr>
      </w:pPr>
      <w:r>
        <w:rPr>
          <w:rFonts w:ascii="宋体" w:hAnsi="宋体" w:hint="eastAsia"/>
          <w:i w:val="0"/>
          <w:iCs w:val="0"/>
          <w:sz w:val="30"/>
          <w:szCs w:val="30"/>
          <w:lang w:eastAsia="zh-CN"/>
        </w:rPr>
        <w:t>软件架构</w:t>
      </w:r>
    </w:p>
    <w:p w:rsidR="009B7349" w:rsidRPr="00816F0E" w:rsidRDefault="0088759D" w:rsidP="00566809">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系统软件架构</w:t>
      </w:r>
      <w:r>
        <w:rPr>
          <w:rFonts w:ascii="宋体" w:hAnsi="宋体"/>
          <w:sz w:val="28"/>
          <w:szCs w:val="28"/>
          <w:lang w:eastAsia="zh-CN"/>
        </w:rPr>
        <w:t>图</w:t>
      </w:r>
    </w:p>
    <w:p w:rsidR="00A53FAB" w:rsidRPr="00A53FAB" w:rsidRDefault="00A53FAB" w:rsidP="00A53FAB">
      <w:pPr>
        <w:spacing w:line="360" w:lineRule="auto"/>
        <w:ind w:firstLineChars="200" w:firstLine="480"/>
        <w:rPr>
          <w:rFonts w:hint="eastAsia"/>
          <w:color w:val="000000"/>
          <w:sz w:val="24"/>
          <w:lang w:eastAsia="zh-CN"/>
        </w:rPr>
      </w:pPr>
      <w:r w:rsidRPr="00A53FAB">
        <w:rPr>
          <w:rFonts w:hint="eastAsia"/>
          <w:color w:val="000000"/>
          <w:sz w:val="24"/>
          <w:lang w:eastAsia="zh-CN"/>
        </w:rPr>
        <w:t>基于对天津开合的业务需求分析，</w:t>
      </w:r>
      <w:r w:rsidRPr="00A53FAB">
        <w:rPr>
          <w:rFonts w:hint="eastAsia"/>
          <w:color w:val="000000"/>
          <w:sz w:val="24"/>
          <w:lang w:eastAsia="zh-CN"/>
        </w:rPr>
        <w:t xml:space="preserve"> GE </w:t>
      </w:r>
      <w:r w:rsidRPr="00A53FAB">
        <w:rPr>
          <w:rFonts w:hint="eastAsia"/>
          <w:color w:val="000000"/>
          <w:sz w:val="24"/>
          <w:lang w:eastAsia="zh-CN"/>
        </w:rPr>
        <w:t>提出了基于</w:t>
      </w:r>
      <w:r w:rsidRPr="00A53FAB">
        <w:rPr>
          <w:rFonts w:hint="eastAsia"/>
          <w:color w:val="000000"/>
          <w:sz w:val="24"/>
          <w:lang w:eastAsia="zh-CN"/>
        </w:rPr>
        <w:t xml:space="preserve"> Proficy </w:t>
      </w:r>
      <w:r w:rsidRPr="00A53FAB">
        <w:rPr>
          <w:rFonts w:hint="eastAsia"/>
          <w:color w:val="000000"/>
          <w:sz w:val="24"/>
          <w:lang w:eastAsia="zh-CN"/>
        </w:rPr>
        <w:t>的</w:t>
      </w:r>
      <w:r w:rsidRPr="00A53FAB">
        <w:rPr>
          <w:rFonts w:hint="eastAsia"/>
          <w:color w:val="000000"/>
          <w:sz w:val="24"/>
          <w:lang w:eastAsia="zh-CN"/>
        </w:rPr>
        <w:t>MES</w:t>
      </w:r>
      <w:r w:rsidRPr="00A53FAB">
        <w:rPr>
          <w:rFonts w:hint="eastAsia"/>
          <w:color w:val="000000"/>
          <w:sz w:val="24"/>
          <w:lang w:eastAsia="zh-CN"/>
        </w:rPr>
        <w:t>解决方案。</w:t>
      </w:r>
      <w:r w:rsidRPr="00A53FAB">
        <w:rPr>
          <w:rFonts w:hint="eastAsia"/>
          <w:color w:val="000000"/>
          <w:sz w:val="24"/>
          <w:lang w:eastAsia="zh-CN"/>
        </w:rPr>
        <w:t xml:space="preserve">GE Proficy MES </w:t>
      </w:r>
      <w:r w:rsidRPr="00A53FAB">
        <w:rPr>
          <w:rFonts w:hint="eastAsia"/>
          <w:color w:val="000000"/>
          <w:sz w:val="24"/>
          <w:lang w:eastAsia="zh-CN"/>
        </w:rPr>
        <w:t>生产管理系统解决方案是建立在一个统一的</w:t>
      </w:r>
      <w:r w:rsidRPr="00A53FAB">
        <w:rPr>
          <w:rFonts w:hint="eastAsia"/>
          <w:color w:val="000000"/>
          <w:sz w:val="24"/>
          <w:lang w:eastAsia="zh-CN"/>
        </w:rPr>
        <w:t xml:space="preserve"> Proficy </w:t>
      </w:r>
      <w:r w:rsidRPr="00A53FAB">
        <w:rPr>
          <w:rFonts w:hint="eastAsia"/>
          <w:color w:val="000000"/>
          <w:sz w:val="24"/>
          <w:lang w:eastAsia="zh-CN"/>
        </w:rPr>
        <w:t>产品平台上，通过各种组件化应用模块和系统连接器形成一个整体的解决方案，具有清晰的信息流和模块构成。</w:t>
      </w:r>
    </w:p>
    <w:p w:rsidR="00A53FAB" w:rsidRPr="00A53FAB" w:rsidRDefault="00A53FAB" w:rsidP="00A53FAB">
      <w:pPr>
        <w:spacing w:line="360" w:lineRule="auto"/>
        <w:ind w:firstLineChars="200" w:firstLine="480"/>
        <w:rPr>
          <w:rFonts w:hint="eastAsia"/>
          <w:color w:val="000000"/>
          <w:sz w:val="24"/>
          <w:lang w:eastAsia="zh-CN"/>
        </w:rPr>
      </w:pPr>
      <w:r w:rsidRPr="00A53FAB">
        <w:rPr>
          <w:rFonts w:hint="eastAsia"/>
          <w:color w:val="000000"/>
          <w:sz w:val="24"/>
          <w:lang w:eastAsia="zh-CN"/>
        </w:rPr>
        <w:t>本系统包括：现场数据的录入、数据的采集、个别条码的生成和打印、生产相关数据的追溯、操作人员的身份校验等。</w:t>
      </w:r>
    </w:p>
    <w:p w:rsid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其系统软件功能架构如下图所示：</w:t>
      </w:r>
    </w:p>
    <w:p w:rsidR="00FE0C13" w:rsidRDefault="00FE0C13" w:rsidP="002B4354">
      <w:pPr>
        <w:keepNext/>
        <w:spacing w:line="360" w:lineRule="auto"/>
        <w:ind w:firstLineChars="200" w:firstLine="400"/>
        <w:jc w:val="center"/>
      </w:pPr>
      <w:r>
        <w:rPr>
          <w:noProof/>
        </w:rPr>
        <w:lastRenderedPageBreak/>
        <w:drawing>
          <wp:inline distT="0" distB="0" distL="0" distR="0" wp14:anchorId="64C3AAF9" wp14:editId="418302A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A53FAB" w:rsidRDefault="00FE0C13" w:rsidP="002B4354">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2</w:t>
      </w:r>
      <w:r>
        <w:fldChar w:fldCharType="end"/>
      </w:r>
      <w:r>
        <w:rPr>
          <w:lang w:eastAsia="zh-CN"/>
        </w:rPr>
        <w:t xml:space="preserve"> </w:t>
      </w:r>
      <w:r w:rsidRPr="00D05003">
        <w:rPr>
          <w:rFonts w:hint="eastAsia"/>
          <w:lang w:eastAsia="zh-CN"/>
        </w:rPr>
        <w:t>MES</w:t>
      </w:r>
      <w:r w:rsidRPr="00D05003">
        <w:rPr>
          <w:rFonts w:hint="eastAsia"/>
          <w:lang w:eastAsia="zh-CN"/>
        </w:rPr>
        <w:t>系统软件架构</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Plan Application – PA</w:t>
      </w:r>
    </w:p>
    <w:p w:rsidR="002B4354" w:rsidRPr="002B4354" w:rsidRDefault="002B4354" w:rsidP="002B4354">
      <w:pPr>
        <w:spacing w:line="360" w:lineRule="auto"/>
        <w:ind w:firstLineChars="200" w:firstLine="480"/>
        <w:rPr>
          <w:rFonts w:hint="eastAsia"/>
          <w:color w:val="000000"/>
          <w:sz w:val="24"/>
          <w:lang w:eastAsia="zh-CN"/>
        </w:rPr>
      </w:pPr>
      <w:r w:rsidRPr="002B4354">
        <w:rPr>
          <w:rFonts w:hint="eastAsia"/>
          <w:color w:val="000000"/>
          <w:sz w:val="24"/>
          <w:lang w:eastAsia="zh-CN"/>
        </w:rPr>
        <w:t>PA</w:t>
      </w:r>
      <w:r w:rsidRPr="002B4354">
        <w:rPr>
          <w:rFonts w:hint="eastAsia"/>
          <w:color w:val="000000"/>
          <w:sz w:val="24"/>
          <w:lang w:eastAsia="zh-CN"/>
        </w:rPr>
        <w:t>提供独特的方法来数字化生产操作，通过创建一个统一的，</w:t>
      </w:r>
      <w:proofErr w:type="gramStart"/>
      <w:r w:rsidRPr="002B4354">
        <w:rPr>
          <w:rFonts w:hint="eastAsia"/>
          <w:color w:val="000000"/>
          <w:sz w:val="24"/>
          <w:lang w:eastAsia="zh-CN"/>
        </w:rPr>
        <w:t>易于配置的“</w:t>
      </w:r>
      <w:proofErr w:type="gramEnd"/>
      <w:r w:rsidRPr="002B4354">
        <w:rPr>
          <w:rFonts w:hint="eastAsia"/>
          <w:color w:val="000000"/>
          <w:sz w:val="24"/>
          <w:lang w:eastAsia="zh-CN"/>
        </w:rPr>
        <w:t>虚拟热处理部”，提供了不同程度的分析，记录和洞察整个车间操作。在这个项目中，</w:t>
      </w:r>
      <w:r w:rsidRPr="002B4354">
        <w:rPr>
          <w:rFonts w:hint="eastAsia"/>
          <w:color w:val="000000"/>
          <w:sz w:val="24"/>
          <w:lang w:eastAsia="zh-CN"/>
        </w:rPr>
        <w:t>PA</w:t>
      </w:r>
      <w:r w:rsidRPr="002B4354">
        <w:rPr>
          <w:rFonts w:hint="eastAsia"/>
          <w:color w:val="000000"/>
          <w:sz w:val="24"/>
          <w:lang w:eastAsia="zh-CN"/>
        </w:rPr>
        <w:t>将是</w:t>
      </w:r>
      <w:r w:rsidRPr="002B4354">
        <w:rPr>
          <w:rFonts w:hint="eastAsia"/>
          <w:color w:val="000000"/>
          <w:sz w:val="24"/>
          <w:lang w:eastAsia="zh-CN"/>
        </w:rPr>
        <w:t>MES</w:t>
      </w:r>
      <w:r w:rsidRPr="002B4354">
        <w:rPr>
          <w:rFonts w:hint="eastAsia"/>
          <w:color w:val="000000"/>
          <w:sz w:val="24"/>
          <w:lang w:eastAsia="zh-CN"/>
        </w:rPr>
        <w:t>应用服务器，用于数据采集，深入记录整个工程操作。</w:t>
      </w:r>
      <w:r w:rsidRPr="002B4354">
        <w:rPr>
          <w:rFonts w:hint="eastAsia"/>
          <w:color w:val="000000"/>
          <w:sz w:val="24"/>
          <w:lang w:eastAsia="zh-CN"/>
        </w:rPr>
        <w:t>Event History</w:t>
      </w:r>
      <w:r w:rsidRPr="002B4354">
        <w:rPr>
          <w:rFonts w:hint="eastAsia"/>
          <w:color w:val="000000"/>
          <w:sz w:val="24"/>
          <w:lang w:eastAsia="zh-CN"/>
        </w:rPr>
        <w:t>的概念，数据上下文和族谱为</w:t>
      </w:r>
      <w:r w:rsidRPr="002B4354">
        <w:rPr>
          <w:rFonts w:hint="eastAsia"/>
          <w:color w:val="000000"/>
          <w:sz w:val="24"/>
          <w:lang w:eastAsia="zh-CN"/>
        </w:rPr>
        <w:t>PA</w:t>
      </w:r>
      <w:r w:rsidRPr="002B4354">
        <w:rPr>
          <w:rFonts w:hint="eastAsia"/>
          <w:color w:val="000000"/>
          <w:sz w:val="24"/>
          <w:lang w:eastAsia="zh-CN"/>
        </w:rPr>
        <w:t>提供基础。</w:t>
      </w:r>
      <w:r w:rsidRPr="002B4354">
        <w:rPr>
          <w:rFonts w:hint="eastAsia"/>
          <w:color w:val="000000"/>
          <w:sz w:val="24"/>
          <w:lang w:eastAsia="zh-CN"/>
        </w:rPr>
        <w:t>PA</w:t>
      </w:r>
      <w:r w:rsidRPr="002B4354">
        <w:rPr>
          <w:rFonts w:hint="eastAsia"/>
          <w:color w:val="000000"/>
          <w:sz w:val="24"/>
          <w:lang w:eastAsia="zh-CN"/>
        </w:rPr>
        <w:t>的方法，以提供一个实时制造企业解决方案的主要组成部分，是基于这样的事实，信息可以以各种形式</w:t>
      </w:r>
      <w:r w:rsidRPr="002B4354">
        <w:rPr>
          <w:rFonts w:hint="eastAsia"/>
          <w:color w:val="000000"/>
          <w:sz w:val="24"/>
          <w:lang w:eastAsia="zh-CN"/>
        </w:rPr>
        <w:t>-</w:t>
      </w:r>
      <w:r w:rsidRPr="002B4354">
        <w:rPr>
          <w:rFonts w:hint="eastAsia"/>
          <w:color w:val="000000"/>
          <w:sz w:val="24"/>
          <w:lang w:eastAsia="zh-CN"/>
        </w:rPr>
        <w:t>基于时间的，基于事件的，和家谱相关。</w:t>
      </w:r>
    </w:p>
    <w:p w:rsidR="002B4354" w:rsidRPr="002B4354" w:rsidRDefault="002B4354" w:rsidP="002B4354">
      <w:pPr>
        <w:spacing w:line="360" w:lineRule="auto"/>
        <w:ind w:firstLineChars="200" w:firstLine="480"/>
        <w:rPr>
          <w:rFonts w:hint="eastAsia"/>
          <w:color w:val="000000"/>
          <w:sz w:val="24"/>
          <w:lang w:eastAsia="zh-CN"/>
        </w:rPr>
      </w:pPr>
      <w:r w:rsidRPr="002B4354">
        <w:rPr>
          <w:rFonts w:hint="eastAsia"/>
          <w:color w:val="000000"/>
          <w:sz w:val="24"/>
          <w:lang w:eastAsia="zh-CN"/>
        </w:rPr>
        <w:t>PA</w:t>
      </w:r>
      <w:r w:rsidRPr="002B4354">
        <w:rPr>
          <w:rFonts w:hint="eastAsia"/>
          <w:color w:val="000000"/>
          <w:sz w:val="24"/>
          <w:lang w:eastAsia="zh-CN"/>
        </w:rPr>
        <w:t>实现这两个不同类型的数据库结合</w:t>
      </w:r>
      <w:r w:rsidRPr="002B4354">
        <w:rPr>
          <w:rFonts w:hint="eastAsia"/>
          <w:color w:val="000000"/>
          <w:sz w:val="24"/>
          <w:lang w:eastAsia="zh-CN"/>
        </w:rPr>
        <w:t>- Data Historian</w:t>
      </w:r>
      <w:r w:rsidRPr="002B4354">
        <w:rPr>
          <w:rFonts w:hint="eastAsia"/>
          <w:color w:val="000000"/>
          <w:sz w:val="24"/>
          <w:lang w:eastAsia="zh-CN"/>
        </w:rPr>
        <w:t>（过程</w:t>
      </w:r>
      <w:r w:rsidRPr="002B4354">
        <w:rPr>
          <w:rFonts w:hint="eastAsia"/>
          <w:color w:val="000000"/>
          <w:sz w:val="24"/>
          <w:lang w:eastAsia="zh-CN"/>
        </w:rPr>
        <w:t>/Plant Historian</w:t>
      </w:r>
      <w:r w:rsidRPr="002B4354">
        <w:rPr>
          <w:rFonts w:hint="eastAsia"/>
          <w:color w:val="000000"/>
          <w:sz w:val="24"/>
          <w:lang w:eastAsia="zh-CN"/>
        </w:rPr>
        <w:t>）和关系事件</w:t>
      </w:r>
      <w:r w:rsidRPr="002B4354">
        <w:rPr>
          <w:rFonts w:hint="eastAsia"/>
          <w:color w:val="000000"/>
          <w:sz w:val="24"/>
          <w:lang w:eastAsia="zh-CN"/>
        </w:rPr>
        <w:t>Historian</w:t>
      </w:r>
      <w:r w:rsidRPr="002B4354">
        <w:rPr>
          <w:rFonts w:hint="eastAsia"/>
          <w:color w:val="000000"/>
          <w:sz w:val="24"/>
          <w:lang w:eastAsia="zh-CN"/>
        </w:rPr>
        <w:t>，以及跟踪所有家谱相关的信息。数据（过程）</w:t>
      </w:r>
      <w:r w:rsidRPr="002B4354">
        <w:rPr>
          <w:rFonts w:hint="eastAsia"/>
          <w:color w:val="000000"/>
          <w:sz w:val="24"/>
          <w:lang w:eastAsia="zh-CN"/>
        </w:rPr>
        <w:t>Historian</w:t>
      </w:r>
      <w:r w:rsidRPr="002B4354">
        <w:rPr>
          <w:rFonts w:hint="eastAsia"/>
          <w:color w:val="000000"/>
          <w:sz w:val="24"/>
          <w:lang w:eastAsia="zh-CN"/>
        </w:rPr>
        <w:t>捕获的时间为基础的数据从控制系统和测量装置扩展到整个工厂。事件的</w:t>
      </w:r>
      <w:r w:rsidRPr="002B4354">
        <w:rPr>
          <w:rFonts w:hint="eastAsia"/>
          <w:color w:val="000000"/>
          <w:sz w:val="24"/>
          <w:lang w:eastAsia="zh-CN"/>
        </w:rPr>
        <w:t>Historian</w:t>
      </w:r>
      <w:r w:rsidRPr="002B4354">
        <w:rPr>
          <w:rFonts w:hint="eastAsia"/>
          <w:color w:val="000000"/>
          <w:sz w:val="24"/>
          <w:lang w:eastAsia="zh-CN"/>
        </w:rPr>
        <w:t>捕捉关键事件，如工作订单开始，工作完成，订单拆分与组合、产品变化、批量启动</w:t>
      </w:r>
      <w:r w:rsidRPr="002B4354">
        <w:rPr>
          <w:rFonts w:hint="eastAsia"/>
          <w:color w:val="000000"/>
          <w:sz w:val="24"/>
          <w:lang w:eastAsia="zh-CN"/>
        </w:rPr>
        <w:t>/</w:t>
      </w:r>
      <w:r w:rsidRPr="002B4354">
        <w:rPr>
          <w:rFonts w:hint="eastAsia"/>
          <w:color w:val="000000"/>
          <w:sz w:val="24"/>
          <w:lang w:eastAsia="zh-CN"/>
        </w:rPr>
        <w:t>停止、停机等</w:t>
      </w:r>
      <w:proofErr w:type="gramStart"/>
      <w:r w:rsidRPr="002B4354">
        <w:rPr>
          <w:rFonts w:hint="eastAsia"/>
          <w:color w:val="000000"/>
          <w:sz w:val="24"/>
          <w:lang w:eastAsia="zh-CN"/>
        </w:rPr>
        <w:t>；“</w:t>
      </w:r>
      <w:proofErr w:type="gramEnd"/>
      <w:r w:rsidRPr="002B4354">
        <w:rPr>
          <w:rFonts w:hint="eastAsia"/>
          <w:color w:val="000000"/>
          <w:sz w:val="24"/>
          <w:lang w:eastAsia="zh-CN"/>
        </w:rPr>
        <w:t>清洁”的过程数据，并不断应用于数据分析业务规则。</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Industrial Gateway Server - IGS</w:t>
      </w:r>
    </w:p>
    <w:p w:rsidR="00FE0C13"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 xml:space="preserve">    IGS</w:t>
      </w:r>
      <w:r w:rsidRPr="002B4354">
        <w:rPr>
          <w:rFonts w:hint="eastAsia"/>
          <w:color w:val="000000"/>
          <w:sz w:val="24"/>
          <w:lang w:eastAsia="zh-CN"/>
        </w:rPr>
        <w:t>是一个功能强大的连接解决方案，强大，可靠且易于使用。</w:t>
      </w:r>
      <w:r w:rsidRPr="002B4354">
        <w:rPr>
          <w:rFonts w:hint="eastAsia"/>
          <w:color w:val="000000"/>
          <w:sz w:val="24"/>
          <w:lang w:eastAsia="zh-CN"/>
        </w:rPr>
        <w:t>IGS</w:t>
      </w:r>
      <w:r w:rsidRPr="002B4354">
        <w:rPr>
          <w:rFonts w:hint="eastAsia"/>
          <w:color w:val="000000"/>
          <w:sz w:val="24"/>
          <w:lang w:eastAsia="zh-CN"/>
        </w:rPr>
        <w:t>是收集了最新的行业标准协议，使不同道德供应商的设备和仪器之间进行通讯。在这个系统中，</w:t>
      </w:r>
      <w:r w:rsidRPr="002B4354">
        <w:rPr>
          <w:rFonts w:hint="eastAsia"/>
          <w:color w:val="000000"/>
          <w:sz w:val="24"/>
          <w:lang w:eastAsia="zh-CN"/>
        </w:rPr>
        <w:t>IGS</w:t>
      </w:r>
      <w:r w:rsidRPr="002B4354">
        <w:rPr>
          <w:rFonts w:hint="eastAsia"/>
          <w:color w:val="000000"/>
          <w:sz w:val="24"/>
          <w:lang w:eastAsia="zh-CN"/>
        </w:rPr>
        <w:t>是</w:t>
      </w:r>
      <w:r w:rsidRPr="002B4354">
        <w:rPr>
          <w:rFonts w:hint="eastAsia"/>
          <w:color w:val="000000"/>
          <w:sz w:val="24"/>
          <w:lang w:eastAsia="zh-CN"/>
        </w:rPr>
        <w:lastRenderedPageBreak/>
        <w:t>用来捕获数据的实时控制系统和无纸化记录。</w:t>
      </w:r>
      <w:r w:rsidRPr="002B4354">
        <w:rPr>
          <w:rFonts w:hint="eastAsia"/>
          <w:color w:val="000000"/>
          <w:sz w:val="24"/>
          <w:lang w:eastAsia="zh-CN"/>
        </w:rPr>
        <w:t>IGS</w:t>
      </w:r>
      <w:r w:rsidRPr="002B4354">
        <w:rPr>
          <w:rFonts w:hint="eastAsia"/>
          <w:color w:val="000000"/>
          <w:sz w:val="24"/>
          <w:lang w:eastAsia="zh-CN"/>
        </w:rPr>
        <w:t>提供的</w:t>
      </w:r>
      <w:r w:rsidRPr="002B4354">
        <w:rPr>
          <w:rFonts w:hint="eastAsia"/>
          <w:color w:val="000000"/>
          <w:sz w:val="24"/>
          <w:lang w:eastAsia="zh-CN"/>
        </w:rPr>
        <w:t>HMI/SCADA</w:t>
      </w:r>
      <w:r w:rsidRPr="002B4354">
        <w:rPr>
          <w:rFonts w:hint="eastAsia"/>
          <w:color w:val="000000"/>
          <w:sz w:val="24"/>
          <w:lang w:eastAsia="zh-CN"/>
        </w:rPr>
        <w:t>系统，全面的连接解决方案，</w:t>
      </w:r>
      <w:r w:rsidRPr="002B4354">
        <w:rPr>
          <w:rFonts w:hint="eastAsia"/>
          <w:color w:val="000000"/>
          <w:sz w:val="24"/>
          <w:lang w:eastAsia="zh-CN"/>
        </w:rPr>
        <w:t>MES</w:t>
      </w:r>
      <w:r w:rsidRPr="002B4354">
        <w:rPr>
          <w:rFonts w:hint="eastAsia"/>
          <w:color w:val="000000"/>
          <w:sz w:val="24"/>
          <w:lang w:eastAsia="zh-CN"/>
        </w:rPr>
        <w:t>的应用，以及第三方的解决方案。</w:t>
      </w:r>
    </w:p>
    <w:p w:rsidR="00A67060" w:rsidRPr="00816F0E" w:rsidRDefault="00085001" w:rsidP="00A67060">
      <w:pPr>
        <w:pStyle w:val="Heading2"/>
        <w:spacing w:line="360" w:lineRule="auto"/>
        <w:rPr>
          <w:rFonts w:ascii="宋体" w:hAnsi="宋体"/>
          <w:i w:val="0"/>
          <w:iCs w:val="0"/>
          <w:sz w:val="30"/>
          <w:szCs w:val="30"/>
        </w:rPr>
      </w:pPr>
      <w:r>
        <w:rPr>
          <w:rFonts w:ascii="宋体" w:hAnsi="宋体" w:hint="eastAsia"/>
          <w:i w:val="0"/>
          <w:iCs w:val="0"/>
          <w:sz w:val="30"/>
          <w:szCs w:val="30"/>
          <w:lang w:eastAsia="zh-CN"/>
        </w:rPr>
        <w:t>与</w:t>
      </w:r>
      <w:r w:rsidRPr="00085001">
        <w:rPr>
          <w:rFonts w:cs="Arial"/>
          <w:i w:val="0"/>
          <w:iCs w:val="0"/>
          <w:sz w:val="30"/>
          <w:szCs w:val="30"/>
          <w:lang w:eastAsia="zh-CN"/>
        </w:rPr>
        <w:t>MES</w:t>
      </w:r>
      <w:r>
        <w:rPr>
          <w:rFonts w:ascii="宋体" w:hAnsi="宋体" w:hint="eastAsia"/>
          <w:i w:val="0"/>
          <w:iCs w:val="0"/>
          <w:sz w:val="30"/>
          <w:szCs w:val="30"/>
          <w:lang w:eastAsia="zh-CN"/>
        </w:rPr>
        <w:t>接口</w:t>
      </w:r>
      <w:r>
        <w:rPr>
          <w:rFonts w:ascii="宋体" w:hAnsi="宋体"/>
          <w:i w:val="0"/>
          <w:iCs w:val="0"/>
          <w:sz w:val="30"/>
          <w:szCs w:val="30"/>
          <w:lang w:eastAsia="zh-CN"/>
        </w:rPr>
        <w:t>需求</w:t>
      </w:r>
    </w:p>
    <w:p w:rsidR="00A67060" w:rsidRPr="00816F0E" w:rsidRDefault="00085001" w:rsidP="00A67060">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与</w:t>
      </w:r>
      <w:r w:rsidRPr="00085001">
        <w:rPr>
          <w:rFonts w:cs="Arial"/>
          <w:sz w:val="28"/>
          <w:szCs w:val="28"/>
          <w:lang w:eastAsia="zh-CN"/>
        </w:rPr>
        <w:t>ERP</w:t>
      </w:r>
      <w:r>
        <w:rPr>
          <w:rFonts w:ascii="宋体" w:hAnsi="宋体" w:hint="eastAsia"/>
          <w:sz w:val="28"/>
          <w:szCs w:val="28"/>
          <w:lang w:eastAsia="zh-CN"/>
        </w:rPr>
        <w:t>系统</w:t>
      </w:r>
      <w:r>
        <w:rPr>
          <w:rFonts w:ascii="宋体" w:hAnsi="宋体"/>
          <w:sz w:val="28"/>
          <w:szCs w:val="28"/>
          <w:lang w:eastAsia="zh-CN"/>
        </w:rPr>
        <w:t>接口需求</w:t>
      </w:r>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Pr>
                <w:rFonts w:ascii="微软雅黑" w:eastAsia="微软雅黑" w:hAnsi="微软雅黑" w:hint="eastAsia"/>
                <w:lang w:eastAsia="zh-CN"/>
              </w:rPr>
              <w:t>与E</w:t>
            </w:r>
            <w:r>
              <w:rPr>
                <w:rFonts w:ascii="微软雅黑" w:eastAsia="微软雅黑" w:hAnsi="微软雅黑"/>
                <w:lang w:eastAsia="zh-CN"/>
              </w:rPr>
              <w:t>RP</w:t>
            </w:r>
            <w:r w:rsidRPr="00355A46">
              <w:rPr>
                <w:rFonts w:ascii="微软雅黑" w:eastAsia="微软雅黑" w:hAnsi="微软雅黑" w:hint="eastAsia"/>
                <w:lang w:eastAsia="zh-CN"/>
              </w:rPr>
              <w:t>系统</w:t>
            </w:r>
            <w:r>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9721EC" w:rsidRPr="00355A46" w:rsidRDefault="009721EC" w:rsidP="00CF585D">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9721EC" w:rsidRPr="00355A46" w:rsidRDefault="009721EC" w:rsidP="00CF585D">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9721EC" w:rsidRPr="00355A46" w:rsidTr="00CF585D">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对ERP</w:t>
            </w:r>
            <w:r w:rsidRPr="00355A46">
              <w:rPr>
                <w:rFonts w:ascii="微软雅黑" w:eastAsia="微软雅黑" w:hAnsi="微软雅黑" w:hint="eastAsia"/>
                <w:lang w:eastAsia="zh-CN"/>
              </w:rPr>
              <w:t>系统开放接口，</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系统调用</w:t>
            </w:r>
            <w:r>
              <w:rPr>
                <w:rFonts w:ascii="微软雅黑" w:eastAsia="微软雅黑" w:hAnsi="微软雅黑"/>
                <w:lang w:eastAsia="zh-CN"/>
              </w:rPr>
              <w:t>MES</w:t>
            </w:r>
            <w:r w:rsidRPr="00355A46">
              <w:rPr>
                <w:rFonts w:ascii="微软雅黑" w:eastAsia="微软雅黑" w:hAnsi="微软雅黑" w:hint="eastAsia"/>
                <w:lang w:eastAsia="zh-CN"/>
              </w:rPr>
              <w:t>接口将</w:t>
            </w:r>
            <w:r>
              <w:rPr>
                <w:rFonts w:ascii="微软雅黑" w:eastAsia="微软雅黑" w:hAnsi="微软雅黑" w:hint="eastAsia"/>
                <w:lang w:eastAsia="zh-CN"/>
              </w:rPr>
              <w:t>数据</w:t>
            </w:r>
            <w:r>
              <w:rPr>
                <w:rFonts w:ascii="微软雅黑" w:eastAsia="微软雅黑" w:hAnsi="微软雅黑"/>
                <w:lang w:eastAsia="zh-CN"/>
              </w:rPr>
              <w:t>更新到</w:t>
            </w:r>
            <w:r>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p>
        </w:tc>
      </w:tr>
      <w:tr w:rsidR="009721EC" w:rsidRPr="00355A46" w:rsidTr="00CF585D">
        <w:trPr>
          <w:trHeight w:val="567"/>
        </w:trPr>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9721EC" w:rsidRPr="00355A46" w:rsidRDefault="009721EC" w:rsidP="00CF585D">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9721EC" w:rsidRPr="008374AF" w:rsidRDefault="009721EC" w:rsidP="00CF585D">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Pr>
                <w:rFonts w:ascii="微软雅黑" w:eastAsia="微软雅黑" w:hAnsi="微软雅黑" w:hint="eastAsia"/>
                <w:lang w:eastAsia="zh-CN"/>
              </w:rPr>
              <w:t>订单完成情况、委外单；成品入库单等</w:t>
            </w:r>
            <w:r w:rsidRPr="008374AF">
              <w:rPr>
                <w:rFonts w:ascii="微软雅黑" w:eastAsia="微软雅黑" w:hAnsi="微软雅黑" w:hint="eastAsia"/>
                <w:lang w:eastAsia="zh-CN"/>
              </w:rPr>
              <w:t>给ERP；</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9721EC" w:rsidRPr="00355A46" w:rsidRDefault="009721EC" w:rsidP="00CF585D">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A67060" w:rsidRDefault="00416978" w:rsidP="002B4354">
      <w:pPr>
        <w:spacing w:line="360" w:lineRule="auto"/>
        <w:ind w:firstLineChars="200" w:firstLine="480"/>
        <w:rPr>
          <w:color w:val="000000"/>
          <w:sz w:val="24"/>
          <w:lang w:eastAsia="zh-CN"/>
        </w:rPr>
      </w:pPr>
      <w:r w:rsidRPr="00416978">
        <w:rPr>
          <w:rFonts w:hint="eastAsia"/>
          <w:color w:val="000000"/>
          <w:sz w:val="24"/>
          <w:lang w:eastAsia="zh-CN"/>
        </w:rPr>
        <w:t>注：</w:t>
      </w:r>
      <w:r w:rsidRPr="00416978">
        <w:rPr>
          <w:rFonts w:hint="eastAsia"/>
          <w:color w:val="000000"/>
          <w:sz w:val="24"/>
          <w:lang w:eastAsia="zh-CN"/>
        </w:rPr>
        <w:t>ERP</w:t>
      </w:r>
      <w:r w:rsidRPr="00416978">
        <w:rPr>
          <w:rFonts w:hint="eastAsia"/>
          <w:color w:val="000000"/>
          <w:sz w:val="24"/>
          <w:lang w:eastAsia="zh-CN"/>
        </w:rPr>
        <w:t>系统需由客户在</w:t>
      </w:r>
      <w:r w:rsidRPr="00416978">
        <w:rPr>
          <w:rFonts w:hint="eastAsia"/>
          <w:color w:val="000000"/>
          <w:sz w:val="24"/>
          <w:lang w:eastAsia="zh-CN"/>
        </w:rPr>
        <w:t>2017</w:t>
      </w:r>
      <w:r w:rsidRPr="00416978">
        <w:rPr>
          <w:rFonts w:hint="eastAsia"/>
          <w:color w:val="000000"/>
          <w:sz w:val="24"/>
          <w:lang w:eastAsia="zh-CN"/>
        </w:rPr>
        <w:t>年</w:t>
      </w:r>
      <w:r w:rsidRPr="00416978">
        <w:rPr>
          <w:rFonts w:hint="eastAsia"/>
          <w:color w:val="000000"/>
          <w:sz w:val="24"/>
          <w:lang w:eastAsia="zh-CN"/>
        </w:rPr>
        <w:t>1</w:t>
      </w:r>
      <w:r>
        <w:rPr>
          <w:color w:val="000000"/>
          <w:sz w:val="24"/>
          <w:lang w:eastAsia="zh-CN"/>
        </w:rPr>
        <w:t>2</w:t>
      </w:r>
      <w:r w:rsidRPr="00416978">
        <w:rPr>
          <w:rFonts w:hint="eastAsia"/>
          <w:color w:val="000000"/>
          <w:sz w:val="24"/>
          <w:lang w:eastAsia="zh-CN"/>
        </w:rPr>
        <w:t>月</w:t>
      </w:r>
      <w:r w:rsidRPr="00416978">
        <w:rPr>
          <w:rFonts w:hint="eastAsia"/>
          <w:color w:val="000000"/>
          <w:sz w:val="24"/>
          <w:lang w:eastAsia="zh-CN"/>
        </w:rPr>
        <w:t>31</w:t>
      </w:r>
      <w:r w:rsidRPr="00416978">
        <w:rPr>
          <w:rFonts w:hint="eastAsia"/>
          <w:color w:val="000000"/>
          <w:sz w:val="24"/>
          <w:lang w:eastAsia="zh-CN"/>
        </w:rPr>
        <w:t>日前实施完成。否则，将会影响智能制造项目的延期。</w:t>
      </w:r>
    </w:p>
    <w:p w:rsidR="00DA3118" w:rsidRPr="002A0718" w:rsidRDefault="00DA3118" w:rsidP="002A0718">
      <w:pPr>
        <w:pStyle w:val="Heading2"/>
        <w:spacing w:line="360" w:lineRule="auto"/>
        <w:rPr>
          <w:rFonts w:ascii="宋体" w:hAnsi="宋体"/>
          <w:i w:val="0"/>
          <w:iCs w:val="0"/>
          <w:sz w:val="30"/>
          <w:szCs w:val="30"/>
          <w:lang w:eastAsia="zh-CN"/>
        </w:rPr>
      </w:pPr>
      <w:bookmarkStart w:id="13" w:name="_GoBack"/>
      <w:r w:rsidRPr="002A0718">
        <w:rPr>
          <w:rFonts w:ascii="宋体" w:hAnsi="宋体"/>
          <w:i w:val="0"/>
          <w:iCs w:val="0"/>
          <w:sz w:val="30"/>
          <w:szCs w:val="30"/>
          <w:lang w:eastAsia="zh-CN"/>
        </w:rPr>
        <w:t>MES</w:t>
      </w:r>
      <w:r w:rsidRPr="002A0718">
        <w:rPr>
          <w:rFonts w:ascii="宋体" w:hAnsi="宋体" w:hint="eastAsia"/>
          <w:i w:val="0"/>
          <w:iCs w:val="0"/>
          <w:sz w:val="30"/>
          <w:szCs w:val="30"/>
          <w:lang w:eastAsia="zh-CN"/>
        </w:rPr>
        <w:t>系统</w:t>
      </w:r>
      <w:r w:rsidRPr="002A0718">
        <w:rPr>
          <w:rFonts w:ascii="宋体" w:hAnsi="宋体"/>
          <w:i w:val="0"/>
          <w:iCs w:val="0"/>
          <w:sz w:val="30"/>
          <w:szCs w:val="30"/>
          <w:lang w:eastAsia="zh-CN"/>
        </w:rPr>
        <w:t>中库位管理</w:t>
      </w:r>
    </w:p>
    <w:bookmarkEnd w:id="13"/>
    <w:p w:rsidR="00DA3118" w:rsidRPr="00DA3118" w:rsidRDefault="00DA3118" w:rsidP="00DA3118">
      <w:pPr>
        <w:rPr>
          <w:lang w:eastAsia="zh-CN"/>
        </w:rPr>
      </w:pPr>
    </w:p>
    <w:p w:rsidR="00DA3118" w:rsidRDefault="009608B1" w:rsidP="002B4354">
      <w:pPr>
        <w:spacing w:line="360" w:lineRule="auto"/>
        <w:ind w:firstLineChars="200" w:firstLine="480"/>
        <w:rPr>
          <w:color w:val="000000"/>
          <w:sz w:val="24"/>
          <w:lang w:eastAsia="zh-CN"/>
        </w:rPr>
      </w:pPr>
      <w:r w:rsidRPr="009608B1">
        <w:rPr>
          <w:rFonts w:hint="eastAsia"/>
          <w:color w:val="000000"/>
          <w:sz w:val="24"/>
          <w:lang w:eastAsia="zh-CN"/>
        </w:rPr>
        <w:lastRenderedPageBreak/>
        <w:t>本文件用来说明天津开合项目的库位划分。通过文件的方式展示</w:t>
      </w:r>
      <w:r w:rsidRPr="009608B1">
        <w:rPr>
          <w:rFonts w:hint="eastAsia"/>
          <w:color w:val="000000"/>
          <w:sz w:val="24"/>
          <w:lang w:eastAsia="zh-CN"/>
        </w:rPr>
        <w:t>ERP/WMS/MES</w:t>
      </w:r>
      <w:r w:rsidRPr="009608B1">
        <w:rPr>
          <w:rFonts w:hint="eastAsia"/>
          <w:color w:val="000000"/>
          <w:sz w:val="24"/>
          <w:lang w:eastAsia="zh-CN"/>
        </w:rPr>
        <w:t>关联，并确定各自库位的设置，以及与实际操作的对应关系。</w:t>
      </w:r>
    </w:p>
    <w:p w:rsidR="009608B1" w:rsidRDefault="009608B1" w:rsidP="00205EAE">
      <w:pPr>
        <w:keepNext/>
        <w:spacing w:line="360" w:lineRule="auto"/>
        <w:ind w:firstLineChars="200" w:firstLine="400"/>
        <w:jc w:val="center"/>
      </w:pPr>
      <w:r>
        <w:rPr>
          <w:noProof/>
        </w:rPr>
        <w:drawing>
          <wp:inline distT="0" distB="0" distL="0" distR="0" wp14:anchorId="1F1627C6" wp14:editId="30009306">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22253" cy="5335823"/>
                    </a:xfrm>
                    <a:prstGeom prst="rect">
                      <a:avLst/>
                    </a:prstGeom>
                  </pic:spPr>
                </pic:pic>
              </a:graphicData>
            </a:graphic>
          </wp:inline>
        </w:drawing>
      </w:r>
    </w:p>
    <w:p w:rsidR="009608B1" w:rsidRDefault="009608B1" w:rsidP="00205EAE">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Pr>
          <w:noProof/>
          <w:lang w:eastAsia="zh-CN"/>
        </w:rPr>
        <w:t>3</w:t>
      </w:r>
      <w:r>
        <w:fldChar w:fldCharType="end"/>
      </w:r>
      <w:r>
        <w:rPr>
          <w:lang w:eastAsia="zh-CN"/>
        </w:rPr>
        <w:t xml:space="preserve"> </w:t>
      </w:r>
      <w:r>
        <w:rPr>
          <w:rFonts w:hint="eastAsia"/>
          <w:lang w:eastAsia="zh-CN"/>
        </w:rPr>
        <w:t>库位</w:t>
      </w:r>
      <w:r>
        <w:rPr>
          <w:lang w:eastAsia="zh-CN"/>
        </w:rPr>
        <w:t>划分图</w:t>
      </w:r>
    </w:p>
    <w:p w:rsidR="009608B1" w:rsidRPr="008B16CE" w:rsidRDefault="00205EAE" w:rsidP="00205EAE">
      <w:pPr>
        <w:spacing w:line="360" w:lineRule="auto"/>
        <w:ind w:firstLineChars="200" w:firstLine="480"/>
        <w:rPr>
          <w:color w:val="000000"/>
          <w:sz w:val="24"/>
          <w:lang w:eastAsia="zh-CN"/>
        </w:rPr>
      </w:pPr>
      <w:r w:rsidRPr="008B16CE">
        <w:rPr>
          <w:rFonts w:hint="eastAsia"/>
          <w:color w:val="000000"/>
          <w:sz w:val="24"/>
          <w:lang w:eastAsia="zh-CN"/>
        </w:rPr>
        <w:t>特别说明，目前天津开合的</w:t>
      </w:r>
      <w:r w:rsidRPr="008B16CE">
        <w:rPr>
          <w:rFonts w:hint="eastAsia"/>
          <w:color w:val="000000"/>
          <w:sz w:val="24"/>
          <w:lang w:eastAsia="zh-CN"/>
        </w:rPr>
        <w:t>WMS</w:t>
      </w:r>
      <w:r w:rsidRPr="008B16CE">
        <w:rPr>
          <w:rFonts w:hint="eastAsia"/>
          <w:color w:val="000000"/>
          <w:sz w:val="24"/>
          <w:lang w:eastAsia="zh-CN"/>
        </w:rPr>
        <w:t>需要建立“标准品原材料库库位库存”和“成品库”，并进行相关的</w:t>
      </w:r>
      <w:r w:rsidRPr="008B16CE">
        <w:rPr>
          <w:rFonts w:hint="eastAsia"/>
          <w:color w:val="000000"/>
          <w:sz w:val="24"/>
          <w:lang w:eastAsia="zh-CN"/>
        </w:rPr>
        <w:t>WMS</w:t>
      </w:r>
      <w:r w:rsidRPr="008B16CE">
        <w:rPr>
          <w:rFonts w:hint="eastAsia"/>
          <w:color w:val="000000"/>
          <w:sz w:val="24"/>
          <w:lang w:eastAsia="zh-CN"/>
        </w:rPr>
        <w:t>相关操作和管理。</w:t>
      </w:r>
    </w:p>
    <w:p w:rsidR="00715E2C" w:rsidRDefault="00715E2C" w:rsidP="00715E2C">
      <w:pPr>
        <w:spacing w:line="360" w:lineRule="auto"/>
        <w:ind w:firstLine="420"/>
        <w:rPr>
          <w:rFonts w:asciiTheme="minorEastAsia" w:hAnsiTheme="minorEastAsia"/>
          <w:sz w:val="24"/>
        </w:rPr>
      </w:pPr>
      <w:r w:rsidRPr="005028A2">
        <w:rPr>
          <w:rFonts w:asciiTheme="minorEastAsia" w:hAnsiTheme="minorEastAsia" w:hint="eastAsia"/>
          <w:sz w:val="24"/>
        </w:rPr>
        <w:t>附件</w:t>
      </w:r>
      <w:r>
        <w:rPr>
          <w:rFonts w:asciiTheme="minorEastAsia" w:hAnsiTheme="minorEastAsia" w:hint="eastAsia"/>
          <w:sz w:val="24"/>
        </w:rPr>
        <w:t>：</w:t>
      </w:r>
    </w:p>
    <w:p w:rsidR="00715E2C" w:rsidRDefault="00715E2C" w:rsidP="00715E2C">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4pt" o:ole="">
            <v:imagedata r:id="rId11" o:title=""/>
          </v:shape>
          <o:OLEObject Type="Embed" ProgID="AcroExch.Document.DC" ShapeID="_x0000_i1027" DrawAspect="Icon" ObjectID="_1573828523" r:id="rId12"/>
        </w:object>
      </w:r>
    </w:p>
    <w:tbl>
      <w:tblPr>
        <w:tblStyle w:val="TableGrid"/>
        <w:tblW w:w="0" w:type="auto"/>
        <w:jc w:val="center"/>
        <w:tblLook w:val="04A0" w:firstRow="1" w:lastRow="0" w:firstColumn="1" w:lastColumn="0" w:noHBand="0" w:noVBand="1"/>
      </w:tblPr>
      <w:tblGrid>
        <w:gridCol w:w="1781"/>
        <w:gridCol w:w="4020"/>
        <w:gridCol w:w="1214"/>
        <w:gridCol w:w="1476"/>
      </w:tblGrid>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pPr>
            <w:r w:rsidRPr="00E833F9">
              <w:t>项目名称</w:t>
            </w:r>
          </w:p>
        </w:tc>
        <w:tc>
          <w:tcPr>
            <w:tcW w:w="4020" w:type="dxa"/>
            <w:noWrap/>
            <w:vAlign w:val="center"/>
            <w:hideMark/>
          </w:tcPr>
          <w:p w:rsidR="00715E2C" w:rsidRPr="00E833F9" w:rsidRDefault="00715E2C" w:rsidP="00CF585D">
            <w:pPr>
              <w:spacing w:line="360" w:lineRule="auto"/>
              <w:rPr>
                <w:lang w:eastAsia="zh-CN"/>
              </w:rPr>
            </w:pPr>
            <w:r w:rsidRPr="00E833F9">
              <w:rPr>
                <w:lang w:eastAsia="zh-CN"/>
              </w:rPr>
              <w:t>天津开合智能制造系统项目</w:t>
            </w:r>
          </w:p>
        </w:tc>
        <w:tc>
          <w:tcPr>
            <w:tcW w:w="1214" w:type="dxa"/>
            <w:noWrap/>
            <w:vAlign w:val="center"/>
            <w:hideMark/>
          </w:tcPr>
          <w:p w:rsidR="00715E2C" w:rsidRPr="00E833F9" w:rsidRDefault="00715E2C" w:rsidP="00CF585D">
            <w:pPr>
              <w:spacing w:line="360" w:lineRule="auto"/>
            </w:pPr>
            <w:r w:rsidRPr="00E833F9">
              <w:t>项目编号</w:t>
            </w:r>
          </w:p>
        </w:tc>
        <w:tc>
          <w:tcPr>
            <w:tcW w:w="1476" w:type="dxa"/>
            <w:noWrap/>
            <w:vAlign w:val="center"/>
            <w:hideMark/>
          </w:tcPr>
          <w:p w:rsidR="00715E2C" w:rsidRPr="00E833F9" w:rsidRDefault="00715E2C" w:rsidP="00CF585D">
            <w:pPr>
              <w:spacing w:line="360" w:lineRule="auto"/>
            </w:pPr>
            <w:r w:rsidRPr="00E833F9">
              <w:t>PCNSH17313</w:t>
            </w:r>
          </w:p>
        </w:tc>
      </w:tr>
      <w:tr w:rsidR="00715E2C" w:rsidRPr="00E833F9" w:rsidTr="00CF585D">
        <w:trPr>
          <w:trHeight w:val="646"/>
          <w:jc w:val="center"/>
        </w:trPr>
        <w:tc>
          <w:tcPr>
            <w:tcW w:w="8491" w:type="dxa"/>
            <w:gridSpan w:val="4"/>
            <w:noWrap/>
            <w:vAlign w:val="center"/>
            <w:hideMark/>
          </w:tcPr>
          <w:p w:rsidR="00715E2C" w:rsidRPr="00E833F9" w:rsidRDefault="00715E2C" w:rsidP="00CF585D">
            <w:pPr>
              <w:spacing w:line="360" w:lineRule="auto"/>
              <w:rPr>
                <w:lang w:eastAsia="zh-CN"/>
              </w:rPr>
            </w:pPr>
            <w:r>
              <w:rPr>
                <w:rFonts w:hint="eastAsia"/>
                <w:lang w:eastAsia="zh-CN"/>
              </w:rPr>
              <w:lastRenderedPageBreak/>
              <w:t>开合</w:t>
            </w:r>
            <w:r w:rsidRPr="00E833F9">
              <w:rPr>
                <w:lang w:eastAsia="zh-CN"/>
              </w:rPr>
              <w:t>业务部门确认意见：</w:t>
            </w:r>
            <w:r>
              <w:rPr>
                <w:rFonts w:hint="eastAsia"/>
                <w:lang w:eastAsia="zh-CN"/>
              </w:rPr>
              <w:t>库位</w:t>
            </w:r>
            <w:r>
              <w:rPr>
                <w:lang w:eastAsia="zh-CN"/>
              </w:rPr>
              <w:t>管理</w:t>
            </w:r>
          </w:p>
        </w:tc>
      </w:tr>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jc w:val="center"/>
            </w:pPr>
            <w:r w:rsidRPr="00E833F9">
              <w:t>部门名称</w:t>
            </w:r>
          </w:p>
        </w:tc>
        <w:tc>
          <w:tcPr>
            <w:tcW w:w="4020" w:type="dxa"/>
            <w:noWrap/>
            <w:vAlign w:val="center"/>
            <w:hideMark/>
          </w:tcPr>
          <w:p w:rsidR="00715E2C" w:rsidRPr="00E833F9" w:rsidRDefault="00715E2C" w:rsidP="00CF585D">
            <w:pPr>
              <w:spacing w:line="360" w:lineRule="auto"/>
              <w:jc w:val="center"/>
            </w:pPr>
            <w:r w:rsidRPr="00E833F9">
              <w:t>部门责任人（签名）</w:t>
            </w:r>
          </w:p>
        </w:tc>
        <w:tc>
          <w:tcPr>
            <w:tcW w:w="2690" w:type="dxa"/>
            <w:gridSpan w:val="2"/>
            <w:noWrap/>
            <w:vAlign w:val="center"/>
            <w:hideMark/>
          </w:tcPr>
          <w:p w:rsidR="00715E2C" w:rsidRPr="00E833F9" w:rsidRDefault="00715E2C" w:rsidP="00CF585D">
            <w:pPr>
              <w:spacing w:line="360" w:lineRule="auto"/>
              <w:jc w:val="center"/>
            </w:pPr>
            <w:r w:rsidRPr="00E833F9">
              <w:t>意见</w:t>
            </w:r>
          </w:p>
        </w:tc>
      </w:tr>
      <w:tr w:rsidR="00715E2C" w:rsidRPr="00E833F9" w:rsidTr="00CF585D">
        <w:trPr>
          <w:trHeight w:val="646"/>
          <w:jc w:val="center"/>
        </w:trPr>
        <w:tc>
          <w:tcPr>
            <w:tcW w:w="1781" w:type="dxa"/>
            <w:noWrap/>
            <w:vAlign w:val="center"/>
          </w:tcPr>
          <w:p w:rsidR="00715E2C" w:rsidRPr="00E833F9" w:rsidRDefault="00715E2C" w:rsidP="00CF585D">
            <w:pPr>
              <w:spacing w:line="360" w:lineRule="auto"/>
              <w:jc w:val="center"/>
            </w:pPr>
          </w:p>
        </w:tc>
        <w:tc>
          <w:tcPr>
            <w:tcW w:w="4020" w:type="dxa"/>
            <w:noWrap/>
            <w:vAlign w:val="center"/>
          </w:tcPr>
          <w:p w:rsidR="00715E2C" w:rsidRPr="00E833F9" w:rsidRDefault="00715E2C" w:rsidP="00CF585D">
            <w:pPr>
              <w:spacing w:line="360" w:lineRule="auto"/>
              <w:jc w:val="center"/>
            </w:pPr>
          </w:p>
        </w:tc>
        <w:tc>
          <w:tcPr>
            <w:tcW w:w="2690" w:type="dxa"/>
            <w:gridSpan w:val="2"/>
            <w:noWrap/>
            <w:vAlign w:val="center"/>
          </w:tcPr>
          <w:p w:rsidR="00715E2C" w:rsidRPr="00E833F9" w:rsidRDefault="00715E2C" w:rsidP="00CF585D">
            <w:pPr>
              <w:spacing w:line="360" w:lineRule="auto"/>
              <w:jc w:val="center"/>
            </w:pP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582785" w:rsidRPr="001E55B7" w:rsidRDefault="00943FC5" w:rsidP="00582785">
      <w:pPr>
        <w:pStyle w:val="Heading1"/>
        <w:rPr>
          <w:rFonts w:ascii="宋体" w:hAnsi="宋体"/>
          <w:lang w:eastAsia="zh-CN"/>
        </w:rPr>
      </w:pPr>
      <w:r>
        <w:rPr>
          <w:rFonts w:ascii="宋体" w:hAnsi="宋体" w:hint="eastAsia"/>
          <w:lang w:eastAsia="zh-CN"/>
        </w:rPr>
        <w:t>厂房</w:t>
      </w:r>
      <w:r>
        <w:rPr>
          <w:rFonts w:ascii="宋体" w:hAnsi="宋体"/>
          <w:lang w:eastAsia="zh-CN"/>
        </w:rPr>
        <w:t>整体布局</w:t>
      </w:r>
    </w:p>
    <w:p w:rsidR="00582785" w:rsidRDefault="00943FC5" w:rsidP="00582785">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说明</w:t>
      </w:r>
    </w:p>
    <w:p w:rsidR="00943FC5" w:rsidRPr="00943FC5" w:rsidRDefault="00943FC5" w:rsidP="00943FC5">
      <w:pPr>
        <w:spacing w:line="360" w:lineRule="auto"/>
        <w:ind w:firstLine="480"/>
        <w:rPr>
          <w:rFonts w:ascii="宋体" w:hAnsi="宋体"/>
          <w:color w:val="000000"/>
          <w:sz w:val="24"/>
          <w:lang w:eastAsia="zh-CN"/>
        </w:rPr>
      </w:pPr>
      <w:r w:rsidRPr="00943FC5">
        <w:rPr>
          <w:rFonts w:ascii="宋体" w:hAnsi="宋体" w:hint="eastAsia"/>
          <w:color w:val="000000"/>
          <w:sz w:val="24"/>
          <w:lang w:eastAsia="zh-CN"/>
        </w:rPr>
        <w:t>本章节主要</w:t>
      </w:r>
      <w:r w:rsidR="00E31E8C">
        <w:rPr>
          <w:rFonts w:ascii="宋体" w:hAnsi="宋体" w:hint="eastAsia"/>
          <w:color w:val="000000"/>
          <w:sz w:val="24"/>
          <w:lang w:eastAsia="zh-CN"/>
        </w:rPr>
        <w:t>说明的是天津开合新厂的厂区总体布局，其中包括功能区划分，厂内的</w:t>
      </w:r>
      <w:r w:rsidRPr="00943FC5">
        <w:rPr>
          <w:rFonts w:ascii="宋体" w:hAnsi="宋体" w:hint="eastAsia"/>
          <w:color w:val="000000"/>
          <w:sz w:val="24"/>
          <w:lang w:eastAsia="zh-CN"/>
        </w:rPr>
        <w:t>物流走向和工作区域划分。具体岗位的详细操作布局不涵盖在内。</w:t>
      </w:r>
    </w:p>
    <w:p w:rsidR="00582785" w:rsidRPr="00816F0E" w:rsidRDefault="00943FC5" w:rsidP="00582785">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功能区</w:t>
      </w:r>
      <w:r>
        <w:rPr>
          <w:rFonts w:ascii="宋体" w:hAnsi="宋体"/>
          <w:sz w:val="28"/>
          <w:szCs w:val="28"/>
          <w:lang w:eastAsia="zh-CN"/>
        </w:rPr>
        <w:t>划分</w:t>
      </w:r>
    </w:p>
    <w:p w:rsidR="00582785" w:rsidRPr="00E42BEE" w:rsidRDefault="00582785" w:rsidP="00582785">
      <w:pPr>
        <w:rPr>
          <w:lang w:eastAsia="zh-CN"/>
        </w:rPr>
      </w:pPr>
    </w:p>
    <w:p w:rsidR="00582785" w:rsidRPr="00C60ED2" w:rsidRDefault="00E31E8C" w:rsidP="00582785">
      <w:pPr>
        <w:tabs>
          <w:tab w:val="left" w:pos="8505"/>
          <w:tab w:val="left" w:pos="8789"/>
        </w:tabs>
        <w:spacing w:line="360" w:lineRule="auto"/>
        <w:ind w:firstLineChars="200" w:firstLine="480"/>
        <w:rPr>
          <w:color w:val="000000"/>
          <w:sz w:val="24"/>
          <w:lang w:eastAsia="zh-CN"/>
        </w:rPr>
      </w:pPr>
      <w:r w:rsidRPr="00E31E8C">
        <w:rPr>
          <w:rFonts w:hint="eastAsia"/>
          <w:color w:val="000000"/>
          <w:sz w:val="24"/>
          <w:lang w:eastAsia="zh-CN"/>
        </w:rPr>
        <w:t>根据工厂的运作需求，厂区</w:t>
      </w:r>
      <w:r>
        <w:rPr>
          <w:rFonts w:hint="eastAsia"/>
          <w:color w:val="000000"/>
          <w:sz w:val="24"/>
          <w:lang w:eastAsia="zh-CN"/>
        </w:rPr>
        <w:t>布局图</w:t>
      </w:r>
      <w:r>
        <w:rPr>
          <w:color w:val="000000"/>
          <w:sz w:val="24"/>
          <w:lang w:eastAsia="zh-CN"/>
        </w:rPr>
        <w:t>中对应</w:t>
      </w:r>
      <w:r>
        <w:rPr>
          <w:rFonts w:hint="eastAsia"/>
          <w:color w:val="000000"/>
          <w:sz w:val="24"/>
          <w:lang w:eastAsia="zh-CN"/>
        </w:rPr>
        <w:t>图例所示的功能区，</w:t>
      </w:r>
      <w:r w:rsidRPr="00E31E8C">
        <w:rPr>
          <w:rFonts w:hint="eastAsia"/>
          <w:color w:val="000000"/>
          <w:sz w:val="24"/>
          <w:lang w:eastAsia="zh-CN"/>
        </w:rPr>
        <w:t>分别对应不同的颜色</w:t>
      </w:r>
      <w:r>
        <w:rPr>
          <w:rFonts w:hint="eastAsia"/>
          <w:color w:val="000000"/>
          <w:sz w:val="24"/>
          <w:lang w:eastAsia="zh-CN"/>
        </w:rPr>
        <w:t>，</w:t>
      </w:r>
      <w:r>
        <w:rPr>
          <w:color w:val="000000"/>
          <w:sz w:val="24"/>
          <w:lang w:eastAsia="zh-CN"/>
        </w:rPr>
        <w:t>如下图所示</w:t>
      </w:r>
      <w:r w:rsidR="00582785" w:rsidRPr="00E42BEE">
        <w:rPr>
          <w:rFonts w:hint="eastAsia"/>
          <w:color w:val="000000"/>
          <w:sz w:val="24"/>
          <w:lang w:eastAsia="zh-CN"/>
        </w:rPr>
        <w:t>：</w:t>
      </w:r>
    </w:p>
    <w:p w:rsidR="00432943" w:rsidRDefault="00432943" w:rsidP="008B16CE">
      <w:pPr>
        <w:keepNext/>
        <w:spacing w:line="360" w:lineRule="auto"/>
        <w:ind w:firstLineChars="200" w:firstLine="400"/>
        <w:jc w:val="center"/>
      </w:pPr>
      <w:r w:rsidRPr="00F10EF0">
        <w:rPr>
          <w:rFonts w:hint="eastAsia"/>
          <w:noProof/>
        </w:rPr>
        <w:drawing>
          <wp:inline distT="0" distB="0" distL="0" distR="0" wp14:anchorId="59695A21" wp14:editId="39B388FE">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715E2C" w:rsidRDefault="00432943" w:rsidP="008B16CE">
      <w:pPr>
        <w:pStyle w:val="Caption"/>
        <w:spacing w:line="360" w:lineRule="auto"/>
        <w:jc w:val="center"/>
        <w:rPr>
          <w:lang w:eastAsia="zh-CN"/>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E7C62">
        <w:rPr>
          <w:noProof/>
        </w:rPr>
        <w:t>1</w:t>
      </w:r>
      <w:r>
        <w:fldChar w:fldCharType="end"/>
      </w:r>
      <w:r>
        <w:t xml:space="preserve"> </w:t>
      </w:r>
      <w:r>
        <w:rPr>
          <w:rFonts w:hint="eastAsia"/>
          <w:lang w:eastAsia="zh-CN"/>
        </w:rPr>
        <w:t>功能区图例</w:t>
      </w:r>
    </w:p>
    <w:p w:rsidR="00432943" w:rsidRDefault="008B16CE" w:rsidP="008B16CE">
      <w:pPr>
        <w:spacing w:line="360" w:lineRule="auto"/>
        <w:ind w:firstLineChars="200" w:firstLine="480"/>
        <w:rPr>
          <w:color w:val="000000"/>
          <w:sz w:val="24"/>
          <w:lang w:eastAsia="zh-CN"/>
        </w:rPr>
      </w:pPr>
      <w:r w:rsidRPr="008B16CE">
        <w:rPr>
          <w:rFonts w:hint="eastAsia"/>
          <w:color w:val="000000"/>
          <w:sz w:val="24"/>
          <w:lang w:eastAsia="zh-CN"/>
        </w:rPr>
        <w:t>钣金区主要位于工厂的右侧，而装配区位于工厂的左侧，母线区穿插期间</w:t>
      </w:r>
      <w:r>
        <w:rPr>
          <w:rFonts w:hint="eastAsia"/>
          <w:color w:val="000000"/>
          <w:sz w:val="24"/>
          <w:lang w:eastAsia="zh-CN"/>
        </w:rPr>
        <w:t>，</w:t>
      </w:r>
      <w:r w:rsidRPr="008B16CE">
        <w:rPr>
          <w:rFonts w:hint="eastAsia"/>
          <w:color w:val="000000"/>
          <w:sz w:val="24"/>
          <w:lang w:eastAsia="zh-CN"/>
        </w:rPr>
        <w:t>仓库区由位于中间的板材立体库和</w:t>
      </w:r>
      <w:r>
        <w:rPr>
          <w:rFonts w:hint="eastAsia"/>
          <w:color w:val="000000"/>
          <w:sz w:val="24"/>
          <w:lang w:eastAsia="zh-CN"/>
        </w:rPr>
        <w:t>布局图</w:t>
      </w:r>
      <w:r>
        <w:rPr>
          <w:color w:val="000000"/>
          <w:sz w:val="24"/>
          <w:lang w:eastAsia="zh-CN"/>
        </w:rPr>
        <w:t>中</w:t>
      </w:r>
      <w:r w:rsidRPr="008B16CE">
        <w:rPr>
          <w:rFonts w:hint="eastAsia"/>
          <w:color w:val="000000"/>
          <w:sz w:val="24"/>
          <w:lang w:eastAsia="zh-CN"/>
        </w:rPr>
        <w:t>下方的配料库构成。配料库中分为配料立体库、各类配料库。仓库区未涵盖线边仓等临时区域</w:t>
      </w:r>
      <w:r>
        <w:rPr>
          <w:rFonts w:hint="eastAsia"/>
          <w:color w:val="000000"/>
          <w:sz w:val="24"/>
          <w:lang w:eastAsia="zh-CN"/>
        </w:rPr>
        <w:t>。</w:t>
      </w:r>
    </w:p>
    <w:p w:rsidR="00C113CA" w:rsidRDefault="00C113CA" w:rsidP="00C113CA">
      <w:pPr>
        <w:keepNext/>
        <w:spacing w:line="360" w:lineRule="auto"/>
        <w:ind w:firstLineChars="200" w:firstLine="400"/>
        <w:jc w:val="center"/>
      </w:pPr>
      <w:r>
        <w:rPr>
          <w:noProof/>
        </w:rPr>
        <w:lastRenderedPageBreak/>
        <w:drawing>
          <wp:inline distT="0" distB="0" distL="0" distR="0" wp14:anchorId="6D617305" wp14:editId="4E867795">
            <wp:extent cx="4738345" cy="4549140"/>
            <wp:effectExtent l="0" t="0" r="571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43989" cy="4554558"/>
                    </a:xfrm>
                    <a:prstGeom prst="rect">
                      <a:avLst/>
                    </a:prstGeom>
                  </pic:spPr>
                </pic:pic>
              </a:graphicData>
            </a:graphic>
          </wp:inline>
        </w:drawing>
      </w:r>
    </w:p>
    <w:p w:rsidR="008B16CE" w:rsidRDefault="00C113CA" w:rsidP="00C113CA">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2</w:t>
      </w:r>
      <w:r>
        <w:fldChar w:fldCharType="end"/>
      </w:r>
      <w:r>
        <w:rPr>
          <w:lang w:eastAsia="zh-CN"/>
        </w:rPr>
        <w:t xml:space="preserve"> </w:t>
      </w:r>
      <w:r>
        <w:rPr>
          <w:rFonts w:hint="eastAsia"/>
          <w:lang w:eastAsia="zh-CN"/>
        </w:rPr>
        <w:t>天津</w:t>
      </w:r>
      <w:r>
        <w:rPr>
          <w:lang w:eastAsia="zh-CN"/>
        </w:rPr>
        <w:t>开合</w:t>
      </w:r>
      <w:r>
        <w:rPr>
          <w:rFonts w:hint="eastAsia"/>
          <w:lang w:eastAsia="zh-CN"/>
        </w:rPr>
        <w:t>厂房</w:t>
      </w:r>
      <w:r>
        <w:rPr>
          <w:lang w:eastAsia="zh-CN"/>
        </w:rPr>
        <w:t>布局</w:t>
      </w:r>
    </w:p>
    <w:p w:rsidR="00D33BB5" w:rsidRDefault="00D33BB5" w:rsidP="00D33BB5">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物流走向</w:t>
      </w:r>
    </w:p>
    <w:p w:rsidR="00D33BB5" w:rsidRPr="00943FC5" w:rsidRDefault="002D5A38" w:rsidP="00D33BB5">
      <w:pPr>
        <w:spacing w:line="360" w:lineRule="auto"/>
        <w:ind w:firstLine="480"/>
        <w:rPr>
          <w:rFonts w:ascii="宋体" w:hAnsi="宋体"/>
          <w:color w:val="000000"/>
          <w:sz w:val="24"/>
          <w:lang w:eastAsia="zh-CN"/>
        </w:rPr>
      </w:pPr>
      <w:r>
        <w:rPr>
          <w:rFonts w:ascii="宋体" w:hAnsi="宋体" w:hint="eastAsia"/>
          <w:color w:val="000000"/>
          <w:sz w:val="24"/>
          <w:lang w:eastAsia="zh-CN"/>
        </w:rPr>
        <w:t>物流走向分为四部分：</w:t>
      </w:r>
      <w:r w:rsidRPr="002D5A38">
        <w:rPr>
          <w:rFonts w:ascii="宋体" w:hAnsi="宋体" w:hint="eastAsia"/>
          <w:color w:val="000000"/>
          <w:sz w:val="24"/>
          <w:lang w:eastAsia="zh-CN"/>
        </w:rPr>
        <w:t>钣金区物流、装配区物流、母线物流和人流走向</w:t>
      </w:r>
      <w:r w:rsidR="00D33BB5" w:rsidRPr="00943FC5">
        <w:rPr>
          <w:rFonts w:ascii="宋体" w:hAnsi="宋体" w:hint="eastAsia"/>
          <w:color w:val="000000"/>
          <w:sz w:val="24"/>
          <w:lang w:eastAsia="zh-CN"/>
        </w:rPr>
        <w:t>。</w:t>
      </w:r>
    </w:p>
    <w:p w:rsidR="00D33BB5" w:rsidRDefault="002D5A38" w:rsidP="00D33BB5">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钣金</w:t>
      </w:r>
      <w:r>
        <w:rPr>
          <w:rFonts w:ascii="宋体" w:hAnsi="宋体"/>
          <w:sz w:val="28"/>
          <w:szCs w:val="28"/>
          <w:lang w:eastAsia="zh-CN"/>
        </w:rPr>
        <w:t>物流</w:t>
      </w:r>
    </w:p>
    <w:p w:rsidR="002D5A38" w:rsidRDefault="002D5A38" w:rsidP="002D5A38">
      <w:pPr>
        <w:spacing w:line="360" w:lineRule="auto"/>
        <w:ind w:firstLineChars="200" w:firstLine="480"/>
        <w:rPr>
          <w:color w:val="000000"/>
          <w:sz w:val="24"/>
          <w:lang w:eastAsia="zh-CN"/>
        </w:rPr>
      </w:pPr>
      <w:r>
        <w:rPr>
          <w:rFonts w:hint="eastAsia"/>
          <w:color w:val="000000"/>
          <w:sz w:val="24"/>
          <w:lang w:eastAsia="zh-CN"/>
        </w:rPr>
        <w:t>钣金板材经过</w:t>
      </w:r>
      <w:r>
        <w:rPr>
          <w:color w:val="000000"/>
          <w:sz w:val="24"/>
          <w:lang w:eastAsia="zh-CN"/>
        </w:rPr>
        <w:t>布局图所示的</w:t>
      </w:r>
      <w:r>
        <w:rPr>
          <w:rFonts w:hint="eastAsia"/>
          <w:color w:val="000000"/>
          <w:sz w:val="24"/>
          <w:lang w:eastAsia="zh-CN"/>
        </w:rPr>
        <w:t>上方大门，通过行车吊装到位于中间的板材立体库暂存。生产任务单</w:t>
      </w:r>
      <w:r w:rsidRPr="002D5A38">
        <w:rPr>
          <w:rFonts w:hint="eastAsia"/>
          <w:color w:val="000000"/>
          <w:sz w:val="24"/>
          <w:lang w:eastAsia="zh-CN"/>
        </w:rPr>
        <w:t>发出后，</w:t>
      </w:r>
      <w:r>
        <w:rPr>
          <w:rFonts w:hint="eastAsia"/>
          <w:color w:val="000000"/>
          <w:sz w:val="24"/>
          <w:lang w:eastAsia="zh-CN"/>
        </w:rPr>
        <w:t>领出</w:t>
      </w:r>
      <w:r w:rsidRPr="002D5A38">
        <w:rPr>
          <w:rFonts w:hint="eastAsia"/>
          <w:color w:val="000000"/>
          <w:sz w:val="24"/>
          <w:lang w:eastAsia="zh-CN"/>
        </w:rPr>
        <w:t>板材</w:t>
      </w:r>
      <w:r>
        <w:rPr>
          <w:rFonts w:hint="eastAsia"/>
          <w:color w:val="000000"/>
          <w:sz w:val="24"/>
          <w:lang w:eastAsia="zh-CN"/>
        </w:rPr>
        <w:t>，然后经过冲剪、折弯、焊接和铆接等工序的各个区域流转，</w:t>
      </w:r>
      <w:r w:rsidRPr="002D5A38">
        <w:rPr>
          <w:rFonts w:hint="eastAsia"/>
          <w:color w:val="000000"/>
          <w:sz w:val="24"/>
          <w:lang w:eastAsia="zh-CN"/>
        </w:rPr>
        <w:t>再从</w:t>
      </w:r>
      <w:r>
        <w:rPr>
          <w:color w:val="000000"/>
          <w:sz w:val="24"/>
          <w:lang w:eastAsia="zh-CN"/>
        </w:rPr>
        <w:t>布局图所示的</w:t>
      </w:r>
      <w:r w:rsidRPr="002D5A38">
        <w:rPr>
          <w:rFonts w:hint="eastAsia"/>
          <w:color w:val="000000"/>
          <w:sz w:val="24"/>
          <w:lang w:eastAsia="zh-CN"/>
        </w:rPr>
        <w:t>右下大门出厂，到外协喷涂厂家进行喷涂。而白件（指非涂装件）则直接入库。</w:t>
      </w:r>
    </w:p>
    <w:p w:rsidR="002D5A38" w:rsidRDefault="002D5A38" w:rsidP="002D5A38">
      <w:pPr>
        <w:keepNext/>
        <w:spacing w:line="360" w:lineRule="auto"/>
        <w:ind w:firstLineChars="200" w:firstLine="400"/>
        <w:jc w:val="center"/>
      </w:pPr>
      <w:r>
        <w:rPr>
          <w:noProof/>
        </w:rPr>
        <w:lastRenderedPageBreak/>
        <w:drawing>
          <wp:inline distT="0" distB="0" distL="0" distR="0" wp14:anchorId="4DA88CC2" wp14:editId="562CDC65">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2D5A38" w:rsidRDefault="002D5A38" w:rsidP="002D5A38">
      <w:pPr>
        <w:pStyle w:val="Caption"/>
        <w:jc w:val="center"/>
        <w:rPr>
          <w:rFonts w:hint="eastAsia"/>
          <w:color w:val="000000"/>
          <w:sz w:val="24"/>
          <w:lang w:eastAsia="zh-CN"/>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E7C62">
        <w:rPr>
          <w:noProof/>
        </w:rPr>
        <w:t>3</w:t>
      </w:r>
      <w:r>
        <w:fldChar w:fldCharType="end"/>
      </w:r>
      <w:r>
        <w:t xml:space="preserve"> </w:t>
      </w:r>
      <w:r>
        <w:rPr>
          <w:rFonts w:hint="eastAsia"/>
          <w:lang w:eastAsia="zh-CN"/>
        </w:rPr>
        <w:t>钣金</w:t>
      </w:r>
      <w:r>
        <w:rPr>
          <w:lang w:eastAsia="zh-CN"/>
        </w:rPr>
        <w:t>物流图</w:t>
      </w:r>
    </w:p>
    <w:p w:rsidR="002D5A38" w:rsidRDefault="00555DA1"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装配</w:t>
      </w:r>
      <w:r w:rsidR="002D5A38">
        <w:rPr>
          <w:rFonts w:ascii="宋体" w:hAnsi="宋体"/>
          <w:sz w:val="28"/>
          <w:szCs w:val="28"/>
          <w:lang w:eastAsia="zh-CN"/>
        </w:rPr>
        <w:t>物流</w:t>
      </w:r>
    </w:p>
    <w:p w:rsidR="00555DA1" w:rsidRPr="002D5A38" w:rsidRDefault="00555DA1" w:rsidP="00555DA1">
      <w:pPr>
        <w:spacing w:line="360" w:lineRule="auto"/>
        <w:ind w:firstLineChars="200" w:firstLine="480"/>
        <w:rPr>
          <w:color w:val="000000"/>
          <w:sz w:val="24"/>
          <w:lang w:eastAsia="zh-CN"/>
        </w:rPr>
      </w:pPr>
      <w:r w:rsidRPr="00555DA1">
        <w:rPr>
          <w:rFonts w:hint="eastAsia"/>
          <w:color w:val="000000"/>
          <w:sz w:val="24"/>
          <w:lang w:eastAsia="zh-CN"/>
        </w:rPr>
        <w:t>整个物流</w:t>
      </w:r>
      <w:r>
        <w:rPr>
          <w:rFonts w:hint="eastAsia"/>
          <w:color w:val="000000"/>
          <w:sz w:val="24"/>
          <w:lang w:eastAsia="zh-CN"/>
        </w:rPr>
        <w:t>遵循</w:t>
      </w:r>
      <w:r w:rsidRPr="00555DA1">
        <w:rPr>
          <w:rFonts w:hint="eastAsia"/>
          <w:color w:val="000000"/>
          <w:sz w:val="24"/>
          <w:lang w:eastAsia="zh-CN"/>
        </w:rPr>
        <w:t>单一走向和最短路径设计。</w:t>
      </w:r>
    </w:p>
    <w:p w:rsidR="00555DA1" w:rsidRPr="00555DA1" w:rsidRDefault="00555DA1" w:rsidP="00F1179D">
      <w:pPr>
        <w:pStyle w:val="ListParagraph"/>
        <w:numPr>
          <w:ilvl w:val="0"/>
          <w:numId w:val="8"/>
        </w:numPr>
        <w:ind w:firstLineChars="0"/>
        <w:rPr>
          <w:color w:val="000000"/>
        </w:rPr>
      </w:pPr>
      <w:r w:rsidRPr="00555DA1">
        <w:rPr>
          <w:color w:val="000000"/>
        </w:rPr>
        <w:t>外协喷涂完成的钣金件布局图所示的左下大门抵达中下区域的配料区暂存。采购件也从布局图所示的左下大门进入配件立库。</w:t>
      </w:r>
    </w:p>
    <w:p w:rsidR="00555DA1" w:rsidRPr="00555DA1" w:rsidRDefault="00555DA1" w:rsidP="00F1179D">
      <w:pPr>
        <w:pStyle w:val="ListParagraph"/>
        <w:numPr>
          <w:ilvl w:val="0"/>
          <w:numId w:val="8"/>
        </w:numPr>
        <w:ind w:firstLineChars="0"/>
        <w:rPr>
          <w:color w:val="000000"/>
        </w:rPr>
      </w:pPr>
      <w:r w:rsidRPr="00555DA1">
        <w:rPr>
          <w:color w:val="000000"/>
        </w:rPr>
        <w:t>装配任务单触发后，所有物料经由统一的配料区对柜机区和成套区进行配料。</w:t>
      </w:r>
    </w:p>
    <w:p w:rsidR="00555DA1" w:rsidRPr="00555DA1" w:rsidRDefault="00555DA1" w:rsidP="00F1179D">
      <w:pPr>
        <w:pStyle w:val="ListParagraph"/>
        <w:numPr>
          <w:ilvl w:val="0"/>
          <w:numId w:val="8"/>
        </w:numPr>
        <w:ind w:firstLineChars="0"/>
        <w:rPr>
          <w:color w:val="000000"/>
        </w:rPr>
      </w:pPr>
      <w:r w:rsidRPr="00555DA1">
        <w:rPr>
          <w:color w:val="000000"/>
        </w:rPr>
        <w:t>柜机和成套机完成装配并检验后，抵达位于布局图所示的左上包装区域，最后由左上大门出厂。</w:t>
      </w:r>
    </w:p>
    <w:p w:rsidR="00555DA1" w:rsidRDefault="00555DA1" w:rsidP="00F1179D">
      <w:pPr>
        <w:pStyle w:val="ListParagraph"/>
        <w:numPr>
          <w:ilvl w:val="0"/>
          <w:numId w:val="8"/>
        </w:numPr>
        <w:ind w:firstLineChars="0"/>
        <w:rPr>
          <w:rFonts w:hint="default"/>
          <w:color w:val="000000"/>
        </w:rPr>
      </w:pPr>
      <w:r w:rsidRPr="00555DA1">
        <w:rPr>
          <w:color w:val="000000"/>
        </w:rPr>
        <w:t>厂房内部不设置大面积的成品储存区，生产现场只放置原料和配料。而主要物料均集中在仓库区域，工序半成品在线边仓。</w:t>
      </w:r>
    </w:p>
    <w:p w:rsidR="00972252" w:rsidRDefault="00972252" w:rsidP="00972252">
      <w:pPr>
        <w:keepNext/>
        <w:jc w:val="center"/>
      </w:pPr>
      <w:r>
        <w:rPr>
          <w:noProof/>
        </w:rPr>
        <w:lastRenderedPageBreak/>
        <w:drawing>
          <wp:inline distT="0" distB="0" distL="0" distR="0" wp14:anchorId="2168521C" wp14:editId="3A22B26C">
            <wp:extent cx="3086100" cy="439252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86100" cy="4392526"/>
                    </a:xfrm>
                    <a:prstGeom prst="rect">
                      <a:avLst/>
                    </a:prstGeom>
                  </pic:spPr>
                </pic:pic>
              </a:graphicData>
            </a:graphic>
          </wp:inline>
        </w:drawing>
      </w:r>
    </w:p>
    <w:p w:rsidR="00972252" w:rsidRPr="00972252" w:rsidRDefault="00972252" w:rsidP="00972252">
      <w:pPr>
        <w:pStyle w:val="Caption"/>
        <w:jc w:val="center"/>
        <w:rPr>
          <w:rFonts w:hint="eastAsia"/>
          <w:color w:val="000000"/>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E7C62">
        <w:rPr>
          <w:noProof/>
        </w:rPr>
        <w:t>4</w:t>
      </w:r>
      <w:r>
        <w:fldChar w:fldCharType="end"/>
      </w:r>
      <w:r>
        <w:t xml:space="preserve"> </w:t>
      </w:r>
      <w:r>
        <w:rPr>
          <w:rFonts w:hint="eastAsia"/>
          <w:lang w:eastAsia="zh-CN"/>
        </w:rPr>
        <w:t>装配区物流</w:t>
      </w:r>
    </w:p>
    <w:p w:rsidR="002D5A38" w:rsidRDefault="00A53A06"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母线</w:t>
      </w:r>
      <w:r w:rsidR="002D5A38">
        <w:rPr>
          <w:rFonts w:ascii="宋体" w:hAnsi="宋体"/>
          <w:sz w:val="28"/>
          <w:szCs w:val="28"/>
          <w:lang w:eastAsia="zh-CN"/>
        </w:rPr>
        <w:t>物流</w:t>
      </w:r>
    </w:p>
    <w:p w:rsidR="00F66002" w:rsidRDefault="00F66002" w:rsidP="00521B9C">
      <w:pPr>
        <w:keepNext/>
        <w:spacing w:line="360" w:lineRule="auto"/>
        <w:ind w:firstLineChars="200" w:firstLine="400"/>
        <w:jc w:val="center"/>
      </w:pPr>
      <w:r>
        <w:rPr>
          <w:noProof/>
        </w:rPr>
        <w:drawing>
          <wp:inline distT="0" distB="0" distL="0" distR="0" wp14:anchorId="1399BD9A" wp14:editId="0C0B7538">
            <wp:extent cx="1109514" cy="3381375"/>
            <wp:effectExtent l="0" t="0" r="0" b="0"/>
            <wp:docPr id="1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2546" cy="3390617"/>
                    </a:xfrm>
                    <a:prstGeom prst="rect">
                      <a:avLst/>
                    </a:prstGeom>
                  </pic:spPr>
                </pic:pic>
              </a:graphicData>
            </a:graphic>
          </wp:inline>
        </w:drawing>
      </w:r>
      <w:r w:rsidR="00521B9C">
        <w:t xml:space="preserve">      </w:t>
      </w:r>
      <w:r>
        <w:rPr>
          <w:noProof/>
        </w:rPr>
        <w:drawing>
          <wp:inline distT="0" distB="0" distL="0" distR="0" wp14:anchorId="18480A6F" wp14:editId="1EC502BE">
            <wp:extent cx="3225361" cy="3057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29689" cy="3061628"/>
                    </a:xfrm>
                    <a:prstGeom prst="rect">
                      <a:avLst/>
                    </a:prstGeom>
                  </pic:spPr>
                </pic:pic>
              </a:graphicData>
            </a:graphic>
          </wp:inline>
        </w:drawing>
      </w:r>
    </w:p>
    <w:p w:rsidR="00F66002" w:rsidRDefault="00F66002" w:rsidP="00521B9C">
      <w:pPr>
        <w:pStyle w:val="Caption"/>
        <w:spacing w:line="360" w:lineRule="auto"/>
        <w:jc w:val="center"/>
        <w:rPr>
          <w:color w:val="000000"/>
          <w:sz w:val="24"/>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5</w:t>
      </w:r>
      <w:r>
        <w:fldChar w:fldCharType="end"/>
      </w:r>
      <w:r>
        <w:rPr>
          <w:lang w:eastAsia="zh-CN"/>
        </w:rPr>
        <w:t xml:space="preserve"> </w:t>
      </w:r>
      <w:r>
        <w:rPr>
          <w:rFonts w:hint="eastAsia"/>
          <w:lang w:eastAsia="zh-CN"/>
        </w:rPr>
        <w:t>母线右半区物流</w:t>
      </w:r>
      <w:r>
        <w:rPr>
          <w:rFonts w:hint="eastAsia"/>
          <w:lang w:eastAsia="zh-CN"/>
        </w:rPr>
        <w:t xml:space="preserve"> </w:t>
      </w:r>
      <w:r w:rsidR="00521B9C">
        <w:rPr>
          <w:lang w:eastAsia="zh-CN"/>
        </w:rPr>
        <w:t xml:space="preserve">                                 </w:t>
      </w: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6</w:t>
      </w:r>
      <w:r>
        <w:fldChar w:fldCharType="end"/>
      </w:r>
      <w:r>
        <w:rPr>
          <w:lang w:eastAsia="zh-CN"/>
        </w:rPr>
        <w:t xml:space="preserve"> </w:t>
      </w:r>
      <w:r>
        <w:rPr>
          <w:rFonts w:hint="eastAsia"/>
          <w:lang w:eastAsia="zh-CN"/>
        </w:rPr>
        <w:t>母线</w:t>
      </w:r>
      <w:r>
        <w:rPr>
          <w:lang w:eastAsia="zh-CN"/>
        </w:rPr>
        <w:t>左</w:t>
      </w:r>
      <w:r>
        <w:rPr>
          <w:rFonts w:hint="eastAsia"/>
          <w:lang w:eastAsia="zh-CN"/>
        </w:rPr>
        <w:t>半</w:t>
      </w:r>
      <w:r>
        <w:rPr>
          <w:lang w:eastAsia="zh-CN"/>
        </w:rPr>
        <w:t>区</w:t>
      </w:r>
      <w:r>
        <w:rPr>
          <w:rFonts w:hint="eastAsia"/>
          <w:lang w:eastAsia="zh-CN"/>
        </w:rPr>
        <w:t>物流</w:t>
      </w:r>
    </w:p>
    <w:p w:rsidR="002D5A38" w:rsidRPr="002D5A38" w:rsidRDefault="00521B9C" w:rsidP="00521B9C">
      <w:pPr>
        <w:spacing w:line="360" w:lineRule="auto"/>
        <w:ind w:firstLineChars="200" w:firstLine="480"/>
        <w:rPr>
          <w:color w:val="000000"/>
          <w:sz w:val="24"/>
          <w:lang w:eastAsia="zh-CN"/>
        </w:rPr>
      </w:pPr>
      <w:r w:rsidRPr="00521B9C">
        <w:rPr>
          <w:rFonts w:hint="eastAsia"/>
          <w:color w:val="000000"/>
          <w:sz w:val="24"/>
          <w:lang w:eastAsia="zh-CN"/>
        </w:rPr>
        <w:t>母线原材料</w:t>
      </w:r>
      <w:r>
        <w:rPr>
          <w:rFonts w:hint="eastAsia"/>
          <w:color w:val="000000"/>
          <w:sz w:val="24"/>
          <w:lang w:eastAsia="zh-CN"/>
        </w:rPr>
        <w:t>的</w:t>
      </w:r>
      <w:r w:rsidRPr="00521B9C">
        <w:rPr>
          <w:rFonts w:hint="eastAsia"/>
          <w:color w:val="000000"/>
          <w:sz w:val="24"/>
          <w:lang w:eastAsia="zh-CN"/>
        </w:rPr>
        <w:t>进入和钣金板材进入</w:t>
      </w:r>
      <w:r>
        <w:rPr>
          <w:rFonts w:hint="eastAsia"/>
          <w:color w:val="000000"/>
          <w:sz w:val="24"/>
          <w:lang w:eastAsia="zh-CN"/>
        </w:rPr>
        <w:t>路径</w:t>
      </w:r>
      <w:r w:rsidRPr="00521B9C">
        <w:rPr>
          <w:rFonts w:hint="eastAsia"/>
          <w:color w:val="000000"/>
          <w:sz w:val="24"/>
          <w:lang w:eastAsia="zh-CN"/>
        </w:rPr>
        <w:t>相同。然后经过冲剪、铜牌加工和折弯，从右下大门出去电泳等处理。处理完成后从工厂左下门进入，在经过装配后从左上出厂。</w:t>
      </w:r>
    </w:p>
    <w:p w:rsidR="002D5A38" w:rsidRDefault="00A53A06"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人流走向</w:t>
      </w:r>
    </w:p>
    <w:p w:rsidR="00521B9C" w:rsidRPr="00521B9C" w:rsidRDefault="00521B9C" w:rsidP="00F1179D">
      <w:pPr>
        <w:pStyle w:val="ListParagraph"/>
        <w:numPr>
          <w:ilvl w:val="0"/>
          <w:numId w:val="9"/>
        </w:numPr>
        <w:ind w:firstLineChars="0"/>
        <w:rPr>
          <w:color w:val="000000"/>
        </w:rPr>
      </w:pPr>
      <w:r w:rsidRPr="00521B9C">
        <w:rPr>
          <w:color w:val="000000"/>
        </w:rPr>
        <w:t>参观人流走向：</w:t>
      </w:r>
    </w:p>
    <w:p w:rsidR="00521B9C" w:rsidRPr="00521B9C" w:rsidRDefault="00521B9C" w:rsidP="00521B9C">
      <w:pPr>
        <w:spacing w:line="360" w:lineRule="auto"/>
        <w:ind w:firstLineChars="200" w:firstLine="480"/>
        <w:rPr>
          <w:rFonts w:hint="eastAsia"/>
          <w:color w:val="000000"/>
          <w:sz w:val="24"/>
          <w:lang w:eastAsia="zh-CN"/>
        </w:rPr>
      </w:pPr>
      <w:r w:rsidRPr="00521B9C">
        <w:rPr>
          <w:rFonts w:hint="eastAsia"/>
          <w:color w:val="000000"/>
          <w:sz w:val="24"/>
          <w:lang w:eastAsia="zh-CN"/>
        </w:rPr>
        <w:t>如图</w:t>
      </w:r>
      <w:r w:rsidRPr="00521B9C">
        <w:rPr>
          <w:rFonts w:hint="eastAsia"/>
          <w:color w:val="000000"/>
          <w:sz w:val="24"/>
          <w:lang w:eastAsia="zh-CN"/>
        </w:rPr>
        <w:t>3-2</w:t>
      </w:r>
      <w:r>
        <w:rPr>
          <w:rFonts w:hint="eastAsia"/>
          <w:color w:val="000000"/>
          <w:sz w:val="24"/>
          <w:lang w:eastAsia="zh-CN"/>
        </w:rPr>
        <w:t>所示，图中绿色区域为参观走道，参观者从办公区</w:t>
      </w:r>
      <w:r w:rsidRPr="00521B9C">
        <w:rPr>
          <w:rFonts w:hint="eastAsia"/>
          <w:color w:val="000000"/>
          <w:sz w:val="24"/>
          <w:lang w:eastAsia="zh-CN"/>
        </w:rPr>
        <w:t>进入厂区，一路逆时针方向参观，可以看清整个生产的全貌。建议重点参观两个立体仓库、自动化和柔性都很高的</w:t>
      </w:r>
      <w:r w:rsidRPr="00521B9C">
        <w:rPr>
          <w:rFonts w:hint="eastAsia"/>
          <w:color w:val="000000"/>
          <w:sz w:val="24"/>
          <w:lang w:eastAsia="zh-CN"/>
        </w:rPr>
        <w:t>AMADA</w:t>
      </w:r>
      <w:r w:rsidRPr="00521B9C">
        <w:rPr>
          <w:rFonts w:hint="eastAsia"/>
          <w:color w:val="000000"/>
          <w:sz w:val="24"/>
          <w:lang w:eastAsia="zh-CN"/>
        </w:rPr>
        <w:t>的冲剪和折弯设备和成套生产单</w:t>
      </w:r>
      <w:r>
        <w:rPr>
          <w:rFonts w:hint="eastAsia"/>
          <w:color w:val="000000"/>
          <w:sz w:val="24"/>
          <w:lang w:eastAsia="zh-CN"/>
        </w:rPr>
        <w:t>元线，</w:t>
      </w:r>
      <w:r w:rsidRPr="00521B9C">
        <w:rPr>
          <w:rFonts w:hint="eastAsia"/>
          <w:color w:val="000000"/>
          <w:sz w:val="24"/>
          <w:lang w:eastAsia="zh-CN"/>
        </w:rPr>
        <w:t>最后回到起始位置完成参观。</w:t>
      </w:r>
    </w:p>
    <w:p w:rsidR="00521B9C" w:rsidRPr="00521B9C" w:rsidRDefault="00521B9C" w:rsidP="00F1179D">
      <w:pPr>
        <w:pStyle w:val="ListParagraph"/>
        <w:numPr>
          <w:ilvl w:val="0"/>
          <w:numId w:val="9"/>
        </w:numPr>
        <w:ind w:firstLineChars="0"/>
        <w:rPr>
          <w:color w:val="000000"/>
        </w:rPr>
      </w:pPr>
      <w:r w:rsidRPr="00521B9C">
        <w:rPr>
          <w:color w:val="000000"/>
        </w:rPr>
        <w:t>日常人流走向：</w:t>
      </w:r>
    </w:p>
    <w:p w:rsidR="002D5A38" w:rsidRPr="002D5A38" w:rsidRDefault="00521B9C" w:rsidP="00521B9C">
      <w:pPr>
        <w:spacing w:line="360" w:lineRule="auto"/>
        <w:ind w:firstLineChars="200" w:firstLine="480"/>
        <w:rPr>
          <w:color w:val="000000"/>
          <w:sz w:val="24"/>
          <w:lang w:eastAsia="zh-CN"/>
        </w:rPr>
      </w:pPr>
      <w:r>
        <w:rPr>
          <w:rFonts w:hint="eastAsia"/>
          <w:color w:val="000000"/>
          <w:sz w:val="24"/>
          <w:lang w:eastAsia="zh-CN"/>
        </w:rPr>
        <w:t>为最大程度上实现</w:t>
      </w:r>
      <w:r w:rsidRPr="00521B9C">
        <w:rPr>
          <w:rFonts w:hint="eastAsia"/>
          <w:color w:val="000000"/>
          <w:sz w:val="24"/>
          <w:lang w:eastAsia="zh-CN"/>
        </w:rPr>
        <w:t>人料分离</w:t>
      </w:r>
      <w:r>
        <w:rPr>
          <w:rFonts w:hint="eastAsia"/>
          <w:color w:val="000000"/>
          <w:sz w:val="24"/>
          <w:lang w:eastAsia="zh-CN"/>
        </w:rPr>
        <w:t>，</w:t>
      </w:r>
      <w:r>
        <w:rPr>
          <w:color w:val="000000"/>
          <w:sz w:val="24"/>
          <w:lang w:eastAsia="zh-CN"/>
        </w:rPr>
        <w:t>人流走向设计如下</w:t>
      </w:r>
      <w:r w:rsidRPr="00521B9C">
        <w:rPr>
          <w:rFonts w:hint="eastAsia"/>
          <w:color w:val="000000"/>
          <w:sz w:val="24"/>
          <w:lang w:eastAsia="zh-CN"/>
        </w:rPr>
        <w:t>。人员日常进出由位于车</w:t>
      </w:r>
      <w:r>
        <w:rPr>
          <w:rFonts w:hint="eastAsia"/>
          <w:color w:val="000000"/>
          <w:sz w:val="24"/>
          <w:lang w:eastAsia="zh-CN"/>
        </w:rPr>
        <w:t>间四周的五个侧门实现。一线操作员工由右下侧边门进出，办公室人员由下方侧门进出。左侧上下侧门分别给供应商和客户临时进出，</w:t>
      </w:r>
      <w:r w:rsidRPr="00521B9C">
        <w:rPr>
          <w:rFonts w:hint="eastAsia"/>
          <w:color w:val="000000"/>
          <w:sz w:val="24"/>
          <w:lang w:eastAsia="zh-CN"/>
        </w:rPr>
        <w:t>上方餐厅侧供员工进餐时候使用。</w:t>
      </w:r>
    </w:p>
    <w:p w:rsidR="002D5A38" w:rsidRPr="002D5A38" w:rsidRDefault="002D5A38" w:rsidP="002D5A38">
      <w:pPr>
        <w:spacing w:line="360" w:lineRule="auto"/>
        <w:ind w:firstLineChars="200" w:firstLine="480"/>
        <w:rPr>
          <w:rFonts w:hint="eastAsia"/>
          <w:color w:val="000000"/>
          <w:sz w:val="24"/>
          <w:lang w:eastAsia="zh-CN"/>
        </w:rPr>
      </w:pPr>
    </w:p>
    <w:p w:rsidR="000521B0" w:rsidRDefault="000521B0" w:rsidP="000521B0">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过渡</w:t>
      </w:r>
      <w:r>
        <w:rPr>
          <w:rFonts w:ascii="宋体" w:hAnsi="宋体"/>
          <w:sz w:val="28"/>
          <w:szCs w:val="28"/>
          <w:lang w:eastAsia="zh-CN"/>
        </w:rPr>
        <w:t>方案</w:t>
      </w:r>
    </w:p>
    <w:p w:rsidR="008412FD" w:rsidRPr="008412FD" w:rsidRDefault="008412FD" w:rsidP="008412FD">
      <w:pPr>
        <w:spacing w:line="360" w:lineRule="auto"/>
        <w:ind w:firstLineChars="200" w:firstLine="480"/>
        <w:rPr>
          <w:rFonts w:hint="eastAsia"/>
          <w:color w:val="000000"/>
          <w:sz w:val="24"/>
          <w:lang w:eastAsia="zh-CN"/>
        </w:rPr>
      </w:pPr>
      <w:r w:rsidRPr="008412FD">
        <w:rPr>
          <w:rFonts w:hint="eastAsia"/>
          <w:color w:val="000000"/>
          <w:sz w:val="24"/>
          <w:lang w:eastAsia="zh-CN"/>
        </w:rPr>
        <w:t>上</w:t>
      </w:r>
      <w:r>
        <w:rPr>
          <w:rFonts w:hint="eastAsia"/>
          <w:color w:val="000000"/>
          <w:sz w:val="24"/>
          <w:lang w:eastAsia="zh-CN"/>
        </w:rPr>
        <w:t>述方案都是按照最终以成套装配为主要的设计，最大程度上保证成套</w:t>
      </w:r>
      <w:r w:rsidRPr="008412FD">
        <w:rPr>
          <w:rFonts w:hint="eastAsia"/>
          <w:color w:val="000000"/>
          <w:sz w:val="24"/>
          <w:lang w:eastAsia="zh-CN"/>
        </w:rPr>
        <w:t>装配线</w:t>
      </w:r>
      <w:r>
        <w:rPr>
          <w:rFonts w:hint="eastAsia"/>
          <w:color w:val="000000"/>
          <w:sz w:val="24"/>
          <w:lang w:eastAsia="zh-CN"/>
        </w:rPr>
        <w:t>的高效性，</w:t>
      </w:r>
      <w:r w:rsidRPr="008412FD">
        <w:rPr>
          <w:rFonts w:hint="eastAsia"/>
          <w:color w:val="000000"/>
          <w:sz w:val="24"/>
          <w:lang w:eastAsia="zh-CN"/>
        </w:rPr>
        <w:t>而柜机装配只留了一条线。</w:t>
      </w:r>
    </w:p>
    <w:p w:rsidR="00C113CA" w:rsidRDefault="008412FD" w:rsidP="008412FD">
      <w:pPr>
        <w:spacing w:line="360" w:lineRule="auto"/>
        <w:ind w:firstLineChars="200" w:firstLine="480"/>
        <w:rPr>
          <w:color w:val="000000"/>
          <w:sz w:val="24"/>
          <w:lang w:eastAsia="zh-CN"/>
        </w:rPr>
      </w:pPr>
      <w:r>
        <w:rPr>
          <w:rFonts w:hint="eastAsia"/>
          <w:color w:val="000000"/>
          <w:sz w:val="24"/>
          <w:lang w:eastAsia="zh-CN"/>
        </w:rPr>
        <w:t>但是考虑到目前过渡阶段，对中间装配区域</w:t>
      </w:r>
      <w:r w:rsidRPr="008412FD">
        <w:rPr>
          <w:rFonts w:hint="eastAsia"/>
          <w:color w:val="000000"/>
          <w:sz w:val="24"/>
          <w:lang w:eastAsia="zh-CN"/>
        </w:rPr>
        <w:t>增加了柜机装配线，减少了成套的装配面积，具体如图</w:t>
      </w:r>
      <w:r w:rsidRPr="008412FD">
        <w:rPr>
          <w:rFonts w:hint="eastAsia"/>
          <w:color w:val="000000"/>
          <w:sz w:val="24"/>
          <w:lang w:eastAsia="zh-CN"/>
        </w:rPr>
        <w:t>3-7</w:t>
      </w:r>
      <w:r w:rsidRPr="008412FD">
        <w:rPr>
          <w:rFonts w:hint="eastAsia"/>
          <w:color w:val="000000"/>
          <w:sz w:val="24"/>
          <w:lang w:eastAsia="zh-CN"/>
        </w:rPr>
        <w:t>。这样可以把柜机线从</w:t>
      </w:r>
      <w:r w:rsidRPr="008412FD">
        <w:rPr>
          <w:rFonts w:hint="eastAsia"/>
          <w:color w:val="000000"/>
          <w:sz w:val="24"/>
          <w:lang w:eastAsia="zh-CN"/>
        </w:rPr>
        <w:t>1</w:t>
      </w:r>
      <w:r w:rsidRPr="008412FD">
        <w:rPr>
          <w:rFonts w:hint="eastAsia"/>
          <w:color w:val="000000"/>
          <w:sz w:val="24"/>
          <w:lang w:eastAsia="zh-CN"/>
        </w:rPr>
        <w:t>条增加到</w:t>
      </w:r>
      <w:r w:rsidRPr="008412FD">
        <w:rPr>
          <w:rFonts w:hint="eastAsia"/>
          <w:color w:val="000000"/>
          <w:sz w:val="24"/>
          <w:lang w:eastAsia="zh-CN"/>
        </w:rPr>
        <w:t>3</w:t>
      </w:r>
      <w:r w:rsidRPr="008412FD">
        <w:rPr>
          <w:rFonts w:hint="eastAsia"/>
          <w:color w:val="000000"/>
          <w:sz w:val="24"/>
          <w:lang w:eastAsia="zh-CN"/>
        </w:rPr>
        <w:t>条，但是成套能力减半。</w:t>
      </w:r>
    </w:p>
    <w:p w:rsidR="003E7C62" w:rsidRDefault="003E7C62" w:rsidP="003E7C62">
      <w:pPr>
        <w:keepNext/>
        <w:spacing w:line="360" w:lineRule="auto"/>
        <w:ind w:firstLineChars="200" w:firstLine="400"/>
        <w:jc w:val="center"/>
      </w:pPr>
      <w:r>
        <w:rPr>
          <w:noProof/>
        </w:rPr>
        <w:drawing>
          <wp:inline distT="0" distB="0" distL="0" distR="0" wp14:anchorId="3C0FD0CA" wp14:editId="45C9B9A3">
            <wp:extent cx="3124200" cy="3759411"/>
            <wp:effectExtent l="0" t="0" r="0" b="0"/>
            <wp:docPr id="1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24200" cy="3759411"/>
                    </a:xfrm>
                    <a:prstGeom prst="rect">
                      <a:avLst/>
                    </a:prstGeom>
                  </pic:spPr>
                </pic:pic>
              </a:graphicData>
            </a:graphic>
          </wp:inline>
        </w:drawing>
      </w:r>
    </w:p>
    <w:p w:rsidR="008412FD" w:rsidRDefault="003E7C62" w:rsidP="003E7C62">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7</w:t>
      </w:r>
      <w:r>
        <w:fldChar w:fldCharType="end"/>
      </w:r>
      <w:r>
        <w:rPr>
          <w:lang w:eastAsia="zh-CN"/>
        </w:rPr>
        <w:t xml:space="preserve"> </w:t>
      </w:r>
      <w:r>
        <w:rPr>
          <w:rFonts w:hint="eastAsia"/>
          <w:lang w:eastAsia="zh-CN"/>
        </w:rPr>
        <w:t>装配</w:t>
      </w:r>
      <w:r>
        <w:rPr>
          <w:lang w:eastAsia="zh-CN"/>
        </w:rPr>
        <w:t>区域过渡方案</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t>后续方案可能因为其他设备添加导致局部布局发生变更，如不是特别大的变更，以附件更改为准。</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t>附件：</w:t>
      </w:r>
      <w:r w:rsidRPr="003E7C62">
        <w:rPr>
          <w:rFonts w:hint="eastAsia"/>
          <w:color w:val="000000"/>
          <w:sz w:val="24"/>
          <w:lang w:eastAsia="zh-CN"/>
        </w:rPr>
        <w:t>01_</w:t>
      </w:r>
      <w:r w:rsidRPr="003E7C62">
        <w:rPr>
          <w:rFonts w:hint="eastAsia"/>
          <w:color w:val="000000"/>
          <w:sz w:val="24"/>
          <w:lang w:eastAsia="zh-CN"/>
        </w:rPr>
        <w:t>厂区布局功能及物流图</w:t>
      </w:r>
      <w:r w:rsidRPr="003E7C62">
        <w:rPr>
          <w:rFonts w:hint="eastAsia"/>
          <w:color w:val="000000"/>
          <w:sz w:val="24"/>
          <w:lang w:eastAsia="zh-CN"/>
        </w:rPr>
        <w:t>.pdf</w:t>
      </w:r>
    </w:p>
    <w:p w:rsidR="003E7C62" w:rsidRDefault="003E7C62" w:rsidP="003E7C62">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 id="_x0000_i1028" type="#_x0000_t75" style="width:77.25pt;height:54pt" o:ole="">
            <v:imagedata r:id="rId20" o:title=""/>
          </v:shape>
          <o:OLEObject Type="Embed" ProgID="AcroExch.Document.DC" ShapeID="_x0000_i1028" DrawAspect="Icon" ObjectID="_1573828524" r:id="rId21"/>
        </w:object>
      </w:r>
    </w:p>
    <w:tbl>
      <w:tblPr>
        <w:tblStyle w:val="TableGrid"/>
        <w:tblW w:w="0" w:type="auto"/>
        <w:jc w:val="center"/>
        <w:tblLook w:val="04A0" w:firstRow="1" w:lastRow="0" w:firstColumn="1" w:lastColumn="0" w:noHBand="0" w:noVBand="1"/>
      </w:tblPr>
      <w:tblGrid>
        <w:gridCol w:w="1781"/>
        <w:gridCol w:w="4020"/>
        <w:gridCol w:w="1214"/>
        <w:gridCol w:w="1476"/>
      </w:tblGrid>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pPr>
            <w:r w:rsidRPr="00E833F9">
              <w:t>项目名称</w:t>
            </w:r>
          </w:p>
        </w:tc>
        <w:tc>
          <w:tcPr>
            <w:tcW w:w="4020" w:type="dxa"/>
            <w:noWrap/>
            <w:vAlign w:val="center"/>
            <w:hideMark/>
          </w:tcPr>
          <w:p w:rsidR="003E7C62" w:rsidRPr="00E833F9" w:rsidRDefault="003E7C62" w:rsidP="00CF585D">
            <w:pPr>
              <w:spacing w:line="360" w:lineRule="auto"/>
              <w:rPr>
                <w:lang w:eastAsia="zh-CN"/>
              </w:rPr>
            </w:pPr>
            <w:r w:rsidRPr="00E833F9">
              <w:rPr>
                <w:lang w:eastAsia="zh-CN"/>
              </w:rPr>
              <w:t>天津开合智能制造系统项目</w:t>
            </w:r>
          </w:p>
        </w:tc>
        <w:tc>
          <w:tcPr>
            <w:tcW w:w="1214" w:type="dxa"/>
            <w:noWrap/>
            <w:vAlign w:val="center"/>
            <w:hideMark/>
          </w:tcPr>
          <w:p w:rsidR="003E7C62" w:rsidRPr="00E833F9" w:rsidRDefault="003E7C62" w:rsidP="00CF585D">
            <w:pPr>
              <w:spacing w:line="360" w:lineRule="auto"/>
            </w:pPr>
            <w:r w:rsidRPr="00E833F9">
              <w:t>项目编号</w:t>
            </w:r>
          </w:p>
        </w:tc>
        <w:tc>
          <w:tcPr>
            <w:tcW w:w="1476" w:type="dxa"/>
            <w:noWrap/>
            <w:vAlign w:val="center"/>
            <w:hideMark/>
          </w:tcPr>
          <w:p w:rsidR="003E7C62" w:rsidRPr="00E833F9" w:rsidRDefault="003E7C62" w:rsidP="00CF585D">
            <w:pPr>
              <w:spacing w:line="360" w:lineRule="auto"/>
            </w:pPr>
            <w:r w:rsidRPr="00E833F9">
              <w:t>PCNSH17313</w:t>
            </w:r>
          </w:p>
        </w:tc>
      </w:tr>
      <w:tr w:rsidR="003E7C62" w:rsidRPr="00E833F9" w:rsidTr="00CF585D">
        <w:trPr>
          <w:trHeight w:val="646"/>
          <w:jc w:val="center"/>
        </w:trPr>
        <w:tc>
          <w:tcPr>
            <w:tcW w:w="8491" w:type="dxa"/>
            <w:gridSpan w:val="4"/>
            <w:noWrap/>
            <w:vAlign w:val="center"/>
            <w:hideMark/>
          </w:tcPr>
          <w:p w:rsidR="003E7C62" w:rsidRPr="00E833F9" w:rsidRDefault="003E7C62"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jc w:val="center"/>
            </w:pPr>
            <w:r w:rsidRPr="00E833F9">
              <w:t>部门名称</w:t>
            </w:r>
          </w:p>
        </w:tc>
        <w:tc>
          <w:tcPr>
            <w:tcW w:w="4020" w:type="dxa"/>
            <w:noWrap/>
            <w:vAlign w:val="center"/>
            <w:hideMark/>
          </w:tcPr>
          <w:p w:rsidR="003E7C62" w:rsidRPr="00E833F9" w:rsidRDefault="003E7C62" w:rsidP="00CF585D">
            <w:pPr>
              <w:spacing w:line="360" w:lineRule="auto"/>
              <w:jc w:val="center"/>
            </w:pPr>
            <w:r w:rsidRPr="00E833F9">
              <w:t>部门责任人（签名）</w:t>
            </w:r>
          </w:p>
        </w:tc>
        <w:tc>
          <w:tcPr>
            <w:tcW w:w="2690" w:type="dxa"/>
            <w:gridSpan w:val="2"/>
            <w:noWrap/>
            <w:vAlign w:val="center"/>
            <w:hideMark/>
          </w:tcPr>
          <w:p w:rsidR="003E7C62" w:rsidRPr="00E833F9" w:rsidRDefault="003E7C62" w:rsidP="00CF585D">
            <w:pPr>
              <w:spacing w:line="360" w:lineRule="auto"/>
              <w:jc w:val="center"/>
            </w:pPr>
            <w:r w:rsidRPr="00E833F9">
              <w:t>意见</w:t>
            </w:r>
          </w:p>
        </w:tc>
      </w:tr>
      <w:tr w:rsidR="003E7C62" w:rsidRPr="00E833F9" w:rsidTr="00CF585D">
        <w:trPr>
          <w:trHeight w:val="646"/>
          <w:jc w:val="center"/>
        </w:trPr>
        <w:tc>
          <w:tcPr>
            <w:tcW w:w="1781" w:type="dxa"/>
            <w:noWrap/>
            <w:vAlign w:val="center"/>
          </w:tcPr>
          <w:p w:rsidR="003E7C62" w:rsidRPr="00E833F9" w:rsidRDefault="003E7C62" w:rsidP="00CF585D">
            <w:pPr>
              <w:spacing w:line="360" w:lineRule="auto"/>
              <w:jc w:val="center"/>
            </w:pPr>
          </w:p>
        </w:tc>
        <w:tc>
          <w:tcPr>
            <w:tcW w:w="4020" w:type="dxa"/>
            <w:noWrap/>
            <w:vAlign w:val="center"/>
          </w:tcPr>
          <w:p w:rsidR="003E7C62" w:rsidRPr="00E833F9" w:rsidRDefault="003E7C62" w:rsidP="00CF585D">
            <w:pPr>
              <w:spacing w:line="360" w:lineRule="auto"/>
              <w:jc w:val="center"/>
            </w:pPr>
          </w:p>
        </w:tc>
        <w:tc>
          <w:tcPr>
            <w:tcW w:w="2690" w:type="dxa"/>
            <w:gridSpan w:val="2"/>
            <w:noWrap/>
            <w:vAlign w:val="center"/>
          </w:tcPr>
          <w:p w:rsidR="003E7C62" w:rsidRPr="00E833F9" w:rsidRDefault="003E7C62" w:rsidP="00CF585D">
            <w:pPr>
              <w:spacing w:line="360" w:lineRule="auto"/>
              <w:jc w:val="center"/>
            </w:pP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DD72DC" w:rsidRPr="001E55B7" w:rsidRDefault="00DD72DC" w:rsidP="00DD72DC">
      <w:pPr>
        <w:pStyle w:val="Heading1"/>
        <w:rPr>
          <w:rFonts w:ascii="宋体" w:hAnsi="宋体"/>
          <w:lang w:eastAsia="zh-CN"/>
        </w:rPr>
      </w:pPr>
      <w:r>
        <w:rPr>
          <w:rFonts w:ascii="宋体" w:hAnsi="宋体" w:hint="eastAsia"/>
          <w:lang w:eastAsia="zh-CN"/>
        </w:rPr>
        <w:t>物料</w:t>
      </w:r>
      <w:r>
        <w:rPr>
          <w:rFonts w:ascii="宋体" w:hAnsi="宋体"/>
          <w:lang w:eastAsia="zh-CN"/>
        </w:rPr>
        <w:t>编码规则</w:t>
      </w:r>
    </w:p>
    <w:p w:rsidR="00DD72DC" w:rsidRDefault="00DD72DC" w:rsidP="00DD72DC">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说明</w:t>
      </w:r>
    </w:p>
    <w:p w:rsidR="003E7C62" w:rsidRDefault="00315947" w:rsidP="00DD72DC">
      <w:pPr>
        <w:spacing w:line="360" w:lineRule="auto"/>
        <w:ind w:firstLineChars="200" w:firstLine="480"/>
        <w:rPr>
          <w:rFonts w:ascii="宋体" w:hAnsi="宋体"/>
          <w:color w:val="000000"/>
          <w:sz w:val="24"/>
          <w:lang w:eastAsia="zh-CN"/>
        </w:rPr>
      </w:pPr>
      <w:r w:rsidRPr="00315947">
        <w:rPr>
          <w:rFonts w:ascii="宋体" w:hAnsi="宋体" w:hint="eastAsia"/>
          <w:color w:val="000000"/>
          <w:sz w:val="24"/>
          <w:lang w:eastAsia="zh-CN"/>
        </w:rPr>
        <w:t>本章节主要说明的是天津开合新厂的新编码规则。分基本结构说明和各个细化说明。</w:t>
      </w:r>
    </w:p>
    <w:p w:rsidR="0059608F" w:rsidRDefault="004715F8" w:rsidP="0059608F">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编码规则</w:t>
      </w:r>
    </w:p>
    <w:p w:rsidR="0059608F" w:rsidRDefault="0059608F" w:rsidP="0059608F">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59608F" w:rsidRDefault="0059608F" w:rsidP="0059608F">
      <w:pPr>
        <w:keepNext/>
        <w:spacing w:line="360" w:lineRule="auto"/>
        <w:ind w:firstLineChars="200" w:firstLine="400"/>
        <w:jc w:val="center"/>
      </w:pPr>
      <w:r>
        <w:rPr>
          <w:noProof/>
        </w:rPr>
        <w:drawing>
          <wp:inline distT="0" distB="0" distL="0" distR="0" wp14:anchorId="07DAE965" wp14:editId="74386DC1">
            <wp:extent cx="5274310" cy="704462"/>
            <wp:effectExtent l="0" t="0" r="2540"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704462"/>
                    </a:xfrm>
                    <a:prstGeom prst="rect">
                      <a:avLst/>
                    </a:prstGeom>
                  </pic:spPr>
                </pic:pic>
              </a:graphicData>
            </a:graphic>
          </wp:inline>
        </w:drawing>
      </w:r>
    </w:p>
    <w:p w:rsidR="0059608F" w:rsidRPr="003E7C62" w:rsidRDefault="0059608F" w:rsidP="0059608F">
      <w:pPr>
        <w:pStyle w:val="Caption"/>
        <w:jc w:val="center"/>
        <w:rPr>
          <w:rFonts w:hint="eastAsia"/>
          <w:color w:val="000000"/>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1</w:t>
      </w:r>
      <w:r>
        <w:fldChar w:fldCharType="end"/>
      </w:r>
      <w:r>
        <w:rPr>
          <w:lang w:eastAsia="zh-CN"/>
        </w:rPr>
        <w:t xml:space="preserve"> </w:t>
      </w:r>
      <w:r>
        <w:rPr>
          <w:rFonts w:hint="eastAsia"/>
          <w:lang w:eastAsia="zh-CN"/>
        </w:rPr>
        <w:t>编码</w:t>
      </w:r>
      <w:r>
        <w:rPr>
          <w:lang w:eastAsia="zh-CN"/>
        </w:rPr>
        <w:t>基本结构</w:t>
      </w:r>
    </w:p>
    <w:p w:rsidR="0059608F" w:rsidRDefault="0059608F" w:rsidP="0059608F">
      <w:pPr>
        <w:spacing w:line="360" w:lineRule="auto"/>
        <w:ind w:firstLineChars="200" w:firstLine="480"/>
        <w:rPr>
          <w:rFonts w:asciiTheme="minorEastAsia" w:hAnsiTheme="minorEastAsia"/>
          <w:sz w:val="24"/>
          <w:lang w:eastAsia="zh-CN"/>
        </w:rPr>
      </w:pPr>
      <w:r w:rsidRPr="00CB780D">
        <w:rPr>
          <w:rFonts w:asciiTheme="minorEastAsia" w:hAnsiTheme="minorEastAsia" w:hint="eastAsia"/>
          <w:sz w:val="24"/>
          <w:lang w:eastAsia="zh-CN"/>
        </w:rPr>
        <w:t>工厂所有生产用物料用第一字段</w:t>
      </w:r>
      <w:r>
        <w:rPr>
          <w:rFonts w:asciiTheme="minorEastAsia" w:hAnsiTheme="minorEastAsia" w:hint="eastAsia"/>
          <w:sz w:val="24"/>
          <w:lang w:eastAsia="zh-CN"/>
        </w:rPr>
        <w:t>，</w:t>
      </w:r>
      <w:r w:rsidRPr="00CB780D">
        <w:rPr>
          <w:rFonts w:asciiTheme="minorEastAsia" w:hAnsiTheme="minorEastAsia" w:hint="eastAsia"/>
          <w:sz w:val="24"/>
          <w:lang w:eastAsia="zh-CN"/>
        </w:rPr>
        <w:t>目前</w:t>
      </w:r>
      <w:r>
        <w:rPr>
          <w:rFonts w:asciiTheme="minorEastAsia" w:hAnsiTheme="minorEastAsia" w:hint="eastAsia"/>
          <w:sz w:val="24"/>
          <w:lang w:eastAsia="zh-CN"/>
        </w:rPr>
        <w:t>可</w:t>
      </w:r>
      <w:r w:rsidRPr="00CB780D">
        <w:rPr>
          <w:rFonts w:asciiTheme="minorEastAsia" w:hAnsiTheme="minorEastAsia" w:hint="eastAsia"/>
          <w:sz w:val="24"/>
          <w:lang w:eastAsia="zh-CN"/>
        </w:rPr>
        <w:t>分为9类</w:t>
      </w:r>
      <w:r>
        <w:rPr>
          <w:rFonts w:asciiTheme="minorEastAsia" w:hAnsiTheme="minorEastAsia" w:hint="eastAsia"/>
          <w:sz w:val="24"/>
          <w:lang w:eastAsia="zh-CN"/>
        </w:rPr>
        <w:t>，</w:t>
      </w:r>
      <w:r w:rsidRPr="00CB15E8">
        <w:rPr>
          <w:rFonts w:asciiTheme="minorEastAsia" w:hAnsiTheme="minorEastAsia" w:hint="eastAsia"/>
          <w:sz w:val="24"/>
          <w:lang w:eastAsia="zh-CN"/>
        </w:rPr>
        <w:t>而将来的扩展空间是100位（00-99）</w:t>
      </w:r>
      <w:r>
        <w:rPr>
          <w:rFonts w:asciiTheme="minorEastAsia" w:hAnsiTheme="minorEastAsia" w:hint="eastAsia"/>
          <w:sz w:val="24"/>
          <w:lang w:eastAsia="zh-CN"/>
        </w:rPr>
        <w:t>。</w:t>
      </w:r>
    </w:p>
    <w:p w:rsidR="0059608F" w:rsidRDefault="0059608F" w:rsidP="0059608F">
      <w:pPr>
        <w:keepNext/>
        <w:spacing w:line="360" w:lineRule="auto"/>
        <w:ind w:firstLineChars="200" w:firstLine="400"/>
        <w:jc w:val="center"/>
      </w:pPr>
      <w:r>
        <w:rPr>
          <w:noProof/>
        </w:rPr>
        <w:lastRenderedPageBreak/>
        <w:drawing>
          <wp:inline distT="0" distB="0" distL="0" distR="0" wp14:anchorId="33D76971" wp14:editId="69F4F648">
            <wp:extent cx="2028092" cy="1960738"/>
            <wp:effectExtent l="0" t="0" r="0"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29821" cy="1962409"/>
                    </a:xfrm>
                    <a:prstGeom prst="rect">
                      <a:avLst/>
                    </a:prstGeom>
                  </pic:spPr>
                </pic:pic>
              </a:graphicData>
            </a:graphic>
          </wp:inline>
        </w:drawing>
      </w:r>
    </w:p>
    <w:p w:rsidR="0059608F" w:rsidRPr="00CB15E8" w:rsidRDefault="0059608F" w:rsidP="0059608F">
      <w:pPr>
        <w:pStyle w:val="Caption"/>
        <w:jc w:val="center"/>
        <w:rPr>
          <w:rFonts w:asciiTheme="minorEastAsia" w:hAnsiTheme="minorEastAsia" w:hint="eastAsia"/>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2</w:t>
      </w:r>
      <w:r>
        <w:fldChar w:fldCharType="end"/>
      </w:r>
      <w:r>
        <w:rPr>
          <w:lang w:eastAsia="zh-CN"/>
        </w:rPr>
        <w:t xml:space="preserve"> </w:t>
      </w:r>
      <w:r>
        <w:rPr>
          <w:rFonts w:hint="eastAsia"/>
          <w:lang w:eastAsia="zh-CN"/>
        </w:rPr>
        <w:t>大类</w:t>
      </w:r>
      <w:r>
        <w:rPr>
          <w:lang w:eastAsia="zh-CN"/>
        </w:rPr>
        <w:t>列表</w:t>
      </w:r>
    </w:p>
    <w:p w:rsidR="00315947" w:rsidRDefault="00CB29DB" w:rsidP="00315947">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各大类</w:t>
      </w:r>
      <w:r>
        <w:rPr>
          <w:rFonts w:ascii="宋体" w:hAnsi="宋体"/>
          <w:i w:val="0"/>
          <w:iCs w:val="0"/>
          <w:sz w:val="30"/>
          <w:szCs w:val="30"/>
          <w:lang w:eastAsia="zh-CN"/>
        </w:rPr>
        <w:t>编码规则</w:t>
      </w:r>
    </w:p>
    <w:p w:rsidR="00315947" w:rsidRDefault="00B6693C" w:rsidP="00315947">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FF7CCD" w:rsidRDefault="00DE5837" w:rsidP="00FF7CCD">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原材料说明</w:t>
      </w:r>
    </w:p>
    <w:p w:rsidR="00FF7CCD" w:rsidRDefault="00DE5837" w:rsidP="00315947">
      <w:pPr>
        <w:spacing w:line="360" w:lineRule="auto"/>
        <w:ind w:firstLineChars="200" w:firstLine="480"/>
        <w:rPr>
          <w:color w:val="000000"/>
          <w:sz w:val="24"/>
          <w:lang w:eastAsia="zh-CN"/>
        </w:rPr>
      </w:pPr>
      <w:r w:rsidRPr="00DE5837">
        <w:rPr>
          <w:rFonts w:hint="eastAsia"/>
          <w:color w:val="000000"/>
          <w:sz w:val="24"/>
          <w:lang w:eastAsia="zh-CN"/>
        </w:rPr>
        <w:t>如图所示，原材料字段</w:t>
      </w:r>
      <w:r w:rsidRPr="00DE5837">
        <w:rPr>
          <w:rFonts w:hint="eastAsia"/>
          <w:color w:val="000000"/>
          <w:sz w:val="24"/>
          <w:lang w:eastAsia="zh-CN"/>
        </w:rPr>
        <w:t>2</w:t>
      </w:r>
      <w:r w:rsidRPr="00DE5837">
        <w:rPr>
          <w:rFonts w:hint="eastAsia"/>
          <w:color w:val="000000"/>
          <w:sz w:val="24"/>
          <w:lang w:eastAsia="zh-CN"/>
        </w:rPr>
        <w:t>分为三层，分别是板材</w:t>
      </w:r>
      <w:r w:rsidRPr="00DE5837">
        <w:rPr>
          <w:rFonts w:hint="eastAsia"/>
          <w:color w:val="000000"/>
          <w:sz w:val="24"/>
          <w:lang w:eastAsia="zh-CN"/>
        </w:rPr>
        <w:t>/</w:t>
      </w:r>
      <w:r w:rsidRPr="00DE5837">
        <w:rPr>
          <w:rFonts w:hint="eastAsia"/>
          <w:color w:val="000000"/>
          <w:sz w:val="24"/>
          <w:lang w:eastAsia="zh-CN"/>
        </w:rPr>
        <w:t>非板材，金属</w:t>
      </w:r>
      <w:r w:rsidRPr="00DE5837">
        <w:rPr>
          <w:rFonts w:hint="eastAsia"/>
          <w:color w:val="000000"/>
          <w:sz w:val="24"/>
          <w:lang w:eastAsia="zh-CN"/>
        </w:rPr>
        <w:t>/</w:t>
      </w:r>
      <w:r w:rsidR="000257C0">
        <w:rPr>
          <w:rFonts w:hint="eastAsia"/>
          <w:color w:val="000000"/>
          <w:sz w:val="24"/>
          <w:lang w:eastAsia="zh-CN"/>
        </w:rPr>
        <w:t>非金属和材料细分，</w:t>
      </w:r>
      <w:r w:rsidRPr="00DE5837">
        <w:rPr>
          <w:rFonts w:hint="eastAsia"/>
          <w:color w:val="000000"/>
          <w:sz w:val="24"/>
          <w:lang w:eastAsia="zh-CN"/>
        </w:rPr>
        <w:t>字段</w:t>
      </w:r>
      <w:r w:rsidRPr="00DE5837">
        <w:rPr>
          <w:rFonts w:hint="eastAsia"/>
          <w:color w:val="000000"/>
          <w:sz w:val="24"/>
          <w:lang w:eastAsia="zh-CN"/>
        </w:rPr>
        <w:t>3</w:t>
      </w:r>
      <w:r w:rsidRPr="00DE5837">
        <w:rPr>
          <w:rFonts w:hint="eastAsia"/>
          <w:color w:val="000000"/>
          <w:sz w:val="24"/>
          <w:lang w:eastAsia="zh-CN"/>
        </w:rPr>
        <w:t>和字段</w:t>
      </w:r>
      <w:r w:rsidRPr="00DE5837">
        <w:rPr>
          <w:rFonts w:hint="eastAsia"/>
          <w:color w:val="000000"/>
          <w:sz w:val="24"/>
          <w:lang w:eastAsia="zh-CN"/>
        </w:rPr>
        <w:t>4</w:t>
      </w:r>
      <w:r w:rsidRPr="00DE5837">
        <w:rPr>
          <w:rFonts w:hint="eastAsia"/>
          <w:color w:val="000000"/>
          <w:sz w:val="24"/>
          <w:lang w:eastAsia="zh-CN"/>
        </w:rPr>
        <w:t>针对细项有另外说明</w:t>
      </w:r>
      <w:r w:rsidR="000257C0">
        <w:rPr>
          <w:rFonts w:hint="eastAsia"/>
          <w:color w:val="000000"/>
          <w:sz w:val="24"/>
          <w:lang w:eastAsia="zh-CN"/>
        </w:rPr>
        <w:t>。</w:t>
      </w:r>
    </w:p>
    <w:p w:rsidR="000257C0" w:rsidRDefault="000257C0" w:rsidP="000257C0">
      <w:pPr>
        <w:keepNext/>
        <w:spacing w:line="360" w:lineRule="auto"/>
        <w:ind w:firstLineChars="200" w:firstLine="400"/>
        <w:jc w:val="center"/>
      </w:pPr>
      <w:r>
        <w:rPr>
          <w:noProof/>
        </w:rPr>
        <w:drawing>
          <wp:inline distT="0" distB="0" distL="0" distR="0" wp14:anchorId="6D0D4249" wp14:editId="30B4E793">
            <wp:extent cx="5058507" cy="2487053"/>
            <wp:effectExtent l="0" t="0" r="0"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0257C0" w:rsidRDefault="000257C0" w:rsidP="000257C0">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3</w:t>
      </w:r>
      <w:r>
        <w:fldChar w:fldCharType="end"/>
      </w:r>
      <w:r>
        <w:t xml:space="preserve"> </w:t>
      </w:r>
      <w:r>
        <w:rPr>
          <w:rFonts w:hint="eastAsia"/>
          <w:lang w:eastAsia="zh-CN"/>
        </w:rPr>
        <w:t>原材料明细表</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钣金标准件</w:t>
      </w:r>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w:t>
      </w:r>
      <w:r w:rsidR="00D0614F">
        <w:rPr>
          <w:rFonts w:hint="eastAsia"/>
          <w:color w:val="000000"/>
          <w:sz w:val="24"/>
          <w:lang w:eastAsia="zh-CN"/>
        </w:rPr>
        <w:t>所示，</w:t>
      </w:r>
      <w:r w:rsidR="00D0614F" w:rsidRPr="00D0614F">
        <w:rPr>
          <w:rFonts w:hint="eastAsia"/>
          <w:color w:val="000000"/>
          <w:sz w:val="24"/>
          <w:lang w:eastAsia="zh-CN"/>
        </w:rPr>
        <w:t>钣金标准件字段</w:t>
      </w:r>
      <w:r w:rsidR="00D0614F" w:rsidRPr="00D0614F">
        <w:rPr>
          <w:rFonts w:hint="eastAsia"/>
          <w:color w:val="000000"/>
          <w:sz w:val="24"/>
          <w:lang w:eastAsia="zh-CN"/>
        </w:rPr>
        <w:t>2</w:t>
      </w:r>
      <w:r w:rsidR="00D0614F" w:rsidRPr="00D0614F">
        <w:rPr>
          <w:rFonts w:hint="eastAsia"/>
          <w:color w:val="000000"/>
          <w:sz w:val="24"/>
          <w:lang w:eastAsia="zh-CN"/>
        </w:rPr>
        <w:t>分为两层，分别是零件</w:t>
      </w:r>
      <w:r w:rsidR="00D0614F" w:rsidRPr="00D0614F">
        <w:rPr>
          <w:rFonts w:hint="eastAsia"/>
          <w:color w:val="000000"/>
          <w:sz w:val="24"/>
          <w:lang w:eastAsia="zh-CN"/>
        </w:rPr>
        <w:t>/</w:t>
      </w:r>
      <w:r w:rsidR="00D0614F" w:rsidRPr="00D0614F">
        <w:rPr>
          <w:rFonts w:hint="eastAsia"/>
          <w:color w:val="000000"/>
          <w:sz w:val="24"/>
          <w:lang w:eastAsia="zh-CN"/>
        </w:rPr>
        <w:t>组件，零组件种类细分。字段</w:t>
      </w:r>
      <w:r w:rsidR="00D0614F" w:rsidRPr="00D0614F">
        <w:rPr>
          <w:rFonts w:hint="eastAsia"/>
          <w:color w:val="000000"/>
          <w:sz w:val="24"/>
          <w:lang w:eastAsia="zh-CN"/>
        </w:rPr>
        <w:t>3</w:t>
      </w:r>
      <w:r w:rsidR="00D0614F" w:rsidRPr="00D0614F">
        <w:rPr>
          <w:rFonts w:hint="eastAsia"/>
          <w:color w:val="000000"/>
          <w:sz w:val="24"/>
          <w:lang w:eastAsia="zh-CN"/>
        </w:rPr>
        <w:t>和字段</w:t>
      </w:r>
      <w:r w:rsidR="00D0614F" w:rsidRPr="00D0614F">
        <w:rPr>
          <w:rFonts w:hint="eastAsia"/>
          <w:color w:val="000000"/>
          <w:sz w:val="24"/>
          <w:lang w:eastAsia="zh-CN"/>
        </w:rPr>
        <w:t>4</w:t>
      </w:r>
      <w:r w:rsidR="00D0614F" w:rsidRPr="00D0614F">
        <w:rPr>
          <w:rFonts w:hint="eastAsia"/>
          <w:color w:val="000000"/>
          <w:sz w:val="24"/>
          <w:lang w:eastAsia="zh-CN"/>
        </w:rPr>
        <w:t>针对细项有另外说明。</w:t>
      </w:r>
    </w:p>
    <w:p w:rsidR="00D0614F" w:rsidRDefault="00D0614F" w:rsidP="00D0614F">
      <w:pPr>
        <w:keepNext/>
        <w:spacing w:line="360" w:lineRule="auto"/>
        <w:ind w:firstLineChars="200" w:firstLine="400"/>
        <w:jc w:val="center"/>
      </w:pPr>
      <w:r>
        <w:rPr>
          <w:noProof/>
        </w:rPr>
        <w:drawing>
          <wp:inline distT="0" distB="0" distL="0" distR="0" wp14:anchorId="561E5CF5" wp14:editId="65E11498">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D0614F" w:rsidRDefault="00D0614F" w:rsidP="00D0614F">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4</w:t>
      </w:r>
      <w:r>
        <w:fldChar w:fldCharType="end"/>
      </w:r>
      <w:r>
        <w:t xml:space="preserve"> </w:t>
      </w:r>
      <w:r>
        <w:rPr>
          <w:rFonts w:hint="eastAsia"/>
          <w:lang w:eastAsia="zh-CN"/>
        </w:rPr>
        <w:t>钣金</w:t>
      </w:r>
      <w:r>
        <w:rPr>
          <w:lang w:eastAsia="zh-CN"/>
        </w:rPr>
        <w:t>标准件</w:t>
      </w:r>
      <w:r>
        <w:rPr>
          <w:rFonts w:hint="eastAsia"/>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电气元件</w:t>
      </w:r>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电气元件字段</w:t>
      </w:r>
      <w:r w:rsidR="00C45124" w:rsidRPr="00C45124">
        <w:rPr>
          <w:rFonts w:hint="eastAsia"/>
          <w:color w:val="000000"/>
          <w:sz w:val="24"/>
          <w:lang w:eastAsia="zh-CN"/>
        </w:rPr>
        <w:t>2</w:t>
      </w:r>
      <w:r w:rsidR="00C45124" w:rsidRPr="00C45124">
        <w:rPr>
          <w:rFonts w:hint="eastAsia"/>
          <w:color w:val="000000"/>
          <w:sz w:val="24"/>
          <w:lang w:eastAsia="zh-CN"/>
        </w:rPr>
        <w:t>分为两层，前两位对电气元件进行大类分类，可以参考国标的缩写，第</w:t>
      </w:r>
      <w:r w:rsidR="00C45124" w:rsidRPr="00C45124">
        <w:rPr>
          <w:rFonts w:hint="eastAsia"/>
          <w:color w:val="000000"/>
          <w:sz w:val="24"/>
          <w:lang w:eastAsia="zh-CN"/>
        </w:rPr>
        <w:t>3</w:t>
      </w:r>
      <w:r w:rsidR="00C45124" w:rsidRPr="00C45124">
        <w:rPr>
          <w:rFonts w:hint="eastAsia"/>
          <w:color w:val="000000"/>
          <w:sz w:val="24"/>
          <w:lang w:eastAsia="zh-CN"/>
        </w:rPr>
        <w:t>位对各类再进行细分。字段</w:t>
      </w:r>
      <w:r w:rsidR="00C45124" w:rsidRPr="00C45124">
        <w:rPr>
          <w:rFonts w:hint="eastAsia"/>
          <w:color w:val="000000"/>
          <w:sz w:val="24"/>
          <w:lang w:eastAsia="zh-CN"/>
        </w:rPr>
        <w:t>3</w:t>
      </w:r>
      <w:r w:rsidR="00C45124" w:rsidRPr="00C45124">
        <w:rPr>
          <w:rFonts w:hint="eastAsia"/>
          <w:color w:val="000000"/>
          <w:sz w:val="24"/>
          <w:lang w:eastAsia="zh-CN"/>
        </w:rPr>
        <w:t>说明的元件的关键参数，和字段</w:t>
      </w:r>
      <w:r w:rsidR="00C45124" w:rsidRPr="00C45124">
        <w:rPr>
          <w:rFonts w:hint="eastAsia"/>
          <w:color w:val="000000"/>
          <w:sz w:val="24"/>
          <w:lang w:eastAsia="zh-CN"/>
        </w:rPr>
        <w:t>4</w:t>
      </w:r>
      <w:r w:rsidR="00C45124" w:rsidRPr="00C45124">
        <w:rPr>
          <w:rFonts w:hint="eastAsia"/>
          <w:color w:val="000000"/>
          <w:sz w:val="24"/>
          <w:lang w:eastAsia="zh-CN"/>
        </w:rPr>
        <w:t>用流水号区分厂家等信息。</w:t>
      </w:r>
    </w:p>
    <w:p w:rsidR="00C45124" w:rsidRDefault="00C45124" w:rsidP="00C45124">
      <w:pPr>
        <w:keepNext/>
        <w:spacing w:line="360" w:lineRule="auto"/>
        <w:ind w:firstLineChars="200" w:firstLine="400"/>
        <w:jc w:val="center"/>
      </w:pPr>
      <w:r>
        <w:rPr>
          <w:noProof/>
        </w:rPr>
        <w:lastRenderedPageBreak/>
        <w:drawing>
          <wp:inline distT="0" distB="0" distL="0" distR="0" wp14:anchorId="6C2AA70E" wp14:editId="3B57B4EE">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49325"/>
                    </a:xfrm>
                    <a:prstGeom prst="rect">
                      <a:avLst/>
                    </a:prstGeom>
                  </pic:spPr>
                </pic:pic>
              </a:graphicData>
            </a:graphic>
          </wp:inline>
        </w:drawing>
      </w:r>
    </w:p>
    <w:p w:rsidR="00C45124" w:rsidRDefault="00C45124" w:rsidP="00C45124">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5</w:t>
      </w:r>
      <w:r>
        <w:fldChar w:fldCharType="end"/>
      </w:r>
      <w:r>
        <w:t xml:space="preserve"> </w:t>
      </w:r>
      <w:r>
        <w:rPr>
          <w:rFonts w:hint="eastAsia"/>
          <w:lang w:eastAsia="zh-CN"/>
        </w:rPr>
        <w:t>电气元件</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线缆</w:t>
      </w:r>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线缆字段</w:t>
      </w:r>
      <w:r w:rsidR="00C45124" w:rsidRPr="00C45124">
        <w:rPr>
          <w:rFonts w:hint="eastAsia"/>
          <w:color w:val="000000"/>
          <w:sz w:val="24"/>
          <w:lang w:eastAsia="zh-CN"/>
        </w:rPr>
        <w:t>2</w:t>
      </w:r>
      <w:r w:rsidR="00C45124" w:rsidRPr="00C45124">
        <w:rPr>
          <w:rFonts w:hint="eastAsia"/>
          <w:color w:val="000000"/>
          <w:sz w:val="24"/>
          <w:lang w:eastAsia="zh-CN"/>
        </w:rPr>
        <w:t>分为两层，分别是一次线</w:t>
      </w:r>
      <w:r w:rsidR="00C45124" w:rsidRPr="00C45124">
        <w:rPr>
          <w:rFonts w:hint="eastAsia"/>
          <w:color w:val="000000"/>
          <w:sz w:val="24"/>
          <w:lang w:eastAsia="zh-CN"/>
        </w:rPr>
        <w:t>/</w:t>
      </w:r>
      <w:r w:rsidR="00C45124" w:rsidRPr="00C45124">
        <w:rPr>
          <w:rFonts w:hint="eastAsia"/>
          <w:color w:val="000000"/>
          <w:sz w:val="24"/>
          <w:lang w:eastAsia="zh-CN"/>
        </w:rPr>
        <w:t>二次线</w:t>
      </w:r>
      <w:r w:rsidR="00C45124" w:rsidRPr="00C45124">
        <w:rPr>
          <w:rFonts w:hint="eastAsia"/>
          <w:color w:val="000000"/>
          <w:sz w:val="24"/>
          <w:lang w:eastAsia="zh-CN"/>
        </w:rPr>
        <w:t>/</w:t>
      </w:r>
      <w:r w:rsidR="00C45124" w:rsidRPr="00C45124">
        <w:rPr>
          <w:rFonts w:hint="eastAsia"/>
          <w:color w:val="000000"/>
          <w:sz w:val="24"/>
          <w:lang w:eastAsia="zh-CN"/>
        </w:rPr>
        <w:t>通讯线，线种类细分。字段</w:t>
      </w:r>
      <w:r w:rsidR="00C45124" w:rsidRPr="00C45124">
        <w:rPr>
          <w:rFonts w:hint="eastAsia"/>
          <w:color w:val="000000"/>
          <w:sz w:val="24"/>
          <w:lang w:eastAsia="zh-CN"/>
        </w:rPr>
        <w:t>3</w:t>
      </w:r>
      <w:r w:rsidR="00C45124" w:rsidRPr="00C45124">
        <w:rPr>
          <w:rFonts w:hint="eastAsia"/>
          <w:color w:val="000000"/>
          <w:sz w:val="24"/>
          <w:lang w:eastAsia="zh-CN"/>
        </w:rPr>
        <w:t>和字段</w:t>
      </w:r>
      <w:r w:rsidR="00C45124" w:rsidRPr="00C45124">
        <w:rPr>
          <w:rFonts w:hint="eastAsia"/>
          <w:color w:val="000000"/>
          <w:sz w:val="24"/>
          <w:lang w:eastAsia="zh-CN"/>
        </w:rPr>
        <w:t>4</w:t>
      </w:r>
      <w:r w:rsidR="00C45124" w:rsidRPr="00C45124">
        <w:rPr>
          <w:rFonts w:hint="eastAsia"/>
          <w:color w:val="000000"/>
          <w:sz w:val="24"/>
          <w:lang w:eastAsia="zh-CN"/>
        </w:rPr>
        <w:t>针对细项有另外说明</w:t>
      </w:r>
      <w:r w:rsidR="00C45124">
        <w:rPr>
          <w:rFonts w:hint="eastAsia"/>
          <w:color w:val="000000"/>
          <w:sz w:val="24"/>
          <w:lang w:eastAsia="zh-CN"/>
        </w:rPr>
        <w:t>。</w:t>
      </w:r>
    </w:p>
    <w:p w:rsidR="00C45124" w:rsidRDefault="00C45124" w:rsidP="00C45124">
      <w:pPr>
        <w:keepNext/>
        <w:spacing w:line="360" w:lineRule="auto"/>
        <w:ind w:firstLineChars="200" w:firstLine="400"/>
        <w:jc w:val="center"/>
      </w:pPr>
      <w:r>
        <w:rPr>
          <w:noProof/>
        </w:rPr>
        <w:drawing>
          <wp:inline distT="0" distB="0" distL="0" distR="0" wp14:anchorId="04A95527" wp14:editId="6F346C0B">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863101"/>
                    </a:xfrm>
                    <a:prstGeom prst="rect">
                      <a:avLst/>
                    </a:prstGeom>
                  </pic:spPr>
                </pic:pic>
              </a:graphicData>
            </a:graphic>
          </wp:inline>
        </w:drawing>
      </w:r>
    </w:p>
    <w:p w:rsidR="00C45124" w:rsidRPr="00C45124" w:rsidRDefault="00C45124" w:rsidP="00C45124">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6</w:t>
      </w:r>
      <w:r>
        <w:fldChar w:fldCharType="end"/>
      </w:r>
      <w:r>
        <w:t xml:space="preserve"> </w:t>
      </w:r>
      <w:r>
        <w:rPr>
          <w:rFonts w:hint="eastAsia"/>
          <w:lang w:eastAsia="zh-CN"/>
        </w:rPr>
        <w:t>线缆</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五金</w:t>
      </w:r>
    </w:p>
    <w:p w:rsidR="00100196" w:rsidRDefault="0050285B" w:rsidP="00471A50">
      <w:pPr>
        <w:spacing w:line="360" w:lineRule="auto"/>
        <w:ind w:firstLineChars="200" w:firstLine="480"/>
        <w:rPr>
          <w:color w:val="000000"/>
          <w:sz w:val="24"/>
          <w:lang w:eastAsia="zh-CN"/>
        </w:rPr>
      </w:pPr>
      <w:r w:rsidRPr="0050285B">
        <w:rPr>
          <w:rFonts w:hint="eastAsia"/>
          <w:color w:val="000000"/>
          <w:sz w:val="24"/>
          <w:lang w:eastAsia="zh-CN"/>
        </w:rPr>
        <w:t>五金件不但包含标准五金件，还包括柜机附件和抽屉附件等。如图所示，五金件字段</w:t>
      </w:r>
      <w:r w:rsidRPr="0050285B">
        <w:rPr>
          <w:rFonts w:hint="eastAsia"/>
          <w:color w:val="000000"/>
          <w:sz w:val="24"/>
          <w:lang w:eastAsia="zh-CN"/>
        </w:rPr>
        <w:t>2</w:t>
      </w:r>
      <w:r w:rsidRPr="0050285B">
        <w:rPr>
          <w:rFonts w:hint="eastAsia"/>
          <w:color w:val="000000"/>
          <w:sz w:val="24"/>
          <w:lang w:eastAsia="zh-CN"/>
        </w:rPr>
        <w:t>基本都采用三层，各自代表不同的含义</w:t>
      </w:r>
      <w:r w:rsidR="00471A50">
        <w:rPr>
          <w:rFonts w:hint="eastAsia"/>
          <w:color w:val="000000"/>
          <w:sz w:val="24"/>
          <w:lang w:eastAsia="zh-CN"/>
        </w:rPr>
        <w:t>，</w:t>
      </w:r>
      <w:r w:rsidRPr="0050285B">
        <w:rPr>
          <w:rFonts w:hint="eastAsia"/>
          <w:color w:val="000000"/>
          <w:sz w:val="24"/>
          <w:lang w:eastAsia="zh-CN"/>
        </w:rPr>
        <w:t>字段</w:t>
      </w:r>
      <w:r w:rsidRPr="0050285B">
        <w:rPr>
          <w:rFonts w:hint="eastAsia"/>
          <w:color w:val="000000"/>
          <w:sz w:val="24"/>
          <w:lang w:eastAsia="zh-CN"/>
        </w:rPr>
        <w:t>3</w:t>
      </w:r>
      <w:r w:rsidRPr="0050285B">
        <w:rPr>
          <w:rFonts w:hint="eastAsia"/>
          <w:color w:val="000000"/>
          <w:sz w:val="24"/>
          <w:lang w:eastAsia="zh-CN"/>
        </w:rPr>
        <w:t>和字段</w:t>
      </w:r>
      <w:r w:rsidRPr="0050285B">
        <w:rPr>
          <w:rFonts w:hint="eastAsia"/>
          <w:color w:val="000000"/>
          <w:sz w:val="24"/>
          <w:lang w:eastAsia="zh-CN"/>
        </w:rPr>
        <w:t>4</w:t>
      </w:r>
      <w:r w:rsidRPr="0050285B">
        <w:rPr>
          <w:rFonts w:hint="eastAsia"/>
          <w:color w:val="000000"/>
          <w:sz w:val="24"/>
          <w:lang w:eastAsia="zh-CN"/>
        </w:rPr>
        <w:t>针对细项有另外说明。</w:t>
      </w:r>
    </w:p>
    <w:p w:rsidR="006C42CA" w:rsidRDefault="006C42CA" w:rsidP="006C42CA">
      <w:pPr>
        <w:keepNext/>
        <w:spacing w:line="360" w:lineRule="auto"/>
        <w:ind w:firstLineChars="200" w:firstLine="400"/>
        <w:jc w:val="center"/>
      </w:pPr>
      <w:r>
        <w:rPr>
          <w:noProof/>
        </w:rPr>
        <w:lastRenderedPageBreak/>
        <w:drawing>
          <wp:inline distT="0" distB="0" distL="0" distR="0" wp14:anchorId="57E9161F" wp14:editId="24027F33">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77788"/>
                    </a:xfrm>
                    <a:prstGeom prst="rect">
                      <a:avLst/>
                    </a:prstGeom>
                  </pic:spPr>
                </pic:pic>
              </a:graphicData>
            </a:graphic>
          </wp:inline>
        </w:drawing>
      </w:r>
    </w:p>
    <w:p w:rsidR="00471A50" w:rsidRPr="00471A50" w:rsidRDefault="006C42CA" w:rsidP="006C42CA">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7</w:t>
      </w:r>
      <w:r>
        <w:fldChar w:fldCharType="end"/>
      </w:r>
      <w:r>
        <w:t xml:space="preserve"> </w:t>
      </w:r>
      <w:r>
        <w:rPr>
          <w:rFonts w:hint="eastAsia"/>
          <w:lang w:eastAsia="zh-CN"/>
        </w:rPr>
        <w:t>五金件明细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辅料</w:t>
      </w:r>
    </w:p>
    <w:p w:rsidR="00100196" w:rsidRDefault="00100196" w:rsidP="0064627C">
      <w:pPr>
        <w:spacing w:line="360" w:lineRule="auto"/>
        <w:ind w:firstLineChars="200" w:firstLine="480"/>
        <w:rPr>
          <w:color w:val="000000"/>
          <w:sz w:val="24"/>
          <w:lang w:eastAsia="zh-CN"/>
        </w:rPr>
      </w:pPr>
      <w:r w:rsidRPr="00DE5837">
        <w:rPr>
          <w:rFonts w:hint="eastAsia"/>
          <w:color w:val="000000"/>
          <w:sz w:val="24"/>
          <w:lang w:eastAsia="zh-CN"/>
        </w:rPr>
        <w:t>如图所示，</w:t>
      </w:r>
      <w:r w:rsidR="0064627C" w:rsidRPr="0064627C">
        <w:rPr>
          <w:rFonts w:hint="eastAsia"/>
          <w:color w:val="000000"/>
          <w:sz w:val="24"/>
          <w:lang w:eastAsia="zh-CN"/>
        </w:rPr>
        <w:t>辅料为所有在上述无法归类的非生产主料的归类。字段</w:t>
      </w:r>
      <w:r w:rsidR="0064627C" w:rsidRPr="0064627C">
        <w:rPr>
          <w:rFonts w:hint="eastAsia"/>
          <w:color w:val="000000"/>
          <w:sz w:val="24"/>
          <w:lang w:eastAsia="zh-CN"/>
        </w:rPr>
        <w:t>2</w:t>
      </w:r>
      <w:r w:rsidR="0064627C" w:rsidRPr="0064627C">
        <w:rPr>
          <w:rFonts w:hint="eastAsia"/>
          <w:color w:val="000000"/>
          <w:sz w:val="24"/>
          <w:lang w:eastAsia="zh-CN"/>
        </w:rPr>
        <w:t>采用的结构是</w:t>
      </w:r>
      <w:r w:rsidR="0064627C" w:rsidRPr="0064627C">
        <w:rPr>
          <w:rFonts w:hint="eastAsia"/>
          <w:color w:val="000000"/>
          <w:sz w:val="24"/>
          <w:lang w:eastAsia="zh-CN"/>
        </w:rPr>
        <w:t>2</w:t>
      </w:r>
      <w:r w:rsidR="0064627C" w:rsidRPr="0064627C">
        <w:rPr>
          <w:rFonts w:hint="eastAsia"/>
          <w:color w:val="000000"/>
          <w:sz w:val="24"/>
          <w:lang w:eastAsia="zh-CN"/>
        </w:rPr>
        <w:t>层，第一层分大类，第二层再细分。字段</w:t>
      </w:r>
      <w:r w:rsidR="0064627C" w:rsidRPr="0064627C">
        <w:rPr>
          <w:rFonts w:hint="eastAsia"/>
          <w:color w:val="000000"/>
          <w:sz w:val="24"/>
          <w:lang w:eastAsia="zh-CN"/>
        </w:rPr>
        <w:t>3</w:t>
      </w:r>
      <w:r w:rsidR="0064627C" w:rsidRPr="0064627C">
        <w:rPr>
          <w:rFonts w:hint="eastAsia"/>
          <w:color w:val="000000"/>
          <w:sz w:val="24"/>
          <w:lang w:eastAsia="zh-CN"/>
        </w:rPr>
        <w:t>目前空置，字段</w:t>
      </w:r>
      <w:r w:rsidR="0064627C" w:rsidRPr="0064627C">
        <w:rPr>
          <w:rFonts w:hint="eastAsia"/>
          <w:color w:val="000000"/>
          <w:sz w:val="24"/>
          <w:lang w:eastAsia="zh-CN"/>
        </w:rPr>
        <w:t>4</w:t>
      </w:r>
      <w:r w:rsidR="0064627C" w:rsidRPr="0064627C">
        <w:rPr>
          <w:rFonts w:hint="eastAsia"/>
          <w:color w:val="000000"/>
          <w:sz w:val="24"/>
          <w:lang w:eastAsia="zh-CN"/>
        </w:rPr>
        <w:t>为流水号</w:t>
      </w:r>
      <w:r w:rsidR="0064627C">
        <w:rPr>
          <w:rFonts w:hint="eastAsia"/>
          <w:color w:val="000000"/>
          <w:sz w:val="24"/>
          <w:lang w:eastAsia="zh-CN"/>
        </w:rPr>
        <w:t>。</w:t>
      </w:r>
    </w:p>
    <w:p w:rsidR="0064627C" w:rsidRDefault="0064627C" w:rsidP="0064627C">
      <w:pPr>
        <w:keepNext/>
        <w:spacing w:line="360" w:lineRule="auto"/>
        <w:ind w:firstLineChars="200" w:firstLine="400"/>
        <w:jc w:val="center"/>
      </w:pPr>
      <w:r>
        <w:rPr>
          <w:noProof/>
        </w:rPr>
        <w:drawing>
          <wp:inline distT="0" distB="0" distL="0" distR="0" wp14:anchorId="37C2521E" wp14:editId="34D51840">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795183"/>
                    </a:xfrm>
                    <a:prstGeom prst="rect">
                      <a:avLst/>
                    </a:prstGeom>
                  </pic:spPr>
                </pic:pic>
              </a:graphicData>
            </a:graphic>
          </wp:inline>
        </w:drawing>
      </w:r>
    </w:p>
    <w:p w:rsidR="0064627C" w:rsidRDefault="0064627C" w:rsidP="0064627C">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8</w:t>
      </w:r>
      <w:r>
        <w:fldChar w:fldCharType="end"/>
      </w:r>
      <w:r>
        <w:t xml:space="preserve"> </w:t>
      </w:r>
      <w:r>
        <w:rPr>
          <w:rFonts w:hint="eastAsia"/>
          <w:lang w:eastAsia="zh-CN"/>
        </w:rPr>
        <w:t>辅料明细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合同件</w:t>
      </w:r>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024B47">
        <w:rPr>
          <w:rFonts w:hint="eastAsia"/>
          <w:color w:val="000000"/>
          <w:sz w:val="24"/>
          <w:lang w:eastAsia="zh-CN"/>
        </w:rPr>
        <w:t>合同件为根据合同为单位特定的定制件，</w:t>
      </w:r>
      <w:r w:rsidR="00024B47" w:rsidRPr="00024B47">
        <w:rPr>
          <w:rFonts w:hint="eastAsia"/>
          <w:color w:val="000000"/>
          <w:sz w:val="24"/>
          <w:lang w:eastAsia="zh-CN"/>
        </w:rPr>
        <w:t>所以其字段</w:t>
      </w:r>
      <w:r w:rsidR="00024B47" w:rsidRPr="00024B47">
        <w:rPr>
          <w:rFonts w:hint="eastAsia"/>
          <w:color w:val="000000"/>
          <w:sz w:val="24"/>
          <w:lang w:eastAsia="zh-CN"/>
        </w:rPr>
        <w:t>2</w:t>
      </w:r>
      <w:r w:rsidR="00024B47" w:rsidRPr="00024B47">
        <w:rPr>
          <w:rFonts w:hint="eastAsia"/>
          <w:color w:val="000000"/>
          <w:sz w:val="24"/>
          <w:lang w:eastAsia="zh-CN"/>
        </w:rPr>
        <w:t>为合同号，合同号编码采用开合的标准合同号。字段</w:t>
      </w:r>
      <w:r w:rsidR="00024B47" w:rsidRPr="00024B47">
        <w:rPr>
          <w:rFonts w:hint="eastAsia"/>
          <w:color w:val="000000"/>
          <w:sz w:val="24"/>
          <w:lang w:eastAsia="zh-CN"/>
        </w:rPr>
        <w:t>3</w:t>
      </w:r>
      <w:r w:rsidR="00024B47" w:rsidRPr="00024B47">
        <w:rPr>
          <w:rFonts w:hint="eastAsia"/>
          <w:color w:val="000000"/>
          <w:sz w:val="24"/>
          <w:lang w:eastAsia="zh-CN"/>
        </w:rPr>
        <w:t>放置的工艺路径。字段</w:t>
      </w:r>
      <w:r w:rsidR="00024B47" w:rsidRPr="00024B47">
        <w:rPr>
          <w:rFonts w:hint="eastAsia"/>
          <w:color w:val="000000"/>
          <w:sz w:val="24"/>
          <w:lang w:eastAsia="zh-CN"/>
        </w:rPr>
        <w:t>4</w:t>
      </w:r>
      <w:r w:rsidR="00024B47" w:rsidRPr="00024B47">
        <w:rPr>
          <w:rFonts w:hint="eastAsia"/>
          <w:color w:val="000000"/>
          <w:sz w:val="24"/>
          <w:lang w:eastAsia="zh-CN"/>
        </w:rPr>
        <w:t>的前两位放置的是组</w:t>
      </w:r>
      <w:r w:rsidR="00024B47" w:rsidRPr="00024B47">
        <w:rPr>
          <w:rFonts w:hint="eastAsia"/>
          <w:color w:val="000000"/>
          <w:sz w:val="24"/>
          <w:lang w:eastAsia="zh-CN"/>
        </w:rPr>
        <w:t>/</w:t>
      </w:r>
      <w:r w:rsidR="00024B47" w:rsidRPr="00024B47">
        <w:rPr>
          <w:rFonts w:hint="eastAsia"/>
          <w:color w:val="000000"/>
          <w:sz w:val="24"/>
          <w:lang w:eastAsia="zh-CN"/>
        </w:rPr>
        <w:t>零件</w:t>
      </w:r>
      <w:r w:rsidR="00024B47" w:rsidRPr="00024B47">
        <w:rPr>
          <w:rFonts w:hint="eastAsia"/>
          <w:color w:val="000000"/>
          <w:sz w:val="24"/>
          <w:lang w:eastAsia="zh-CN"/>
        </w:rPr>
        <w:t>+</w:t>
      </w:r>
      <w:r w:rsidR="00024B47" w:rsidRPr="00024B47">
        <w:rPr>
          <w:rFonts w:hint="eastAsia"/>
          <w:color w:val="000000"/>
          <w:sz w:val="24"/>
          <w:lang w:eastAsia="zh-CN"/>
        </w:rPr>
        <w:t>部件号，可以参考</w:t>
      </w:r>
      <w:r w:rsidR="00024B47" w:rsidRPr="00024B47">
        <w:rPr>
          <w:rFonts w:hint="eastAsia"/>
          <w:color w:val="000000"/>
          <w:sz w:val="24"/>
          <w:lang w:eastAsia="zh-CN"/>
        </w:rPr>
        <w:t>02</w:t>
      </w:r>
      <w:r w:rsidR="00024B47" w:rsidRPr="00024B47">
        <w:rPr>
          <w:rFonts w:hint="eastAsia"/>
          <w:color w:val="000000"/>
          <w:sz w:val="24"/>
          <w:lang w:eastAsia="zh-CN"/>
        </w:rPr>
        <w:t>类钣金标准件的字段</w:t>
      </w:r>
      <w:r w:rsidR="00024B47" w:rsidRPr="00024B47">
        <w:rPr>
          <w:rFonts w:hint="eastAsia"/>
          <w:color w:val="000000"/>
          <w:sz w:val="24"/>
          <w:lang w:eastAsia="zh-CN"/>
        </w:rPr>
        <w:t>2</w:t>
      </w:r>
      <w:r w:rsidR="00024B47" w:rsidRPr="00024B47">
        <w:rPr>
          <w:rFonts w:hint="eastAsia"/>
          <w:color w:val="000000"/>
          <w:sz w:val="24"/>
          <w:lang w:eastAsia="zh-CN"/>
        </w:rPr>
        <w:t>分类，后</w:t>
      </w:r>
      <w:r w:rsidR="00024B47" w:rsidRPr="00024B47">
        <w:rPr>
          <w:rFonts w:hint="eastAsia"/>
          <w:color w:val="000000"/>
          <w:sz w:val="24"/>
          <w:lang w:eastAsia="zh-CN"/>
        </w:rPr>
        <w:t>4</w:t>
      </w:r>
      <w:r w:rsidR="00024B47" w:rsidRPr="00024B47">
        <w:rPr>
          <w:rFonts w:hint="eastAsia"/>
          <w:color w:val="000000"/>
          <w:sz w:val="24"/>
          <w:lang w:eastAsia="zh-CN"/>
        </w:rPr>
        <w:t>位为流水号。</w:t>
      </w:r>
    </w:p>
    <w:p w:rsidR="00024B47" w:rsidRDefault="00024B47" w:rsidP="00024B47">
      <w:pPr>
        <w:keepNext/>
        <w:spacing w:line="360" w:lineRule="auto"/>
        <w:ind w:firstLineChars="200" w:firstLine="400"/>
        <w:jc w:val="center"/>
      </w:pPr>
      <w:r>
        <w:rPr>
          <w:noProof/>
        </w:rPr>
        <w:drawing>
          <wp:inline distT="0" distB="0" distL="0" distR="0" wp14:anchorId="69FD237E" wp14:editId="2F4799E0">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20602"/>
                    </a:xfrm>
                    <a:prstGeom prst="rect">
                      <a:avLst/>
                    </a:prstGeom>
                  </pic:spPr>
                </pic:pic>
              </a:graphicData>
            </a:graphic>
          </wp:inline>
        </w:drawing>
      </w:r>
    </w:p>
    <w:p w:rsidR="00024B47" w:rsidRDefault="00024B47" w:rsidP="00024B47">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9</w:t>
      </w:r>
      <w:r>
        <w:fldChar w:fldCharType="end"/>
      </w:r>
      <w:r>
        <w:t xml:space="preserve"> </w:t>
      </w:r>
      <w:r>
        <w:rPr>
          <w:rFonts w:hint="eastAsia"/>
          <w:lang w:eastAsia="zh-CN"/>
        </w:rPr>
        <w:t>合同件明细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成品母线</w:t>
      </w:r>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B36EAF" w:rsidRPr="00B36EAF">
        <w:rPr>
          <w:rFonts w:hint="eastAsia"/>
          <w:color w:val="000000"/>
          <w:sz w:val="24"/>
          <w:lang w:eastAsia="zh-CN"/>
        </w:rPr>
        <w:t>成品母线的字段</w:t>
      </w:r>
      <w:r w:rsidR="00B36EAF" w:rsidRPr="00B36EAF">
        <w:rPr>
          <w:rFonts w:hint="eastAsia"/>
          <w:color w:val="000000"/>
          <w:sz w:val="24"/>
          <w:lang w:eastAsia="zh-CN"/>
        </w:rPr>
        <w:t>2</w:t>
      </w:r>
      <w:r w:rsidR="00B36EAF" w:rsidRPr="00B36EAF">
        <w:rPr>
          <w:rFonts w:hint="eastAsia"/>
          <w:color w:val="000000"/>
          <w:sz w:val="24"/>
          <w:lang w:eastAsia="zh-CN"/>
        </w:rPr>
        <w:t>分为三层，图</w:t>
      </w:r>
      <w:r w:rsidR="00B36EAF">
        <w:rPr>
          <w:rFonts w:hint="eastAsia"/>
          <w:color w:val="000000"/>
          <w:sz w:val="24"/>
          <w:lang w:eastAsia="zh-CN"/>
        </w:rPr>
        <w:t>中</w:t>
      </w:r>
      <w:r w:rsidR="00B36EAF" w:rsidRPr="00B36EAF">
        <w:rPr>
          <w:rFonts w:hint="eastAsia"/>
          <w:color w:val="000000"/>
          <w:sz w:val="24"/>
          <w:lang w:eastAsia="zh-CN"/>
        </w:rPr>
        <w:t>只展开了</w:t>
      </w:r>
      <w:r w:rsidR="00B36EAF" w:rsidRPr="00B36EAF">
        <w:rPr>
          <w:rFonts w:hint="eastAsia"/>
          <w:color w:val="000000"/>
          <w:sz w:val="24"/>
          <w:lang w:eastAsia="zh-CN"/>
        </w:rPr>
        <w:t>2</w:t>
      </w:r>
      <w:r w:rsidR="00B36EAF" w:rsidRPr="00B36EAF">
        <w:rPr>
          <w:rFonts w:hint="eastAsia"/>
          <w:color w:val="000000"/>
          <w:sz w:val="24"/>
          <w:lang w:eastAsia="zh-CN"/>
        </w:rPr>
        <w:t>层，另一层可以参考附件。字段</w:t>
      </w:r>
      <w:r w:rsidR="00B36EAF" w:rsidRPr="00B36EAF">
        <w:rPr>
          <w:rFonts w:hint="eastAsia"/>
          <w:color w:val="000000"/>
          <w:sz w:val="24"/>
          <w:lang w:eastAsia="zh-CN"/>
        </w:rPr>
        <w:t>3</w:t>
      </w:r>
      <w:r w:rsidR="00B36EAF" w:rsidRPr="00B36EAF">
        <w:rPr>
          <w:rFonts w:hint="eastAsia"/>
          <w:color w:val="000000"/>
          <w:sz w:val="24"/>
          <w:lang w:eastAsia="zh-CN"/>
        </w:rPr>
        <w:t>放置电流强度，字段</w:t>
      </w:r>
      <w:r w:rsidR="00B36EAF" w:rsidRPr="00B36EAF">
        <w:rPr>
          <w:rFonts w:hint="eastAsia"/>
          <w:color w:val="000000"/>
          <w:sz w:val="24"/>
          <w:lang w:eastAsia="zh-CN"/>
        </w:rPr>
        <w:t>4</w:t>
      </w:r>
      <w:r w:rsidR="00B36EAF" w:rsidRPr="00B36EAF">
        <w:rPr>
          <w:rFonts w:hint="eastAsia"/>
          <w:color w:val="000000"/>
          <w:sz w:val="24"/>
          <w:lang w:eastAsia="zh-CN"/>
        </w:rPr>
        <w:t>为流水号</w:t>
      </w:r>
      <w:r w:rsidR="00B36EAF">
        <w:rPr>
          <w:rFonts w:hint="eastAsia"/>
          <w:color w:val="000000"/>
          <w:sz w:val="24"/>
          <w:lang w:eastAsia="zh-CN"/>
        </w:rPr>
        <w:t>。</w:t>
      </w:r>
    </w:p>
    <w:p w:rsidR="00B36EAF" w:rsidRDefault="00B36EAF" w:rsidP="00B36EAF">
      <w:pPr>
        <w:keepNext/>
        <w:spacing w:line="360" w:lineRule="auto"/>
        <w:ind w:firstLineChars="200" w:firstLine="400"/>
        <w:jc w:val="center"/>
      </w:pPr>
      <w:r>
        <w:rPr>
          <w:noProof/>
        </w:rPr>
        <w:drawing>
          <wp:inline distT="0" distB="0" distL="0" distR="0" wp14:anchorId="129431AB" wp14:editId="5A42210C">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B36EAF" w:rsidRPr="00B36EAF" w:rsidRDefault="00B36EAF" w:rsidP="00B36EAF">
      <w:pPr>
        <w:pStyle w:val="Caption"/>
        <w:jc w:val="center"/>
        <w:rPr>
          <w:rFonts w:hint="eastAsia"/>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10</w:t>
      </w:r>
      <w:r>
        <w:fldChar w:fldCharType="end"/>
      </w:r>
      <w:r>
        <w:t xml:space="preserve"> </w:t>
      </w:r>
      <w:r>
        <w:rPr>
          <w:rFonts w:hint="eastAsia"/>
          <w:lang w:eastAsia="zh-CN"/>
        </w:rPr>
        <w:t>成品母线明细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成品柜机</w:t>
      </w:r>
    </w:p>
    <w:p w:rsidR="00100196" w:rsidRDefault="00100196" w:rsidP="00100196">
      <w:pPr>
        <w:spacing w:line="360" w:lineRule="auto"/>
        <w:ind w:firstLineChars="200" w:firstLine="480"/>
        <w:rPr>
          <w:rFonts w:hint="eastAsia"/>
          <w:color w:val="000000"/>
          <w:sz w:val="24"/>
          <w:lang w:eastAsia="zh-CN"/>
        </w:rPr>
      </w:pPr>
      <w:r w:rsidRPr="00DE5837">
        <w:rPr>
          <w:rFonts w:hint="eastAsia"/>
          <w:color w:val="000000"/>
          <w:sz w:val="24"/>
          <w:lang w:eastAsia="zh-CN"/>
        </w:rPr>
        <w:t>如图所示，</w:t>
      </w:r>
      <w:r w:rsidR="00E774BD" w:rsidRPr="00E774BD">
        <w:rPr>
          <w:rFonts w:hint="eastAsia"/>
          <w:color w:val="000000"/>
          <w:sz w:val="24"/>
          <w:lang w:eastAsia="zh-CN"/>
        </w:rPr>
        <w:t>成品柜机的字段</w:t>
      </w:r>
      <w:r w:rsidR="00E774BD" w:rsidRPr="00E774BD">
        <w:rPr>
          <w:rFonts w:hint="eastAsia"/>
          <w:color w:val="000000"/>
          <w:sz w:val="24"/>
          <w:lang w:eastAsia="zh-CN"/>
        </w:rPr>
        <w:t>2</w:t>
      </w:r>
      <w:r w:rsidR="00E774BD" w:rsidRPr="00E774BD">
        <w:rPr>
          <w:rFonts w:hint="eastAsia"/>
          <w:color w:val="000000"/>
          <w:sz w:val="24"/>
          <w:lang w:eastAsia="zh-CN"/>
        </w:rPr>
        <w:t>分为三层，图</w:t>
      </w:r>
      <w:r w:rsidR="00E774BD">
        <w:rPr>
          <w:rFonts w:hint="eastAsia"/>
          <w:color w:val="000000"/>
          <w:sz w:val="24"/>
          <w:lang w:eastAsia="zh-CN"/>
        </w:rPr>
        <w:t>中</w:t>
      </w:r>
      <w:r w:rsidR="00E774BD" w:rsidRPr="00E774BD">
        <w:rPr>
          <w:rFonts w:hint="eastAsia"/>
          <w:color w:val="000000"/>
          <w:sz w:val="24"/>
          <w:lang w:eastAsia="zh-CN"/>
        </w:rPr>
        <w:t>只展开了</w:t>
      </w:r>
      <w:r w:rsidR="00E774BD" w:rsidRPr="00E774BD">
        <w:rPr>
          <w:rFonts w:hint="eastAsia"/>
          <w:color w:val="000000"/>
          <w:sz w:val="24"/>
          <w:lang w:eastAsia="zh-CN"/>
        </w:rPr>
        <w:t>2</w:t>
      </w:r>
      <w:r w:rsidR="00E774BD" w:rsidRPr="00E774BD">
        <w:rPr>
          <w:rFonts w:hint="eastAsia"/>
          <w:color w:val="000000"/>
          <w:sz w:val="24"/>
          <w:lang w:eastAsia="zh-CN"/>
        </w:rPr>
        <w:t>层，另一层可以参考附件。字段</w:t>
      </w:r>
      <w:r w:rsidR="00E774BD" w:rsidRPr="00E774BD">
        <w:rPr>
          <w:rFonts w:hint="eastAsia"/>
          <w:color w:val="000000"/>
          <w:sz w:val="24"/>
          <w:lang w:eastAsia="zh-CN"/>
        </w:rPr>
        <w:t>3</w:t>
      </w:r>
      <w:r w:rsidR="00E774BD" w:rsidRPr="00E774BD">
        <w:rPr>
          <w:rFonts w:hint="eastAsia"/>
          <w:color w:val="000000"/>
          <w:sz w:val="24"/>
          <w:lang w:eastAsia="zh-CN"/>
        </w:rPr>
        <w:t>空置，字段</w:t>
      </w:r>
      <w:r w:rsidR="00E774BD" w:rsidRPr="00E774BD">
        <w:rPr>
          <w:rFonts w:hint="eastAsia"/>
          <w:color w:val="000000"/>
          <w:sz w:val="24"/>
          <w:lang w:eastAsia="zh-CN"/>
        </w:rPr>
        <w:t>4</w:t>
      </w:r>
      <w:r w:rsidR="00E774BD" w:rsidRPr="00E774BD">
        <w:rPr>
          <w:rFonts w:hint="eastAsia"/>
          <w:color w:val="000000"/>
          <w:sz w:val="24"/>
          <w:lang w:eastAsia="zh-CN"/>
        </w:rPr>
        <w:t>为流水号</w:t>
      </w:r>
      <w:r w:rsidR="00E774BD">
        <w:rPr>
          <w:rFonts w:hint="eastAsia"/>
          <w:color w:val="000000"/>
          <w:sz w:val="24"/>
          <w:lang w:eastAsia="zh-CN"/>
        </w:rPr>
        <w:t>。</w:t>
      </w:r>
    </w:p>
    <w:p w:rsidR="00FA5A0A" w:rsidRDefault="00FA5A0A" w:rsidP="005F2702">
      <w:pPr>
        <w:keepNext/>
        <w:spacing w:line="360" w:lineRule="auto"/>
        <w:ind w:firstLineChars="200" w:firstLine="400"/>
        <w:jc w:val="center"/>
      </w:pPr>
      <w:r>
        <w:rPr>
          <w:noProof/>
        </w:rPr>
        <w:lastRenderedPageBreak/>
        <w:drawing>
          <wp:inline distT="0" distB="0" distL="0" distR="0" wp14:anchorId="4E46D927" wp14:editId="0F0587D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CB15E8" w:rsidRDefault="00FA5A0A" w:rsidP="005F2702">
      <w:pPr>
        <w:pStyle w:val="Caption"/>
        <w:spacing w:line="360" w:lineRule="auto"/>
        <w:jc w:val="center"/>
        <w:rPr>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t xml:space="preserve"> </w:t>
      </w:r>
      <w:r>
        <w:rPr>
          <w:rFonts w:hint="eastAsia"/>
          <w:lang w:eastAsia="zh-CN"/>
        </w:rPr>
        <w:t>成品</w:t>
      </w:r>
      <w:r>
        <w:rPr>
          <w:lang w:eastAsia="zh-CN"/>
        </w:rPr>
        <w:t>柜机</w:t>
      </w:r>
      <w:r>
        <w:rPr>
          <w:rFonts w:hint="eastAsia"/>
          <w:lang w:eastAsia="zh-CN"/>
        </w:rPr>
        <w:t>明细</w:t>
      </w:r>
    </w:p>
    <w:p w:rsidR="005F2702" w:rsidRPr="005F766B" w:rsidRDefault="005F2702" w:rsidP="005F2702">
      <w:pPr>
        <w:spacing w:line="360" w:lineRule="auto"/>
        <w:ind w:firstLine="420"/>
        <w:rPr>
          <w:rFonts w:asciiTheme="minorEastAsia" w:hAnsiTheme="minorEastAsia"/>
          <w:sz w:val="24"/>
          <w:lang w:eastAsia="zh-CN"/>
        </w:rPr>
      </w:pPr>
      <w:r>
        <w:rPr>
          <w:rFonts w:asciiTheme="minorEastAsia" w:hAnsiTheme="minorEastAsia" w:hint="eastAsia"/>
          <w:sz w:val="24"/>
          <w:lang w:eastAsia="zh-CN"/>
        </w:rPr>
        <w:t>上述</w:t>
      </w:r>
      <w:r w:rsidRPr="005F766B">
        <w:rPr>
          <w:rFonts w:asciiTheme="minorEastAsia" w:hAnsiTheme="minorEastAsia" w:hint="eastAsia"/>
          <w:sz w:val="24"/>
          <w:lang w:eastAsia="zh-CN"/>
        </w:rPr>
        <w:t>图示为结构说明，具体的分层明细后续会可能有所修改，</w:t>
      </w:r>
      <w:r>
        <w:rPr>
          <w:rFonts w:asciiTheme="minorEastAsia" w:hAnsiTheme="minorEastAsia" w:hint="eastAsia"/>
          <w:sz w:val="24"/>
          <w:lang w:eastAsia="zh-CN"/>
        </w:rPr>
        <w:t>均</w:t>
      </w:r>
      <w:r w:rsidRPr="005F766B">
        <w:rPr>
          <w:rFonts w:asciiTheme="minorEastAsia" w:hAnsiTheme="minorEastAsia" w:hint="eastAsia"/>
          <w:sz w:val="24"/>
          <w:lang w:eastAsia="zh-CN"/>
        </w:rPr>
        <w:t>以附件的最新版本为准</w:t>
      </w:r>
      <w:r>
        <w:rPr>
          <w:rFonts w:asciiTheme="minorEastAsia" w:hAnsiTheme="minorEastAsia" w:hint="eastAsia"/>
          <w:sz w:val="24"/>
          <w:lang w:eastAsia="zh-CN"/>
        </w:rPr>
        <w:t>。</w:t>
      </w:r>
    </w:p>
    <w:p w:rsidR="002675C6" w:rsidRDefault="002675C6" w:rsidP="002675C6">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lastRenderedPageBreak/>
        <w:t>简单</w:t>
      </w:r>
      <w:r>
        <w:rPr>
          <w:rFonts w:ascii="宋体" w:hAnsi="宋体"/>
          <w:i w:val="0"/>
          <w:iCs w:val="0"/>
          <w:sz w:val="30"/>
          <w:szCs w:val="30"/>
          <w:lang w:eastAsia="zh-CN"/>
        </w:rPr>
        <w:t>查询</w:t>
      </w:r>
    </w:p>
    <w:p w:rsidR="005F2702" w:rsidRDefault="000559A1" w:rsidP="000559A1">
      <w:pPr>
        <w:jc w:val="center"/>
        <w:rPr>
          <w:lang w:eastAsia="zh-CN"/>
        </w:rPr>
      </w:pPr>
      <w:r>
        <w:rPr>
          <w:noProof/>
        </w:rPr>
        <w:drawing>
          <wp:inline distT="0" distB="0" distL="0" distR="0" wp14:anchorId="447413E9" wp14:editId="342CA664">
            <wp:extent cx="4352925" cy="35330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0874" cy="3539483"/>
                    </a:xfrm>
                    <a:prstGeom prst="rect">
                      <a:avLst/>
                    </a:prstGeom>
                  </pic:spPr>
                </pic:pic>
              </a:graphicData>
            </a:graphic>
          </wp:inline>
        </w:drawing>
      </w:r>
    </w:p>
    <w:p w:rsidR="000559A1" w:rsidRDefault="000559A1" w:rsidP="000559A1">
      <w:pPr>
        <w:jc w:val="center"/>
        <w:rPr>
          <w:lang w:eastAsia="zh-CN"/>
        </w:rPr>
      </w:pPr>
      <w:r>
        <w:rPr>
          <w:noProof/>
        </w:rPr>
        <w:drawing>
          <wp:inline distT="0" distB="0" distL="0" distR="0" wp14:anchorId="07F4273D" wp14:editId="3C91FDD7">
            <wp:extent cx="4352925" cy="2415967"/>
            <wp:effectExtent l="0" t="0" r="0" b="381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0668" cy="2425815"/>
                    </a:xfrm>
                    <a:prstGeom prst="rect">
                      <a:avLst/>
                    </a:prstGeom>
                  </pic:spPr>
                </pic:pic>
              </a:graphicData>
            </a:graphic>
          </wp:inline>
        </w:drawing>
      </w:r>
    </w:p>
    <w:p w:rsidR="005B1842" w:rsidRDefault="005B1842" w:rsidP="005B1842">
      <w:pPr>
        <w:spacing w:line="360" w:lineRule="auto"/>
        <w:rPr>
          <w:rFonts w:asciiTheme="minorEastAsia" w:hAnsiTheme="minorEastAsia"/>
          <w:sz w:val="24"/>
        </w:rPr>
      </w:pPr>
      <w:r>
        <w:rPr>
          <w:rFonts w:asciiTheme="minorEastAsia" w:hAnsiTheme="minorEastAsia" w:hint="eastAsia"/>
          <w:sz w:val="24"/>
        </w:rPr>
        <w:t>编码规则附件</w:t>
      </w:r>
      <w:r>
        <w:rPr>
          <w:rFonts w:asciiTheme="minorEastAsia" w:hAnsiTheme="minorEastAsia"/>
          <w:sz w:val="24"/>
        </w:rPr>
        <w:t>：</w:t>
      </w:r>
    </w:p>
    <w:p w:rsidR="005B1842" w:rsidRDefault="004715F8" w:rsidP="000559A1">
      <w:pPr>
        <w:jc w:val="center"/>
        <w:rPr>
          <w:rFonts w:asciiTheme="minorEastAsia" w:hAnsiTheme="minorEastAsia"/>
          <w:sz w:val="24"/>
        </w:rPr>
      </w:pPr>
      <w:r>
        <w:rPr>
          <w:rFonts w:asciiTheme="minorEastAsia" w:hAnsiTheme="minorEastAsia"/>
          <w:sz w:val="24"/>
        </w:rPr>
        <w:object w:dxaOrig="1551" w:dyaOrig="1064">
          <v:shape id="_x0000_i1029" type="#_x0000_t75" style="width:77.25pt;height:54pt" o:ole="">
            <v:imagedata r:id="rId35" o:title=""/>
          </v:shape>
          <o:OLEObject Type="Embed" ProgID="Excel.Sheet.12" ShapeID="_x0000_i1029" DrawAspect="Icon" ObjectID="_1573828525" r:id="rId36"/>
        </w:object>
      </w:r>
    </w:p>
    <w:tbl>
      <w:tblPr>
        <w:tblStyle w:val="TableGrid"/>
        <w:tblW w:w="0" w:type="auto"/>
        <w:jc w:val="center"/>
        <w:tblLook w:val="04A0" w:firstRow="1" w:lastRow="0" w:firstColumn="1" w:lastColumn="0" w:noHBand="0" w:noVBand="1"/>
      </w:tblPr>
      <w:tblGrid>
        <w:gridCol w:w="1781"/>
        <w:gridCol w:w="4020"/>
        <w:gridCol w:w="1214"/>
        <w:gridCol w:w="1476"/>
      </w:tblGrid>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pPr>
            <w:r w:rsidRPr="00E833F9">
              <w:t>项目名称</w:t>
            </w:r>
          </w:p>
        </w:tc>
        <w:tc>
          <w:tcPr>
            <w:tcW w:w="4020" w:type="dxa"/>
            <w:noWrap/>
            <w:vAlign w:val="center"/>
            <w:hideMark/>
          </w:tcPr>
          <w:p w:rsidR="004715F8" w:rsidRPr="00E833F9" w:rsidRDefault="004715F8" w:rsidP="00CF585D">
            <w:pPr>
              <w:spacing w:line="360" w:lineRule="auto"/>
              <w:rPr>
                <w:lang w:eastAsia="zh-CN"/>
              </w:rPr>
            </w:pPr>
            <w:r w:rsidRPr="00E833F9">
              <w:rPr>
                <w:lang w:eastAsia="zh-CN"/>
              </w:rPr>
              <w:t>天津开合智能制造系统项目</w:t>
            </w:r>
          </w:p>
        </w:tc>
        <w:tc>
          <w:tcPr>
            <w:tcW w:w="1214" w:type="dxa"/>
            <w:noWrap/>
            <w:vAlign w:val="center"/>
            <w:hideMark/>
          </w:tcPr>
          <w:p w:rsidR="004715F8" w:rsidRPr="00E833F9" w:rsidRDefault="004715F8" w:rsidP="00CF585D">
            <w:pPr>
              <w:spacing w:line="360" w:lineRule="auto"/>
            </w:pPr>
            <w:r w:rsidRPr="00E833F9">
              <w:t>项目编号</w:t>
            </w:r>
          </w:p>
        </w:tc>
        <w:tc>
          <w:tcPr>
            <w:tcW w:w="1476" w:type="dxa"/>
            <w:noWrap/>
            <w:vAlign w:val="center"/>
            <w:hideMark/>
          </w:tcPr>
          <w:p w:rsidR="004715F8" w:rsidRPr="00E833F9" w:rsidRDefault="004715F8" w:rsidP="00CF585D">
            <w:pPr>
              <w:spacing w:line="360" w:lineRule="auto"/>
            </w:pPr>
            <w:r w:rsidRPr="00E833F9">
              <w:t>PCNSH17313</w:t>
            </w:r>
          </w:p>
        </w:tc>
      </w:tr>
      <w:tr w:rsidR="004715F8" w:rsidRPr="00E833F9" w:rsidTr="00CF585D">
        <w:trPr>
          <w:trHeight w:val="646"/>
          <w:jc w:val="center"/>
        </w:trPr>
        <w:tc>
          <w:tcPr>
            <w:tcW w:w="8491" w:type="dxa"/>
            <w:gridSpan w:val="4"/>
            <w:noWrap/>
            <w:vAlign w:val="center"/>
            <w:hideMark/>
          </w:tcPr>
          <w:p w:rsidR="004715F8" w:rsidRPr="00E833F9" w:rsidRDefault="004715F8"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物料编码</w:t>
            </w:r>
          </w:p>
        </w:tc>
      </w:tr>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jc w:val="center"/>
            </w:pPr>
            <w:r w:rsidRPr="00E833F9">
              <w:t>部门名称</w:t>
            </w:r>
          </w:p>
        </w:tc>
        <w:tc>
          <w:tcPr>
            <w:tcW w:w="4020" w:type="dxa"/>
            <w:noWrap/>
            <w:vAlign w:val="center"/>
            <w:hideMark/>
          </w:tcPr>
          <w:p w:rsidR="004715F8" w:rsidRPr="00E833F9" w:rsidRDefault="004715F8" w:rsidP="00CF585D">
            <w:pPr>
              <w:spacing w:line="360" w:lineRule="auto"/>
              <w:jc w:val="center"/>
            </w:pPr>
            <w:r w:rsidRPr="00E833F9">
              <w:t>部门责任人（签名）</w:t>
            </w:r>
          </w:p>
        </w:tc>
        <w:tc>
          <w:tcPr>
            <w:tcW w:w="2690" w:type="dxa"/>
            <w:gridSpan w:val="2"/>
            <w:noWrap/>
            <w:vAlign w:val="center"/>
            <w:hideMark/>
          </w:tcPr>
          <w:p w:rsidR="004715F8" w:rsidRPr="00E833F9" w:rsidRDefault="004715F8" w:rsidP="00CF585D">
            <w:pPr>
              <w:spacing w:line="360" w:lineRule="auto"/>
              <w:jc w:val="center"/>
            </w:pPr>
            <w:r w:rsidRPr="00E833F9">
              <w:t>意见</w:t>
            </w:r>
          </w:p>
        </w:tc>
      </w:tr>
      <w:tr w:rsidR="004715F8" w:rsidRPr="00E833F9" w:rsidTr="00CF585D">
        <w:trPr>
          <w:trHeight w:val="646"/>
          <w:jc w:val="center"/>
        </w:trPr>
        <w:tc>
          <w:tcPr>
            <w:tcW w:w="1781" w:type="dxa"/>
            <w:noWrap/>
            <w:vAlign w:val="center"/>
          </w:tcPr>
          <w:p w:rsidR="004715F8" w:rsidRPr="00E833F9" w:rsidRDefault="004715F8" w:rsidP="00CF585D">
            <w:pPr>
              <w:spacing w:line="360" w:lineRule="auto"/>
              <w:jc w:val="center"/>
            </w:pPr>
          </w:p>
        </w:tc>
        <w:tc>
          <w:tcPr>
            <w:tcW w:w="4020" w:type="dxa"/>
            <w:noWrap/>
            <w:vAlign w:val="center"/>
          </w:tcPr>
          <w:p w:rsidR="004715F8" w:rsidRPr="00E833F9" w:rsidRDefault="004715F8" w:rsidP="00CF585D">
            <w:pPr>
              <w:spacing w:line="360" w:lineRule="auto"/>
              <w:jc w:val="center"/>
            </w:pPr>
          </w:p>
        </w:tc>
        <w:tc>
          <w:tcPr>
            <w:tcW w:w="2690" w:type="dxa"/>
            <w:gridSpan w:val="2"/>
            <w:noWrap/>
            <w:vAlign w:val="center"/>
          </w:tcPr>
          <w:p w:rsidR="004715F8" w:rsidRPr="00E833F9" w:rsidRDefault="004715F8" w:rsidP="00CF585D">
            <w:pPr>
              <w:spacing w:line="360" w:lineRule="auto"/>
              <w:jc w:val="center"/>
            </w:pP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65758" w:rsidRPr="001E55B7" w:rsidRDefault="00CF585D" w:rsidP="00165758">
      <w:pPr>
        <w:pStyle w:val="Heading1"/>
        <w:rPr>
          <w:rFonts w:ascii="宋体" w:hAnsi="宋体"/>
          <w:lang w:eastAsia="zh-CN"/>
        </w:rPr>
      </w:pPr>
      <w:r>
        <w:rPr>
          <w:rFonts w:ascii="宋体" w:hAnsi="宋体" w:hint="eastAsia"/>
          <w:lang w:eastAsia="zh-CN"/>
        </w:rPr>
        <w:t>钣金</w:t>
      </w:r>
      <w:r>
        <w:rPr>
          <w:rFonts w:ascii="宋体" w:hAnsi="宋体"/>
          <w:lang w:eastAsia="zh-CN"/>
        </w:rPr>
        <w:t>生产</w:t>
      </w:r>
    </w:p>
    <w:p w:rsidR="00165758" w:rsidRDefault="00165758" w:rsidP="00165758">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说明</w:t>
      </w:r>
    </w:p>
    <w:p w:rsidR="00165758" w:rsidRDefault="003F63BF" w:rsidP="00165758">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65758" w:rsidRDefault="003F63BF" w:rsidP="00165758">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钣金</w:t>
      </w:r>
      <w:r>
        <w:rPr>
          <w:rFonts w:ascii="宋体" w:hAnsi="宋体"/>
          <w:i w:val="0"/>
          <w:iCs w:val="0"/>
          <w:sz w:val="30"/>
          <w:szCs w:val="30"/>
          <w:lang w:eastAsia="zh-CN"/>
        </w:rPr>
        <w:t>的总体流程</w:t>
      </w:r>
    </w:p>
    <w:p w:rsidR="004715F8" w:rsidRDefault="003F63BF" w:rsidP="003F63BF">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F7FBF" w:rsidRDefault="001F7FBF" w:rsidP="00C21774">
      <w:pPr>
        <w:keepNext/>
        <w:spacing w:line="360" w:lineRule="auto"/>
        <w:ind w:firstLineChars="200" w:firstLine="400"/>
        <w:jc w:val="center"/>
      </w:pPr>
      <w:r w:rsidRPr="003F044D">
        <w:rPr>
          <w:noProof/>
        </w:rPr>
        <w:drawing>
          <wp:inline distT="0" distB="0" distL="0" distR="0" wp14:anchorId="6551DC30" wp14:editId="10790777">
            <wp:extent cx="5274310" cy="103649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3F63BF" w:rsidRDefault="001F7FBF" w:rsidP="00C21774">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w:t>
      </w:r>
      <w:r>
        <w:fldChar w:fldCharType="end"/>
      </w:r>
      <w:r>
        <w:t xml:space="preserve"> </w:t>
      </w:r>
      <w:r>
        <w:rPr>
          <w:rFonts w:hint="eastAsia"/>
          <w:lang w:eastAsia="zh-CN"/>
        </w:rPr>
        <w:t>钣金</w:t>
      </w:r>
      <w:r>
        <w:rPr>
          <w:lang w:eastAsia="zh-CN"/>
        </w:rPr>
        <w:t>总体流程</w:t>
      </w:r>
    </w:p>
    <w:p w:rsidR="00C21774" w:rsidRPr="00C21774" w:rsidRDefault="00C21774" w:rsidP="00C21774">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C21774" w:rsidRDefault="00FC4758" w:rsidP="00C21774">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p>
    <w:p w:rsidR="007452BE" w:rsidRDefault="007452BE" w:rsidP="007452B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最大生产</w:t>
      </w:r>
      <w:r>
        <w:rPr>
          <w:rFonts w:ascii="宋体" w:hAnsi="宋体"/>
          <w:sz w:val="28"/>
          <w:szCs w:val="28"/>
          <w:lang w:eastAsia="zh-CN"/>
        </w:rPr>
        <w:t>任务单</w:t>
      </w:r>
    </w:p>
    <w:p w:rsidR="00C21774" w:rsidRPr="007452BE" w:rsidRDefault="007452BE" w:rsidP="00C21774">
      <w:pPr>
        <w:spacing w:line="360" w:lineRule="auto"/>
        <w:ind w:firstLineChars="200" w:firstLine="480"/>
        <w:rPr>
          <w:color w:val="000000"/>
          <w:sz w:val="24"/>
          <w:lang w:eastAsia="zh-CN"/>
        </w:rPr>
      </w:pPr>
      <w:r w:rsidRPr="007452BE">
        <w:rPr>
          <w:rFonts w:hint="eastAsia"/>
          <w:color w:val="000000"/>
          <w:sz w:val="24"/>
          <w:lang w:eastAsia="zh-CN"/>
        </w:rPr>
        <w:t>钣金作业中可使用的最大批次机柜数量（目前假定为</w:t>
      </w:r>
      <w:r w:rsidRPr="007452BE">
        <w:rPr>
          <w:rFonts w:hint="eastAsia"/>
          <w:color w:val="000000"/>
          <w:sz w:val="24"/>
          <w:lang w:eastAsia="zh-CN"/>
        </w:rPr>
        <w:t>15</w:t>
      </w:r>
      <w:r w:rsidRPr="007452BE">
        <w:rPr>
          <w:rFonts w:hint="eastAsia"/>
          <w:color w:val="000000"/>
          <w:sz w:val="24"/>
          <w:lang w:eastAsia="zh-CN"/>
        </w:rPr>
        <w:t>台）。如遇到</w:t>
      </w:r>
      <w:r w:rsidRPr="007452BE">
        <w:rPr>
          <w:rFonts w:hint="eastAsia"/>
          <w:color w:val="000000"/>
          <w:sz w:val="24"/>
          <w:lang w:eastAsia="zh-CN"/>
        </w:rPr>
        <w:t>MRP</w:t>
      </w:r>
      <w:r w:rsidRPr="007452BE">
        <w:rPr>
          <w:rFonts w:hint="eastAsia"/>
          <w:color w:val="000000"/>
          <w:sz w:val="24"/>
          <w:lang w:eastAsia="zh-CN"/>
        </w:rPr>
        <w:t>工单大于</w:t>
      </w:r>
      <w:r w:rsidRPr="007452BE">
        <w:rPr>
          <w:rFonts w:hint="eastAsia"/>
          <w:color w:val="000000"/>
          <w:sz w:val="24"/>
          <w:lang w:eastAsia="zh-CN"/>
        </w:rPr>
        <w:t>15</w:t>
      </w:r>
      <w:r w:rsidRPr="007452BE">
        <w:rPr>
          <w:rFonts w:hint="eastAsia"/>
          <w:color w:val="000000"/>
          <w:sz w:val="24"/>
          <w:lang w:eastAsia="zh-CN"/>
        </w:rPr>
        <w:t>台，就需要拆分成</w:t>
      </w:r>
      <w:r w:rsidRPr="007452BE">
        <w:rPr>
          <w:rFonts w:hint="eastAsia"/>
          <w:color w:val="000000"/>
          <w:sz w:val="24"/>
          <w:lang w:eastAsia="zh-CN"/>
        </w:rPr>
        <w:t>15+n(n&lt;</w:t>
      </w:r>
      <w:proofErr w:type="gramStart"/>
      <w:r w:rsidRPr="007452BE">
        <w:rPr>
          <w:rFonts w:hint="eastAsia"/>
          <w:color w:val="000000"/>
          <w:sz w:val="24"/>
          <w:lang w:eastAsia="zh-CN"/>
        </w:rPr>
        <w:t>15)</w:t>
      </w:r>
      <w:r w:rsidRPr="007452BE">
        <w:rPr>
          <w:rFonts w:hint="eastAsia"/>
          <w:color w:val="000000"/>
          <w:sz w:val="24"/>
          <w:lang w:eastAsia="zh-CN"/>
        </w:rPr>
        <w:t>的模式</w:t>
      </w:r>
      <w:proofErr w:type="gramEnd"/>
      <w:r w:rsidRPr="007452BE">
        <w:rPr>
          <w:rFonts w:hint="eastAsia"/>
          <w:color w:val="000000"/>
          <w:sz w:val="24"/>
          <w:lang w:eastAsia="zh-CN"/>
        </w:rPr>
        <w:t>。最大批次数受到钣金生产的各个环节的产出</w:t>
      </w:r>
      <w:r w:rsidRPr="007452BE">
        <w:rPr>
          <w:rFonts w:hint="eastAsia"/>
          <w:color w:val="000000"/>
          <w:sz w:val="24"/>
          <w:lang w:eastAsia="zh-CN"/>
        </w:rPr>
        <w:lastRenderedPageBreak/>
        <w:t>有关。目前定义的</w:t>
      </w:r>
      <w:r w:rsidRPr="007452BE">
        <w:rPr>
          <w:rFonts w:hint="eastAsia"/>
          <w:color w:val="000000"/>
          <w:sz w:val="24"/>
          <w:lang w:eastAsia="zh-CN"/>
        </w:rPr>
        <w:t>15</w:t>
      </w:r>
      <w:r w:rsidRPr="007452BE">
        <w:rPr>
          <w:rFonts w:hint="eastAsia"/>
          <w:color w:val="000000"/>
          <w:sz w:val="24"/>
          <w:lang w:eastAsia="zh-CN"/>
        </w:rPr>
        <w:t>台基本就是半个班的生产量，主要受到钣金换型次数和喷涂运输车辆的影响。后续可以根据实际情况进行调整。</w:t>
      </w:r>
    </w:p>
    <w:p w:rsidR="00C21774" w:rsidRPr="00A2787E" w:rsidRDefault="007452BE"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sidRPr="00A2787E">
        <w:rPr>
          <w:rFonts w:ascii="宋体" w:hAnsi="宋体" w:hint="eastAsia"/>
          <w:sz w:val="28"/>
          <w:szCs w:val="28"/>
          <w:lang w:eastAsia="zh-CN"/>
        </w:rPr>
        <w:t>钣金件分类</w:t>
      </w:r>
    </w:p>
    <w:p w:rsidR="00C21774" w:rsidRDefault="00E55228" w:rsidP="00C21774">
      <w:pPr>
        <w:spacing w:line="360" w:lineRule="auto"/>
        <w:ind w:firstLineChars="200" w:firstLine="480"/>
        <w:rPr>
          <w:rFonts w:ascii="宋体" w:hAnsi="宋体"/>
          <w:color w:val="000000"/>
          <w:sz w:val="24"/>
          <w:lang w:eastAsia="zh-CN"/>
        </w:rPr>
      </w:pPr>
      <w:r w:rsidRPr="00E55228">
        <w:rPr>
          <w:rFonts w:ascii="宋体" w:hAnsi="宋体" w:hint="eastAsia"/>
          <w:color w:val="000000"/>
          <w:sz w:val="24"/>
          <w:lang w:eastAsia="zh-CN"/>
        </w:rPr>
        <w:t>自制标准钣金(组)件和合同(组)件，根据制作工序的差异可以分成四类，分别对应的工艺流程如下：</w:t>
      </w:r>
    </w:p>
    <w:p w:rsidR="00E55228" w:rsidRDefault="00E55228" w:rsidP="00E55228">
      <w:pPr>
        <w:keepNext/>
        <w:spacing w:line="360" w:lineRule="auto"/>
        <w:ind w:firstLine="420"/>
        <w:jc w:val="center"/>
      </w:pPr>
      <w:r w:rsidRPr="0010310C">
        <w:rPr>
          <w:noProof/>
        </w:rPr>
        <w:drawing>
          <wp:inline distT="0" distB="0" distL="0" distR="0" wp14:anchorId="2D4FF1A0" wp14:editId="6EF540D1">
            <wp:extent cx="5274310" cy="961360"/>
            <wp:effectExtent l="0" t="0" r="254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E55228" w:rsidRDefault="00E55228" w:rsidP="00E55228">
      <w:pPr>
        <w:pStyle w:val="Caption"/>
        <w:spacing w:line="360" w:lineRule="auto"/>
        <w:jc w:val="center"/>
        <w:rPr>
          <w:rFonts w:ascii="宋体" w:hAnsi="宋体"/>
          <w:sz w:val="22"/>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w:t>
      </w:r>
      <w:r>
        <w:fldChar w:fldCharType="end"/>
      </w:r>
      <w:r>
        <w:t xml:space="preserve"> </w:t>
      </w:r>
      <w:r>
        <w:rPr>
          <w:rFonts w:hint="eastAsia"/>
          <w:lang w:eastAsia="zh-CN"/>
        </w:rPr>
        <w:t>钣金件分类</w:t>
      </w:r>
    </w:p>
    <w:p w:rsidR="00E55228" w:rsidRPr="00E55228" w:rsidRDefault="00E55228" w:rsidP="00E55228">
      <w:pPr>
        <w:spacing w:line="360" w:lineRule="auto"/>
        <w:ind w:firstLineChars="200" w:firstLine="480"/>
        <w:rPr>
          <w:rFonts w:hint="eastAsia"/>
          <w:color w:val="000000"/>
          <w:sz w:val="24"/>
          <w:lang w:eastAsia="zh-CN"/>
        </w:rPr>
      </w:pPr>
      <w:r w:rsidRPr="00E55228">
        <w:rPr>
          <w:rFonts w:hint="eastAsia"/>
          <w:color w:val="000000"/>
          <w:sz w:val="24"/>
          <w:lang w:eastAsia="zh-CN"/>
        </w:rPr>
        <w:t>每份生产任务单中都包含</w:t>
      </w:r>
      <w:r w:rsidRPr="00E55228">
        <w:rPr>
          <w:rFonts w:hint="eastAsia"/>
          <w:color w:val="000000"/>
          <w:sz w:val="24"/>
          <w:lang w:eastAsia="zh-CN"/>
        </w:rPr>
        <w:t>A/B/C/D</w:t>
      </w:r>
      <w:r w:rsidRPr="00E55228">
        <w:rPr>
          <w:rFonts w:hint="eastAsia"/>
          <w:color w:val="000000"/>
          <w:sz w:val="24"/>
          <w:lang w:eastAsia="zh-CN"/>
        </w:rPr>
        <w:t>四类钣金件。由于目前钣金区域暂时无法实现条码或信息跟踪，所以工件在冲压过程中通过板材和程序的方式跟踪，敲板后采用分类单进行跟踪。针对焊接而不铆接的黑件也归于</w:t>
      </w:r>
      <w:r w:rsidRPr="00E55228">
        <w:rPr>
          <w:rFonts w:hint="eastAsia"/>
          <w:color w:val="000000"/>
          <w:sz w:val="24"/>
          <w:lang w:eastAsia="zh-CN"/>
        </w:rPr>
        <w:t>D</w:t>
      </w:r>
      <w:r w:rsidRPr="00E55228">
        <w:rPr>
          <w:rFonts w:hint="eastAsia"/>
          <w:color w:val="000000"/>
          <w:sz w:val="24"/>
          <w:lang w:eastAsia="zh-CN"/>
        </w:rPr>
        <w:t>类钣金。</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sidRPr="00A2787E">
        <w:rPr>
          <w:rFonts w:ascii="宋体" w:hAnsi="宋体" w:hint="eastAsia"/>
          <w:sz w:val="28"/>
          <w:szCs w:val="28"/>
          <w:lang w:eastAsia="zh-CN"/>
        </w:rPr>
        <w:t>工单和任务</w:t>
      </w:r>
      <w:r w:rsidRPr="00A2787E">
        <w:rPr>
          <w:rFonts w:ascii="宋体" w:hAnsi="宋体"/>
          <w:sz w:val="28"/>
          <w:szCs w:val="28"/>
          <w:lang w:eastAsia="zh-CN"/>
        </w:rPr>
        <w:t>单</w:t>
      </w:r>
    </w:p>
    <w:p w:rsidR="00C21774"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MRP</w:t>
      </w:r>
      <w:r w:rsidRPr="00E55228">
        <w:rPr>
          <w:rFonts w:hint="eastAsia"/>
          <w:color w:val="000000"/>
          <w:sz w:val="24"/>
          <w:lang w:eastAsia="zh-CN"/>
        </w:rPr>
        <w:t>生产工单、生产任务单、钣金分类和钣金件的对应关系</w:t>
      </w:r>
      <w:r>
        <w:rPr>
          <w:rFonts w:hint="eastAsia"/>
          <w:color w:val="000000"/>
          <w:sz w:val="24"/>
          <w:lang w:eastAsia="zh-CN"/>
        </w:rPr>
        <w:t>：</w:t>
      </w:r>
    </w:p>
    <w:p w:rsidR="00E55228" w:rsidRDefault="00E55228" w:rsidP="00E55228">
      <w:pPr>
        <w:keepNext/>
        <w:spacing w:line="360" w:lineRule="auto"/>
        <w:ind w:firstLineChars="200" w:firstLine="400"/>
        <w:jc w:val="center"/>
      </w:pPr>
      <w:r w:rsidRPr="00DB71AB">
        <w:rPr>
          <w:noProof/>
        </w:rPr>
        <w:drawing>
          <wp:inline distT="0" distB="0" distL="0" distR="0" wp14:anchorId="580203A9" wp14:editId="60533D57">
            <wp:extent cx="5274310" cy="1560830"/>
            <wp:effectExtent l="0" t="0" r="2540" b="12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rsidR="00E55228" w:rsidRPr="00E55228" w:rsidRDefault="00E55228" w:rsidP="00E55228">
      <w:pPr>
        <w:pStyle w:val="Caption"/>
        <w:jc w:val="center"/>
        <w:rPr>
          <w:rFonts w:hint="eastAsia"/>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3</w:t>
      </w:r>
      <w:r>
        <w:fldChar w:fldCharType="end"/>
      </w:r>
      <w:r>
        <w:t xml:space="preserve"> </w:t>
      </w:r>
      <w:r>
        <w:rPr>
          <w:rFonts w:hint="eastAsia"/>
          <w:lang w:eastAsia="zh-CN"/>
        </w:rPr>
        <w:t>对应</w:t>
      </w:r>
      <w:r>
        <w:rPr>
          <w:lang w:eastAsia="zh-CN"/>
        </w:rPr>
        <w:t>关系</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sidRPr="00A2787E">
        <w:rPr>
          <w:rFonts w:cs="Arial"/>
          <w:sz w:val="28"/>
          <w:szCs w:val="28"/>
          <w:lang w:eastAsia="zh-CN"/>
        </w:rPr>
        <w:t>FIFO</w:t>
      </w:r>
      <w:r w:rsidRPr="00A2787E">
        <w:rPr>
          <w:rFonts w:ascii="宋体" w:hAnsi="宋体" w:hint="eastAsia"/>
          <w:sz w:val="28"/>
          <w:szCs w:val="28"/>
          <w:lang w:eastAsia="zh-CN"/>
        </w:rPr>
        <w:t>拉动</w:t>
      </w:r>
    </w:p>
    <w:p w:rsidR="00C21774" w:rsidRPr="00E55228"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钣金生产的起点是</w:t>
      </w:r>
      <w:r w:rsidRPr="00E55228">
        <w:rPr>
          <w:rFonts w:hint="eastAsia"/>
          <w:color w:val="000000"/>
          <w:sz w:val="24"/>
          <w:lang w:eastAsia="zh-CN"/>
        </w:rPr>
        <w:t>MRP</w:t>
      </w:r>
      <w:r w:rsidRPr="00E55228">
        <w:rPr>
          <w:rFonts w:hint="eastAsia"/>
          <w:color w:val="000000"/>
          <w:sz w:val="24"/>
          <w:lang w:eastAsia="zh-CN"/>
        </w:rPr>
        <w:t>工单，终点是入配件库。工序间的最小流转单元为一个钣金分类，即</w:t>
      </w:r>
      <w:r w:rsidRPr="00E55228">
        <w:rPr>
          <w:rFonts w:hint="eastAsia"/>
          <w:color w:val="000000"/>
          <w:sz w:val="24"/>
          <w:lang w:eastAsia="zh-CN"/>
        </w:rPr>
        <w:t>A/B/C/D</w:t>
      </w:r>
      <w:r w:rsidRPr="00E55228">
        <w:rPr>
          <w:rFonts w:hint="eastAsia"/>
          <w:color w:val="000000"/>
          <w:sz w:val="24"/>
          <w:lang w:eastAsia="zh-CN"/>
        </w:rPr>
        <w:t>。如没有特殊说明，实际的在制品库的最大量不要大于</w:t>
      </w:r>
      <w:r w:rsidRPr="00E55228">
        <w:rPr>
          <w:rFonts w:hint="eastAsia"/>
          <w:color w:val="000000"/>
          <w:sz w:val="24"/>
          <w:lang w:eastAsia="zh-CN"/>
        </w:rPr>
        <w:t>2</w:t>
      </w:r>
      <w:r w:rsidRPr="00E55228">
        <w:rPr>
          <w:rFonts w:hint="eastAsia"/>
          <w:color w:val="000000"/>
          <w:sz w:val="24"/>
          <w:lang w:eastAsia="zh-CN"/>
        </w:rPr>
        <w:t>个钣金分类。在钣金生产中采用以钣金分类单的</w:t>
      </w:r>
      <w:r w:rsidRPr="00E55228">
        <w:rPr>
          <w:rFonts w:hint="eastAsia"/>
          <w:color w:val="000000"/>
          <w:sz w:val="24"/>
          <w:lang w:eastAsia="zh-CN"/>
        </w:rPr>
        <w:t>FIFO</w:t>
      </w:r>
      <w:r w:rsidRPr="00E55228">
        <w:rPr>
          <w:rFonts w:hint="eastAsia"/>
          <w:color w:val="000000"/>
          <w:sz w:val="24"/>
          <w:lang w:eastAsia="zh-CN"/>
        </w:rPr>
        <w:t>拉动，即从后道拉动前道的方式。</w:t>
      </w:r>
    </w:p>
    <w:p w:rsidR="0068318D" w:rsidRPr="00A2787E" w:rsidRDefault="0068318D"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sidRPr="00A2787E">
        <w:rPr>
          <w:rFonts w:ascii="宋体" w:hAnsi="宋体" w:hint="eastAsia"/>
          <w:sz w:val="28"/>
          <w:szCs w:val="28"/>
          <w:lang w:eastAsia="zh-CN"/>
        </w:rPr>
        <w:lastRenderedPageBreak/>
        <w:t>逐级细分</w:t>
      </w:r>
    </w:p>
    <w:p w:rsidR="00503BB0" w:rsidRPr="00503BB0" w:rsidRDefault="00503BB0" w:rsidP="00503BB0">
      <w:pPr>
        <w:spacing w:line="360" w:lineRule="auto"/>
        <w:ind w:firstLineChars="200" w:firstLine="480"/>
        <w:rPr>
          <w:rFonts w:hint="eastAsia"/>
          <w:color w:val="000000"/>
          <w:sz w:val="24"/>
          <w:lang w:eastAsia="zh-CN"/>
        </w:rPr>
      </w:pPr>
      <w:r w:rsidRPr="00503BB0">
        <w:rPr>
          <w:rFonts w:hint="eastAsia"/>
          <w:color w:val="000000"/>
          <w:sz w:val="24"/>
          <w:lang w:eastAsia="zh-CN"/>
        </w:rPr>
        <w:t>在目前的状态下，因为还不具备钣金件条码化的条件。（当然我们可通过工件打标记等方法来实现部分信息的跟踪和传递。）</w:t>
      </w:r>
    </w:p>
    <w:p w:rsidR="00503BB0" w:rsidRPr="00503BB0" w:rsidRDefault="00503BB0" w:rsidP="00503BB0">
      <w:pPr>
        <w:spacing w:line="360" w:lineRule="auto"/>
        <w:ind w:firstLineChars="200" w:firstLine="480"/>
        <w:rPr>
          <w:rFonts w:hint="eastAsia"/>
          <w:color w:val="000000"/>
          <w:sz w:val="24"/>
          <w:lang w:eastAsia="zh-CN"/>
        </w:rPr>
      </w:pPr>
      <w:r w:rsidRPr="00503BB0">
        <w:rPr>
          <w:rFonts w:hint="eastAsia"/>
          <w:color w:val="000000"/>
          <w:sz w:val="24"/>
          <w:lang w:eastAsia="zh-CN"/>
        </w:rPr>
        <w:t>所以针对目前阶段板材的分类、数量和种类的确认采用逐级细化的方式。即在冲剪工位只区分生产任务单，在敲板工位再区分钣金分类和确认每张板材每个分类的数量。在折弯岗位进一步区分种类和大小，直到入配件库才完成条码化。</w:t>
      </w:r>
    </w:p>
    <w:p w:rsidR="001F7FBF"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通过这种逐步细分的工作，让每个工位的工作量降低，并做到各个岗位的各司其职。</w:t>
      </w:r>
    </w:p>
    <w:p w:rsidR="00A2787E" w:rsidRDefault="00A2787E" w:rsidP="00A2787E">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岗位细化</w:t>
      </w:r>
      <w:r>
        <w:rPr>
          <w:rFonts w:ascii="宋体" w:hAnsi="宋体"/>
          <w:i w:val="0"/>
          <w:iCs w:val="0"/>
          <w:sz w:val="30"/>
          <w:szCs w:val="30"/>
          <w:lang w:eastAsia="zh-CN"/>
        </w:rPr>
        <w:t>说明</w:t>
      </w:r>
    </w:p>
    <w:p w:rsidR="00A2787E" w:rsidRDefault="00813AE3"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钣金排产</w:t>
      </w:r>
      <w:r>
        <w:rPr>
          <w:rFonts w:ascii="宋体" w:hAnsi="宋体"/>
          <w:sz w:val="28"/>
          <w:szCs w:val="28"/>
          <w:lang w:eastAsia="zh-CN"/>
        </w:rPr>
        <w:t>岗位说明</w:t>
      </w:r>
    </w:p>
    <w:p w:rsidR="001F6DE0" w:rsidRDefault="001F6DE0" w:rsidP="00A37FCC">
      <w:pPr>
        <w:keepNext/>
        <w:spacing w:line="360" w:lineRule="auto"/>
        <w:ind w:firstLineChars="200" w:firstLine="400"/>
        <w:jc w:val="center"/>
      </w:pPr>
      <w:r w:rsidRPr="009A0042">
        <w:rPr>
          <w:rFonts w:hint="eastAsia"/>
          <w:noProof/>
        </w:rPr>
        <w:drawing>
          <wp:inline distT="0" distB="0" distL="0" distR="0" wp14:anchorId="1855098F" wp14:editId="115C6707">
            <wp:extent cx="5361388" cy="1480035"/>
            <wp:effectExtent l="0" t="0" r="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1388" cy="1480035"/>
                    </a:xfrm>
                    <a:prstGeom prst="rect">
                      <a:avLst/>
                    </a:prstGeom>
                    <a:noFill/>
                    <a:ln>
                      <a:noFill/>
                    </a:ln>
                  </pic:spPr>
                </pic:pic>
              </a:graphicData>
            </a:graphic>
          </wp:inline>
        </w:drawing>
      </w:r>
    </w:p>
    <w:p w:rsidR="001F6DE0" w:rsidRDefault="001F6DE0" w:rsidP="00A37FCC">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4</w:t>
      </w:r>
      <w:r>
        <w:fldChar w:fldCharType="end"/>
      </w:r>
      <w:r>
        <w:rPr>
          <w:lang w:eastAsia="zh-CN"/>
        </w:rPr>
        <w:t xml:space="preserve"> </w:t>
      </w:r>
      <w:r>
        <w:rPr>
          <w:rFonts w:hint="eastAsia"/>
          <w:lang w:eastAsia="zh-CN"/>
        </w:rPr>
        <w:t>钣金</w:t>
      </w:r>
      <w:r>
        <w:rPr>
          <w:lang w:eastAsia="zh-CN"/>
        </w:rPr>
        <w:t>排产流程图</w:t>
      </w:r>
    </w:p>
    <w:p w:rsidR="00F12B47" w:rsidRPr="00A37FCC" w:rsidRDefault="00F12B47" w:rsidP="00F1179D">
      <w:pPr>
        <w:pStyle w:val="ListParagraph"/>
        <w:numPr>
          <w:ilvl w:val="0"/>
          <w:numId w:val="17"/>
        </w:numPr>
        <w:ind w:firstLineChars="0"/>
        <w:rPr>
          <w:color w:val="000000"/>
        </w:rPr>
      </w:pPr>
      <w:r w:rsidRPr="00A37FCC">
        <w:rPr>
          <w:color w:val="000000"/>
        </w:rPr>
        <w:t>工单拆分：每天生产经理（日班主管）对</w:t>
      </w:r>
      <w:r w:rsidRPr="00AC6BE0">
        <w:rPr>
          <w:rFonts w:ascii="Arial" w:hAnsi="Arial" w:cs="Arial" w:hint="default"/>
          <w:color w:val="000000"/>
        </w:rPr>
        <w:t>MRP</w:t>
      </w:r>
      <w:r w:rsidRPr="00A37FCC">
        <w:rPr>
          <w:color w:val="000000"/>
        </w:rPr>
        <w:t>产生的齐料工单依据生产的最大生产任务单进行拆分。工单分为两类，一类是合同钣金件的生产工单，另一类是低于安全库存的标准钣金件的生产工单。当天需将所有新工单拆分完成。见下图：</w:t>
      </w:r>
    </w:p>
    <w:p w:rsidR="00F12B47" w:rsidRDefault="00F12B47" w:rsidP="00A37FCC">
      <w:pPr>
        <w:keepNext/>
        <w:spacing w:line="360" w:lineRule="auto"/>
        <w:ind w:firstLineChars="200" w:firstLine="400"/>
        <w:jc w:val="center"/>
      </w:pPr>
      <w:r>
        <w:rPr>
          <w:noProof/>
        </w:rPr>
        <w:lastRenderedPageBreak/>
        <w:drawing>
          <wp:inline distT="0" distB="0" distL="0" distR="0" wp14:anchorId="62E9A44F" wp14:editId="38515EC4">
            <wp:extent cx="3225800" cy="2688294"/>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分单.jpg"/>
                    <pic:cNvPicPr/>
                  </pic:nvPicPr>
                  <pic:blipFill>
                    <a:blip r:embed="rId41">
                      <a:extLst>
                        <a:ext uri="{28A0092B-C50C-407E-A947-70E740481C1C}">
                          <a14:useLocalDpi xmlns:a14="http://schemas.microsoft.com/office/drawing/2010/main" val="0"/>
                        </a:ext>
                      </a:extLst>
                    </a:blip>
                    <a:stretch>
                      <a:fillRect/>
                    </a:stretch>
                  </pic:blipFill>
                  <pic:spPr>
                    <a:xfrm>
                      <a:off x="0" y="0"/>
                      <a:ext cx="3249853" cy="2708340"/>
                    </a:xfrm>
                    <a:prstGeom prst="rect">
                      <a:avLst/>
                    </a:prstGeom>
                  </pic:spPr>
                </pic:pic>
              </a:graphicData>
            </a:graphic>
          </wp:inline>
        </w:drawing>
      </w:r>
    </w:p>
    <w:p w:rsidR="00F12B47" w:rsidRPr="00F12B47" w:rsidRDefault="00F12B47" w:rsidP="00A37FCC">
      <w:pPr>
        <w:pStyle w:val="Caption"/>
        <w:spacing w:line="360" w:lineRule="auto"/>
        <w:jc w:val="center"/>
        <w:rPr>
          <w:rFonts w:hint="eastAsia"/>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5</w:t>
      </w:r>
      <w:r>
        <w:fldChar w:fldCharType="end"/>
      </w:r>
      <w:r>
        <w:rPr>
          <w:lang w:eastAsia="zh-CN"/>
        </w:rPr>
        <w:t xml:space="preserve"> </w:t>
      </w:r>
      <w:r>
        <w:rPr>
          <w:rFonts w:hint="eastAsia"/>
          <w:lang w:eastAsia="zh-CN"/>
        </w:rPr>
        <w:t>生产</w:t>
      </w:r>
      <w:r>
        <w:rPr>
          <w:lang w:eastAsia="zh-CN"/>
        </w:rPr>
        <w:t>工单拆分</w:t>
      </w:r>
    </w:p>
    <w:p w:rsidR="00A37FCC" w:rsidRPr="00A37FCC" w:rsidRDefault="00A37FCC" w:rsidP="00F1179D">
      <w:pPr>
        <w:pStyle w:val="ListParagraph"/>
        <w:numPr>
          <w:ilvl w:val="0"/>
          <w:numId w:val="17"/>
        </w:numPr>
        <w:ind w:firstLineChars="0"/>
        <w:rPr>
          <w:color w:val="000000"/>
        </w:rPr>
      </w:pPr>
      <w:r w:rsidRPr="00A37FCC">
        <w:rPr>
          <w:color w:val="000000"/>
        </w:rPr>
        <w:t>生产任务单序列确认：根据新工单的交货周期和其他客户信息，来确定新生产任务单的生产先后顺序。并对是否按时交货做判断</w:t>
      </w:r>
    </w:p>
    <w:p w:rsidR="00A37FCC" w:rsidRPr="00A37FCC" w:rsidRDefault="00A37FCC" w:rsidP="00F1179D">
      <w:pPr>
        <w:pStyle w:val="ListParagraph"/>
        <w:numPr>
          <w:ilvl w:val="0"/>
          <w:numId w:val="17"/>
        </w:numPr>
        <w:ind w:firstLineChars="0"/>
        <w:rPr>
          <w:color w:val="000000"/>
        </w:rPr>
      </w:pPr>
      <w:r w:rsidRPr="00A37FCC">
        <w:rPr>
          <w:color w:val="000000"/>
        </w:rPr>
        <w:t>钣金生产计划：结合新和旧的生产任务单的紧急程度，最终确认后续天数的生产序列。并用于指导后续的钣金生产。</w:t>
      </w:r>
    </w:p>
    <w:p w:rsidR="00A37FCC" w:rsidRPr="00A37FCC" w:rsidRDefault="00A37FCC" w:rsidP="00F1179D">
      <w:pPr>
        <w:pStyle w:val="ListParagraph"/>
        <w:numPr>
          <w:ilvl w:val="0"/>
          <w:numId w:val="17"/>
        </w:numPr>
        <w:ind w:firstLineChars="0"/>
        <w:rPr>
          <w:color w:val="000000"/>
        </w:rPr>
      </w:pPr>
      <w:r w:rsidRPr="00A37FCC">
        <w:rPr>
          <w:color w:val="000000"/>
        </w:rPr>
        <w:t>紧急插单：如遇到特殊情况需要进行紧急插单。需遵守最大任务单数原则和未开始原则。未开始原则就是指任务单可以插单的最前端不允许在领料前。</w:t>
      </w:r>
    </w:p>
    <w:p w:rsidR="00B10C19" w:rsidRDefault="00B10C19" w:rsidP="00B10C19">
      <w:pPr>
        <w:keepNext/>
        <w:spacing w:line="360" w:lineRule="auto"/>
        <w:jc w:val="center"/>
      </w:pPr>
      <w:r>
        <w:rPr>
          <w:noProof/>
        </w:rPr>
        <w:drawing>
          <wp:inline distT="0" distB="0" distL="0" distR="0" wp14:anchorId="40F4F039" wp14:editId="0FB07FB8">
            <wp:extent cx="5274310" cy="2700655"/>
            <wp:effectExtent l="0" t="0" r="2540" b="4445"/>
            <wp:docPr id="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计划.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700655"/>
                    </a:xfrm>
                    <a:prstGeom prst="rect">
                      <a:avLst/>
                    </a:prstGeom>
                  </pic:spPr>
                </pic:pic>
              </a:graphicData>
            </a:graphic>
          </wp:inline>
        </w:drawing>
      </w:r>
    </w:p>
    <w:p w:rsidR="001F6DE0" w:rsidRPr="001F6DE0" w:rsidRDefault="00B10C19" w:rsidP="00B10C19">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6</w:t>
      </w:r>
      <w:r>
        <w:fldChar w:fldCharType="end"/>
      </w:r>
      <w:r>
        <w:t xml:space="preserve"> </w:t>
      </w:r>
      <w:r>
        <w:rPr>
          <w:rFonts w:hint="eastAsia"/>
          <w:lang w:eastAsia="zh-CN"/>
        </w:rPr>
        <w:t>钣金</w:t>
      </w:r>
      <w:r>
        <w:rPr>
          <w:lang w:eastAsia="zh-CN"/>
        </w:rPr>
        <w:t>计划</w:t>
      </w:r>
      <w:r>
        <w:rPr>
          <w:rFonts w:hint="eastAsia"/>
          <w:lang w:eastAsia="zh-CN"/>
        </w:rPr>
        <w:t>排产</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编程</w:t>
      </w:r>
      <w:r>
        <w:rPr>
          <w:rFonts w:ascii="宋体" w:hAnsi="宋体"/>
          <w:sz w:val="28"/>
          <w:szCs w:val="28"/>
          <w:lang w:eastAsia="zh-CN"/>
        </w:rPr>
        <w:t>调料岗位说明</w:t>
      </w:r>
    </w:p>
    <w:p w:rsidR="00C52403" w:rsidRDefault="00C52403" w:rsidP="00C52403">
      <w:pPr>
        <w:keepNext/>
        <w:spacing w:line="360" w:lineRule="auto"/>
        <w:ind w:firstLineChars="200" w:firstLine="400"/>
        <w:jc w:val="center"/>
      </w:pPr>
      <w:r w:rsidRPr="00C35DBB">
        <w:rPr>
          <w:noProof/>
        </w:rPr>
        <w:drawing>
          <wp:inline distT="0" distB="0" distL="0" distR="0" wp14:anchorId="215AE756" wp14:editId="37698012">
            <wp:extent cx="5274310" cy="3349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49625"/>
                    </a:xfrm>
                    <a:prstGeom prst="rect">
                      <a:avLst/>
                    </a:prstGeom>
                    <a:noFill/>
                    <a:ln>
                      <a:noFill/>
                    </a:ln>
                  </pic:spPr>
                </pic:pic>
              </a:graphicData>
            </a:graphic>
          </wp:inline>
        </w:drawing>
      </w:r>
    </w:p>
    <w:p w:rsidR="00C52403" w:rsidRDefault="00C52403" w:rsidP="00C52403">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7</w:t>
      </w:r>
      <w:r>
        <w:fldChar w:fldCharType="end"/>
      </w:r>
      <w:r>
        <w:t xml:space="preserve"> </w:t>
      </w:r>
      <w:r>
        <w:rPr>
          <w:rFonts w:hint="eastAsia"/>
          <w:lang w:eastAsia="zh-CN"/>
        </w:rPr>
        <w:t>钣金编程</w:t>
      </w:r>
      <w:r>
        <w:rPr>
          <w:lang w:eastAsia="zh-CN"/>
        </w:rPr>
        <w:t>流程图</w:t>
      </w:r>
    </w:p>
    <w:p w:rsidR="00AC6BE0" w:rsidRPr="00AC6BE0" w:rsidRDefault="00AC6BE0" w:rsidP="00F1179D">
      <w:pPr>
        <w:pStyle w:val="ListParagraph"/>
        <w:numPr>
          <w:ilvl w:val="0"/>
          <w:numId w:val="18"/>
        </w:numPr>
        <w:ind w:firstLineChars="0"/>
        <w:rPr>
          <w:color w:val="000000"/>
        </w:rPr>
      </w:pPr>
      <w:r w:rsidRPr="00AC6BE0">
        <w:rPr>
          <w:color w:val="000000"/>
        </w:rPr>
        <w:t>生产任务单编程：编程员对新生产任务单进行编程。需参考钣金计划的先后顺序进行。一旦完成编程就不建议再进行拆单操作。</w:t>
      </w:r>
    </w:p>
    <w:p w:rsidR="00AC6BE0" w:rsidRPr="00AC6BE0" w:rsidRDefault="00AC6BE0" w:rsidP="00F1179D">
      <w:pPr>
        <w:pStyle w:val="ListParagraph"/>
        <w:numPr>
          <w:ilvl w:val="0"/>
          <w:numId w:val="18"/>
        </w:numPr>
        <w:ind w:firstLineChars="0"/>
        <w:rPr>
          <w:color w:val="000000"/>
        </w:rPr>
      </w:pPr>
      <w:r w:rsidRPr="00AC6BE0">
        <w:rPr>
          <w:color w:val="000000"/>
        </w:rPr>
        <w:t>锁定相关零件号和数量：</w:t>
      </w:r>
      <w:r w:rsidRPr="00AC6BE0">
        <w:rPr>
          <w:rFonts w:ascii="Arial" w:hAnsi="Arial"/>
          <w:color w:val="000000"/>
          <w:kern w:val="0"/>
        </w:rPr>
        <w:t>选定一个生产任务单，</w:t>
      </w:r>
      <w:r w:rsidRPr="00AC6BE0">
        <w:rPr>
          <w:rFonts w:ascii="Arial" w:hAnsi="Arial"/>
          <w:color w:val="000000"/>
          <w:kern w:val="0"/>
        </w:rPr>
        <w:t>MES</w:t>
      </w:r>
      <w:r w:rsidRPr="00AC6BE0">
        <w:rPr>
          <w:rFonts w:ascii="Arial" w:hAnsi="Arial"/>
          <w:color w:val="000000"/>
          <w:kern w:val="0"/>
        </w:rPr>
        <w:t>会辅助提供该生产任务单对应的合同钣金件的零件号和数量</w:t>
      </w:r>
      <w:r w:rsidRPr="00AC6BE0">
        <w:rPr>
          <w:color w:val="000000"/>
        </w:rPr>
        <w:t>，以方便编程员在后续中参考，以防止遗漏。</w:t>
      </w:r>
    </w:p>
    <w:p w:rsidR="00AC6BE0" w:rsidRPr="00AC6BE0" w:rsidRDefault="00AC6BE0" w:rsidP="00F1179D">
      <w:pPr>
        <w:pStyle w:val="ListParagraph"/>
        <w:numPr>
          <w:ilvl w:val="0"/>
          <w:numId w:val="18"/>
        </w:numPr>
        <w:ind w:firstLineChars="0"/>
        <w:rPr>
          <w:color w:val="000000"/>
        </w:rPr>
      </w:pPr>
      <w:r w:rsidRPr="00AC6BE0">
        <w:rPr>
          <w:color w:val="000000"/>
        </w:rPr>
        <w:t>生成零件展开图：根据辅助系统的信息，找到相关零件。</w:t>
      </w:r>
    </w:p>
    <w:p w:rsidR="00AC6BE0" w:rsidRPr="00AC6BE0" w:rsidRDefault="00AC6BE0" w:rsidP="00F1179D">
      <w:pPr>
        <w:pStyle w:val="ListParagraph"/>
        <w:numPr>
          <w:ilvl w:val="0"/>
          <w:numId w:val="18"/>
        </w:numPr>
        <w:ind w:firstLineChars="0"/>
        <w:rPr>
          <w:color w:val="000000"/>
        </w:rPr>
      </w:pPr>
      <w:r w:rsidRPr="00AC6BE0">
        <w:rPr>
          <w:color w:val="000000"/>
        </w:rPr>
        <w:t>选择板材：根据零件</w:t>
      </w:r>
      <w:r w:rsidRPr="00AC6BE0">
        <w:rPr>
          <w:rFonts w:ascii="Arial" w:hAnsi="Arial"/>
          <w:color w:val="000000"/>
          <w:kern w:val="0"/>
        </w:rPr>
        <w:t>展开图对不同材质和厚度板材的汇总后，编程员可以通过</w:t>
      </w:r>
      <w:r w:rsidRPr="00AC6BE0">
        <w:rPr>
          <w:rFonts w:ascii="Arial" w:hAnsi="Arial"/>
          <w:color w:val="000000"/>
          <w:kern w:val="0"/>
        </w:rPr>
        <w:t>MES</w:t>
      </w:r>
      <w:r w:rsidRPr="00AC6BE0">
        <w:rPr>
          <w:rFonts w:ascii="Arial" w:hAnsi="Arial"/>
          <w:color w:val="000000"/>
          <w:kern w:val="0"/>
        </w:rPr>
        <w:t>会提供板材库信息进行板材选择</w:t>
      </w:r>
      <w:r w:rsidRPr="00AC6BE0">
        <w:rPr>
          <w:color w:val="000000"/>
        </w:rPr>
        <w:t>。</w:t>
      </w:r>
    </w:p>
    <w:p w:rsidR="00AC6BE0" w:rsidRPr="00AC6BE0" w:rsidRDefault="00AC6BE0" w:rsidP="00F1179D">
      <w:pPr>
        <w:pStyle w:val="ListParagraph"/>
        <w:numPr>
          <w:ilvl w:val="0"/>
          <w:numId w:val="18"/>
        </w:numPr>
        <w:ind w:firstLineChars="0"/>
        <w:rPr>
          <w:color w:val="000000"/>
        </w:rPr>
      </w:pPr>
      <w:r w:rsidRPr="00AC6BE0">
        <w:rPr>
          <w:color w:val="000000"/>
        </w:rPr>
        <w:t>套料：通过</w:t>
      </w:r>
      <w:r w:rsidRPr="00AC6BE0">
        <w:rPr>
          <w:rFonts w:ascii="Arial" w:hAnsi="Arial"/>
          <w:color w:val="000000"/>
          <w:kern w:val="0"/>
        </w:rPr>
        <w:t>AMADA</w:t>
      </w:r>
      <w:r w:rsidRPr="00AC6BE0">
        <w:rPr>
          <w:rFonts w:ascii="Arial" w:hAnsi="Arial"/>
          <w:color w:val="000000"/>
          <w:kern w:val="0"/>
        </w:rPr>
        <w:t>提供的程序进行套料，严禁跨生产任务单套料</w:t>
      </w:r>
      <w:r w:rsidRPr="00AC6BE0">
        <w:rPr>
          <w:color w:val="000000"/>
        </w:rPr>
        <w:t>。</w:t>
      </w:r>
    </w:p>
    <w:p w:rsidR="001476F7" w:rsidRDefault="001476F7" w:rsidP="001476F7">
      <w:pPr>
        <w:keepNext/>
        <w:spacing w:line="360" w:lineRule="auto"/>
        <w:ind w:firstLineChars="200" w:firstLine="400"/>
        <w:jc w:val="center"/>
      </w:pPr>
      <w:r>
        <w:rPr>
          <w:noProof/>
        </w:rPr>
        <w:lastRenderedPageBreak/>
        <w:drawing>
          <wp:inline distT="0" distB="0" distL="0" distR="0" wp14:anchorId="45B43CD8" wp14:editId="2E8EFE17">
            <wp:extent cx="5274310" cy="3058795"/>
            <wp:effectExtent l="0" t="0" r="2540" b="8255"/>
            <wp:docPr id="1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程辅助.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3058795"/>
                    </a:xfrm>
                    <a:prstGeom prst="rect">
                      <a:avLst/>
                    </a:prstGeom>
                  </pic:spPr>
                </pic:pic>
              </a:graphicData>
            </a:graphic>
          </wp:inline>
        </w:drawing>
      </w:r>
    </w:p>
    <w:p w:rsidR="00AC6BE0" w:rsidRPr="00AC6BE0" w:rsidRDefault="001476F7" w:rsidP="001476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8</w:t>
      </w:r>
      <w:r>
        <w:fldChar w:fldCharType="end"/>
      </w:r>
      <w:r>
        <w:t xml:space="preserve"> </w:t>
      </w:r>
      <w:r>
        <w:rPr>
          <w:rFonts w:hint="eastAsia"/>
          <w:lang w:eastAsia="zh-CN"/>
        </w:rPr>
        <w:t>编程</w:t>
      </w:r>
      <w:r>
        <w:rPr>
          <w:lang w:eastAsia="zh-CN"/>
        </w:rPr>
        <w:t>排版</w:t>
      </w:r>
      <w:r>
        <w:rPr>
          <w:rFonts w:hint="eastAsia"/>
          <w:lang w:eastAsia="zh-CN"/>
        </w:rPr>
        <w:t>辅助界面</w:t>
      </w:r>
    </w:p>
    <w:p w:rsidR="00AC6BE0" w:rsidRPr="00AC6BE0" w:rsidRDefault="00AC6BE0" w:rsidP="00F1179D">
      <w:pPr>
        <w:pStyle w:val="ListParagraph"/>
        <w:numPr>
          <w:ilvl w:val="0"/>
          <w:numId w:val="18"/>
        </w:numPr>
        <w:ind w:firstLineChars="0"/>
        <w:rPr>
          <w:color w:val="000000"/>
        </w:rPr>
      </w:pPr>
      <w:r w:rsidRPr="00AC6BE0">
        <w:rPr>
          <w:color w:val="000000"/>
        </w:rPr>
        <w:t>边角料策略：完成合同钣金件的套料后，再针对边角料进行对策。编程员可以打开标准钣金库的库存情况，如果标准钣金件对低于安全库存，可以对边角料进行补料；如果标准钣金件都大于安全库存，可以将边角料留存，备以后使用；如果剩余边角料无法补齐安全库存，也可以触发标准钣金生产任务单。</w:t>
      </w:r>
    </w:p>
    <w:p w:rsidR="0000577C" w:rsidRPr="0000577C" w:rsidRDefault="00AC6BE0" w:rsidP="00F1179D">
      <w:pPr>
        <w:pStyle w:val="ListParagraph"/>
        <w:numPr>
          <w:ilvl w:val="0"/>
          <w:numId w:val="18"/>
        </w:numPr>
        <w:ind w:firstLineChars="0"/>
        <w:rPr>
          <w:rFonts w:hint="default"/>
          <w:color w:val="000000"/>
        </w:rPr>
      </w:pPr>
      <w:r w:rsidRPr="00AC6BE0">
        <w:rPr>
          <w:color w:val="000000"/>
        </w:rPr>
        <w:t>编程实现：</w:t>
      </w:r>
      <w:r w:rsidRPr="00AC6BE0">
        <w:rPr>
          <w:rFonts w:ascii="Arial" w:hAnsi="Arial"/>
          <w:color w:val="000000"/>
          <w:kern w:val="0"/>
        </w:rPr>
        <w:t>通过</w:t>
      </w:r>
      <w:r w:rsidRPr="00AC6BE0">
        <w:rPr>
          <w:rFonts w:ascii="Arial" w:hAnsi="Arial"/>
          <w:color w:val="000000"/>
          <w:kern w:val="0"/>
        </w:rPr>
        <w:t>AMADA</w:t>
      </w:r>
      <w:r w:rsidRPr="00AC6BE0">
        <w:rPr>
          <w:rFonts w:ascii="Arial" w:hAnsi="Arial"/>
          <w:color w:val="000000"/>
          <w:kern w:val="0"/>
        </w:rPr>
        <w:t>编程界面实现编程。并将工单号和程序号在</w:t>
      </w:r>
      <w:r w:rsidRPr="00AC6BE0">
        <w:rPr>
          <w:rFonts w:ascii="Arial" w:hAnsi="Arial"/>
          <w:color w:val="000000"/>
          <w:kern w:val="0"/>
        </w:rPr>
        <w:t>MES</w:t>
      </w:r>
      <w:r w:rsidRPr="00AC6BE0">
        <w:rPr>
          <w:rFonts w:ascii="Arial" w:hAnsi="Arial"/>
          <w:color w:val="000000"/>
          <w:kern w:val="0"/>
        </w:rPr>
        <w:t>界面上进行</w:t>
      </w:r>
    </w:p>
    <w:p w:rsidR="0000577C" w:rsidRDefault="0000577C" w:rsidP="0000577C">
      <w:pPr>
        <w:keepNext/>
        <w:spacing w:line="360" w:lineRule="auto"/>
        <w:ind w:firstLineChars="200" w:firstLine="400"/>
        <w:jc w:val="center"/>
      </w:pPr>
      <w:r>
        <w:rPr>
          <w:noProof/>
        </w:rPr>
        <w:drawing>
          <wp:inline distT="0" distB="0" distL="0" distR="0" wp14:anchorId="78B1389A" wp14:editId="41D55D89">
            <wp:extent cx="5274310" cy="1712930"/>
            <wp:effectExtent l="0" t="0" r="2540" b="1905"/>
            <wp:docPr id="1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712930"/>
                    </a:xfrm>
                    <a:prstGeom prst="rect">
                      <a:avLst/>
                    </a:prstGeom>
                  </pic:spPr>
                </pic:pic>
              </a:graphicData>
            </a:graphic>
          </wp:inline>
        </w:drawing>
      </w:r>
    </w:p>
    <w:p w:rsidR="00AC6BE0" w:rsidRPr="00AC6BE0" w:rsidRDefault="0000577C" w:rsidP="000057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9</w:t>
      </w:r>
      <w:r>
        <w:fldChar w:fldCharType="end"/>
      </w:r>
      <w:r>
        <w:t xml:space="preserve"> </w:t>
      </w:r>
      <w:r>
        <w:rPr>
          <w:rFonts w:hint="eastAsia"/>
          <w:lang w:eastAsia="zh-CN"/>
        </w:rPr>
        <w:t>编程</w:t>
      </w:r>
      <w:r>
        <w:rPr>
          <w:lang w:eastAsia="zh-CN"/>
        </w:rPr>
        <w:t>信息流程图</w:t>
      </w:r>
    </w:p>
    <w:p w:rsidR="00C52403" w:rsidRPr="0000577C" w:rsidRDefault="00AC6BE0" w:rsidP="00F1179D">
      <w:pPr>
        <w:pStyle w:val="ListParagraph"/>
        <w:numPr>
          <w:ilvl w:val="0"/>
          <w:numId w:val="18"/>
        </w:numPr>
        <w:ind w:firstLineChars="0"/>
        <w:rPr>
          <w:color w:val="000000"/>
        </w:rPr>
      </w:pPr>
      <w:r w:rsidRPr="0000577C">
        <w:rPr>
          <w:color w:val="000000"/>
        </w:rPr>
        <w:t>编程程序册的包含内容：除了原有的</w:t>
      </w:r>
      <w:r w:rsidRPr="0000577C">
        <w:rPr>
          <w:color w:val="000000"/>
        </w:rPr>
        <w:t>AMADA</w:t>
      </w:r>
      <w:r w:rsidRPr="0000577C">
        <w:rPr>
          <w:color w:val="000000"/>
        </w:rPr>
        <w:t>程序清单，</w:t>
      </w:r>
      <w:r w:rsidRPr="0000577C">
        <w:rPr>
          <w:color w:val="000000"/>
        </w:rPr>
        <w:t>MES</w:t>
      </w:r>
      <w:r w:rsidRPr="0000577C">
        <w:rPr>
          <w:color w:val="000000"/>
        </w:rPr>
        <w:t>还将提供两份清单。其一是任务单程序对应表，即生产任务单和程序的对应清单，以用于后续工序使用。其二是零件工艺分类表，需列出分类单和零件号之间的对应从属关系。</w:t>
      </w:r>
    </w:p>
    <w:p w:rsidR="0000577C" w:rsidRDefault="0000577C" w:rsidP="0000577C">
      <w:pPr>
        <w:keepNext/>
        <w:spacing w:line="360" w:lineRule="auto"/>
        <w:ind w:firstLineChars="200" w:firstLine="400"/>
        <w:jc w:val="center"/>
      </w:pPr>
      <w:r>
        <w:rPr>
          <w:noProof/>
        </w:rPr>
        <w:lastRenderedPageBreak/>
        <w:drawing>
          <wp:inline distT="0" distB="0" distL="0" distR="0" wp14:anchorId="1D3E3621" wp14:editId="76AF475B">
            <wp:extent cx="2683120" cy="2258291"/>
            <wp:effectExtent l="0" t="0" r="3175" b="8890"/>
            <wp:docPr id="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83120" cy="2258291"/>
                    </a:xfrm>
                    <a:prstGeom prst="rect">
                      <a:avLst/>
                    </a:prstGeom>
                  </pic:spPr>
                </pic:pic>
              </a:graphicData>
            </a:graphic>
          </wp:inline>
        </w:drawing>
      </w:r>
    </w:p>
    <w:p w:rsidR="0000577C" w:rsidRPr="0000577C" w:rsidRDefault="0000577C" w:rsidP="0000577C">
      <w:pPr>
        <w:pStyle w:val="Caption"/>
        <w:spacing w:line="360" w:lineRule="auto"/>
        <w:jc w:val="center"/>
        <w:rPr>
          <w:rFonts w:hint="eastAsia"/>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10</w:t>
      </w:r>
      <w:r>
        <w:fldChar w:fldCharType="end"/>
      </w:r>
      <w:r>
        <w:rPr>
          <w:lang w:eastAsia="zh-CN"/>
        </w:rPr>
        <w:t xml:space="preserve"> </w:t>
      </w:r>
      <w:r>
        <w:rPr>
          <w:rFonts w:hint="eastAsia"/>
          <w:lang w:eastAsia="zh-CN"/>
        </w:rPr>
        <w:t>生产任务单和冲剪程序</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任务单打印</w:t>
      </w:r>
      <w:r>
        <w:rPr>
          <w:rFonts w:ascii="宋体" w:hAnsi="宋体"/>
          <w:sz w:val="28"/>
          <w:szCs w:val="28"/>
          <w:lang w:eastAsia="zh-CN"/>
        </w:rPr>
        <w:t>及编程</w:t>
      </w:r>
      <w:r>
        <w:rPr>
          <w:rFonts w:ascii="宋体" w:hAnsi="宋体" w:hint="eastAsia"/>
          <w:sz w:val="28"/>
          <w:szCs w:val="28"/>
          <w:lang w:eastAsia="zh-CN"/>
        </w:rPr>
        <w:t>套料</w:t>
      </w:r>
    </w:p>
    <w:p w:rsidR="000437AB" w:rsidRDefault="000437AB" w:rsidP="000437AB">
      <w:pPr>
        <w:keepNext/>
        <w:spacing w:line="360" w:lineRule="auto"/>
        <w:ind w:firstLineChars="200" w:firstLine="400"/>
        <w:jc w:val="center"/>
      </w:pPr>
      <w:r>
        <w:rPr>
          <w:noProof/>
        </w:rPr>
        <w:drawing>
          <wp:inline distT="0" distB="0" distL="0" distR="0" wp14:anchorId="48AF13A1" wp14:editId="7F90E838">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925367"/>
                    </a:xfrm>
                    <a:prstGeom prst="rect">
                      <a:avLst/>
                    </a:prstGeom>
                  </pic:spPr>
                </pic:pic>
              </a:graphicData>
            </a:graphic>
          </wp:inline>
        </w:drawing>
      </w:r>
    </w:p>
    <w:p w:rsidR="000437AB" w:rsidRDefault="000437AB" w:rsidP="000437AB">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11</w:t>
      </w:r>
      <w:r>
        <w:fldChar w:fldCharType="end"/>
      </w:r>
      <w:r>
        <w:t xml:space="preserve"> </w:t>
      </w:r>
      <w:r>
        <w:rPr>
          <w:rFonts w:hint="eastAsia"/>
          <w:lang w:eastAsia="zh-CN"/>
        </w:rPr>
        <w:t>领料流程图</w:t>
      </w:r>
    </w:p>
    <w:p w:rsidR="00E5463D" w:rsidRDefault="000437AB" w:rsidP="00E5463D">
      <w:pPr>
        <w:spacing w:line="360" w:lineRule="auto"/>
        <w:ind w:firstLineChars="200" w:firstLine="480"/>
        <w:rPr>
          <w:color w:val="000000"/>
          <w:sz w:val="24"/>
          <w:lang w:eastAsia="zh-CN"/>
        </w:rPr>
      </w:pPr>
      <w:r w:rsidRPr="000437AB">
        <w:rPr>
          <w:rFonts w:hint="eastAsia"/>
          <w:color w:val="000000"/>
          <w:sz w:val="24"/>
          <w:lang w:eastAsia="zh-CN"/>
        </w:rPr>
        <w:t>板材数量可在套料过程中的输入，</w:t>
      </w:r>
      <w:r w:rsidRPr="000437AB">
        <w:rPr>
          <w:rFonts w:hint="eastAsia"/>
          <w:color w:val="000000"/>
          <w:sz w:val="24"/>
          <w:lang w:eastAsia="zh-CN"/>
        </w:rPr>
        <w:t>MES</w:t>
      </w:r>
      <w:r w:rsidRPr="000437AB">
        <w:rPr>
          <w:rFonts w:hint="eastAsia"/>
          <w:color w:val="000000"/>
          <w:sz w:val="24"/>
          <w:lang w:eastAsia="zh-CN"/>
        </w:rPr>
        <w:t>做汇总以方便领料进行</w:t>
      </w:r>
      <w:r>
        <w:rPr>
          <w:rFonts w:hint="eastAsia"/>
          <w:color w:val="000000"/>
          <w:sz w:val="24"/>
          <w:lang w:eastAsia="zh-CN"/>
        </w:rPr>
        <w:t>。</w:t>
      </w:r>
      <w:r w:rsidRPr="000437AB">
        <w:rPr>
          <w:rFonts w:hint="eastAsia"/>
          <w:color w:val="000000"/>
          <w:sz w:val="24"/>
          <w:lang w:eastAsia="zh-CN"/>
        </w:rPr>
        <w:t>领料员提前一定时间（比如说</w:t>
      </w:r>
      <w:r w:rsidRPr="000437AB">
        <w:rPr>
          <w:rFonts w:hint="eastAsia"/>
          <w:color w:val="000000"/>
          <w:sz w:val="24"/>
          <w:lang w:eastAsia="zh-CN"/>
        </w:rPr>
        <w:t>4</w:t>
      </w:r>
      <w:r w:rsidRPr="000437AB">
        <w:rPr>
          <w:rFonts w:hint="eastAsia"/>
          <w:color w:val="000000"/>
          <w:sz w:val="24"/>
          <w:lang w:eastAsia="zh-CN"/>
        </w:rPr>
        <w:t>小时或一个班）进行领料。同班领料的单子可合并领用，但不建议跨班领料。</w:t>
      </w:r>
      <w:r>
        <w:rPr>
          <w:rFonts w:hint="eastAsia"/>
          <w:color w:val="000000"/>
          <w:sz w:val="24"/>
          <w:lang w:eastAsia="zh-CN"/>
        </w:rPr>
        <w:t>具体</w:t>
      </w:r>
      <w:r>
        <w:rPr>
          <w:color w:val="000000"/>
          <w:sz w:val="24"/>
          <w:lang w:eastAsia="zh-CN"/>
        </w:rPr>
        <w:t>操作步骤如下：</w:t>
      </w:r>
    </w:p>
    <w:p w:rsidR="00E5463D" w:rsidRDefault="00E5463D" w:rsidP="00F1179D">
      <w:pPr>
        <w:pStyle w:val="ListParagraph"/>
        <w:numPr>
          <w:ilvl w:val="0"/>
          <w:numId w:val="20"/>
        </w:numPr>
        <w:ind w:firstLineChars="0"/>
        <w:rPr>
          <w:rFonts w:hint="default"/>
          <w:color w:val="000000"/>
        </w:rPr>
      </w:pPr>
      <w:r w:rsidRPr="00E5463D">
        <w:rPr>
          <w:color w:val="000000"/>
        </w:rPr>
        <w:t>打印程序编程手册：程序编程手册包含冲剪程序表，任务单对应表和零件工艺分类表。领料员根据生产计划表所列的任务单序列，打印程序编程手册，并统一封在磁性工单袋内。不建议提前打印的目的是为了防计划变更。</w:t>
      </w:r>
    </w:p>
    <w:p w:rsidR="00E5463D" w:rsidRDefault="00E5463D" w:rsidP="00E5463D">
      <w:pPr>
        <w:keepNext/>
        <w:spacing w:line="360" w:lineRule="auto"/>
        <w:jc w:val="center"/>
      </w:pPr>
      <w:r>
        <w:rPr>
          <w:noProof/>
        </w:rPr>
        <w:drawing>
          <wp:inline distT="0" distB="0" distL="0" distR="0" wp14:anchorId="37069859" wp14:editId="130F70F1">
            <wp:extent cx="1524000" cy="1085321"/>
            <wp:effectExtent l="0" t="0" r="0" b="635"/>
            <wp:docPr id="1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524622" cy="1085764"/>
                    </a:xfrm>
                    <a:prstGeom prst="rect">
                      <a:avLst/>
                    </a:prstGeom>
                  </pic:spPr>
                </pic:pic>
              </a:graphicData>
            </a:graphic>
          </wp:inline>
        </w:drawing>
      </w:r>
    </w:p>
    <w:p w:rsidR="00E5463D" w:rsidRPr="00E5463D" w:rsidRDefault="00E5463D" w:rsidP="00E5463D">
      <w:pPr>
        <w:pStyle w:val="Caption"/>
        <w:jc w:val="center"/>
        <w:rPr>
          <w:color w:val="00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12</w:t>
      </w:r>
      <w:r>
        <w:fldChar w:fldCharType="end"/>
      </w:r>
      <w:r>
        <w:t xml:space="preserve"> </w:t>
      </w:r>
      <w:r>
        <w:rPr>
          <w:rFonts w:hint="eastAsia"/>
          <w:lang w:eastAsia="zh-CN"/>
        </w:rPr>
        <w:t>工单</w:t>
      </w:r>
      <w:r>
        <w:rPr>
          <w:lang w:eastAsia="zh-CN"/>
        </w:rPr>
        <w:t>袋</w:t>
      </w:r>
      <w:r>
        <w:rPr>
          <w:rFonts w:hint="eastAsia"/>
          <w:lang w:eastAsia="zh-CN"/>
        </w:rPr>
        <w:t>示例</w:t>
      </w:r>
    </w:p>
    <w:p w:rsidR="00E5463D" w:rsidRDefault="00E5463D" w:rsidP="00F1179D">
      <w:pPr>
        <w:pStyle w:val="ListParagraph"/>
        <w:numPr>
          <w:ilvl w:val="0"/>
          <w:numId w:val="20"/>
        </w:numPr>
        <w:ind w:firstLineChars="0"/>
        <w:rPr>
          <w:rFonts w:hint="default"/>
          <w:color w:val="000000"/>
        </w:rPr>
      </w:pPr>
      <w:r w:rsidRPr="00E5463D">
        <w:rPr>
          <w:color w:val="000000"/>
        </w:rPr>
        <w:lastRenderedPageBreak/>
        <w:t>仓库领料：根据程序编程手册，从板材原料库中领出所需板材。并放置到指定位置。根据需要可以使用行车和对应铲板</w:t>
      </w:r>
    </w:p>
    <w:p w:rsidR="00E5463D" w:rsidRDefault="00E5463D" w:rsidP="00E5463D">
      <w:pPr>
        <w:pStyle w:val="ListParagraph"/>
        <w:keepNext/>
        <w:ind w:firstLine="480"/>
        <w:jc w:val="center"/>
        <w:rPr>
          <w:rFonts w:hint="default"/>
        </w:rPr>
      </w:pPr>
      <w:r>
        <w:rPr>
          <w:noProof/>
        </w:rPr>
        <w:drawing>
          <wp:inline distT="0" distB="0" distL="0" distR="0" wp14:anchorId="7C5C1CD9" wp14:editId="74CBAB56">
            <wp:extent cx="4017818" cy="1646189"/>
            <wp:effectExtent l="0" t="0" r="1905" b="0"/>
            <wp:docPr id="1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17247" cy="1645955"/>
                    </a:xfrm>
                    <a:prstGeom prst="rect">
                      <a:avLst/>
                    </a:prstGeom>
                  </pic:spPr>
                </pic:pic>
              </a:graphicData>
            </a:graphic>
          </wp:inline>
        </w:drawing>
      </w:r>
    </w:p>
    <w:p w:rsidR="00E5463D" w:rsidRPr="00E5463D" w:rsidRDefault="00E5463D" w:rsidP="00E5463D">
      <w:pPr>
        <w:pStyle w:val="Caption"/>
        <w:jc w:val="center"/>
        <w:rPr>
          <w:color w:val="000000"/>
          <w:lang w:eastAsia="zh-CN"/>
        </w:rPr>
      </w:pPr>
      <w:r>
        <w:rPr>
          <w:lang w:eastAsia="zh-CN"/>
        </w:rPr>
        <w:t>图</w:t>
      </w:r>
      <w:r>
        <w:rPr>
          <w:lang w:eastAsia="zh-CN"/>
        </w:rPr>
        <w:t xml:space="preserve">5- </w:t>
      </w:r>
      <w:r>
        <w:fldChar w:fldCharType="begin"/>
      </w:r>
      <w:r>
        <w:rPr>
          <w:lang w:eastAsia="zh-CN"/>
        </w:rPr>
        <w:instrText xml:space="preserve"> SEQ </w:instrText>
      </w:r>
      <w:r>
        <w:rPr>
          <w:lang w:eastAsia="zh-CN"/>
        </w:rPr>
        <w:instrText>图</w:instrText>
      </w:r>
      <w:r>
        <w:rPr>
          <w:lang w:eastAsia="zh-CN"/>
        </w:rPr>
        <w:instrText xml:space="preserve">5- \* ARABIC </w:instrText>
      </w:r>
      <w:r>
        <w:fldChar w:fldCharType="separate"/>
      </w:r>
      <w:r w:rsidR="00AA5242">
        <w:rPr>
          <w:noProof/>
          <w:lang w:eastAsia="zh-CN"/>
        </w:rPr>
        <w:t>13</w:t>
      </w:r>
      <w:r>
        <w:fldChar w:fldCharType="end"/>
      </w:r>
      <w:r>
        <w:rPr>
          <w:lang w:eastAsia="zh-CN"/>
        </w:rPr>
        <w:t xml:space="preserve"> </w:t>
      </w:r>
      <w:r>
        <w:rPr>
          <w:rFonts w:hint="eastAsia"/>
          <w:lang w:eastAsia="zh-CN"/>
        </w:rPr>
        <w:t>领料</w:t>
      </w:r>
      <w:r>
        <w:rPr>
          <w:lang w:eastAsia="zh-CN"/>
        </w:rPr>
        <w:t>物料</w:t>
      </w:r>
      <w:r>
        <w:rPr>
          <w:rFonts w:hint="eastAsia"/>
          <w:lang w:eastAsia="zh-CN"/>
        </w:rPr>
        <w:t>走向</w:t>
      </w:r>
      <w:r>
        <w:rPr>
          <w:lang w:eastAsia="zh-CN"/>
        </w:rPr>
        <w:t>图</w:t>
      </w:r>
    </w:p>
    <w:p w:rsidR="00E5463D" w:rsidRPr="00E5463D" w:rsidRDefault="00E5463D" w:rsidP="00E5463D">
      <w:pPr>
        <w:rPr>
          <w:rFonts w:hint="eastAsia"/>
          <w:color w:val="000000"/>
          <w:lang w:eastAsia="zh-CN"/>
        </w:rPr>
      </w:pPr>
    </w:p>
    <w:p w:rsidR="00E5463D" w:rsidRPr="00E5463D" w:rsidRDefault="00E5463D" w:rsidP="00E5463D">
      <w:pPr>
        <w:spacing w:line="360" w:lineRule="auto"/>
        <w:ind w:firstLineChars="200" w:firstLine="480"/>
        <w:rPr>
          <w:color w:val="000000"/>
          <w:sz w:val="24"/>
          <w:lang w:eastAsia="zh-CN"/>
        </w:rPr>
      </w:pPr>
      <w:r w:rsidRPr="00E5463D">
        <w:rPr>
          <w:color w:val="000000"/>
          <w:sz w:val="24"/>
          <w:lang w:eastAsia="zh-CN"/>
        </w:rPr>
        <w:t xml:space="preserve"> </w:t>
      </w:r>
    </w:p>
    <w:p w:rsidR="00E5463D" w:rsidRPr="00E5463D" w:rsidRDefault="00E5463D" w:rsidP="00E5463D">
      <w:pPr>
        <w:spacing w:line="360" w:lineRule="auto"/>
        <w:ind w:firstLineChars="200" w:firstLine="480"/>
        <w:rPr>
          <w:rFonts w:hint="eastAsia"/>
          <w:color w:val="000000"/>
          <w:sz w:val="24"/>
          <w:lang w:eastAsia="zh-CN"/>
        </w:rPr>
      </w:pPr>
      <w:r w:rsidRPr="00E5463D">
        <w:rPr>
          <w:rFonts w:hint="eastAsia"/>
          <w:color w:val="000000"/>
          <w:sz w:val="24"/>
          <w:lang w:eastAsia="zh-CN"/>
        </w:rPr>
        <w:t>信息操作：</w:t>
      </w:r>
    </w:p>
    <w:p w:rsidR="000437AB" w:rsidRPr="000437AB" w:rsidRDefault="00E5463D" w:rsidP="00E5463D">
      <w:pPr>
        <w:spacing w:line="360" w:lineRule="auto"/>
        <w:ind w:firstLineChars="200" w:firstLine="480"/>
        <w:rPr>
          <w:rFonts w:hint="eastAsia"/>
          <w:color w:val="000000"/>
          <w:sz w:val="24"/>
          <w:lang w:eastAsia="zh-CN"/>
        </w:rPr>
      </w:pPr>
      <w:r w:rsidRPr="00E5463D">
        <w:rPr>
          <w:rFonts w:hint="eastAsia"/>
          <w:color w:val="000000"/>
          <w:sz w:val="24"/>
          <w:lang w:eastAsia="zh-CN"/>
        </w:rPr>
        <w:tab/>
        <w:t>WMS</w:t>
      </w:r>
      <w:r w:rsidRPr="00E5463D">
        <w:rPr>
          <w:rFonts w:hint="eastAsia"/>
          <w:color w:val="000000"/>
          <w:sz w:val="24"/>
          <w:lang w:eastAsia="zh-CN"/>
        </w:rPr>
        <w:t>进行发料操作，并将信息通知</w:t>
      </w:r>
      <w:r w:rsidRPr="00E5463D">
        <w:rPr>
          <w:rFonts w:hint="eastAsia"/>
          <w:color w:val="000000"/>
          <w:sz w:val="24"/>
          <w:lang w:eastAsia="zh-CN"/>
        </w:rPr>
        <w:t>MES</w:t>
      </w:r>
      <w:r w:rsidRPr="00E5463D">
        <w:rPr>
          <w:rFonts w:hint="eastAsia"/>
          <w:color w:val="000000"/>
          <w:sz w:val="24"/>
          <w:lang w:eastAsia="zh-CN"/>
        </w:rPr>
        <w:t>，将板材移到冲剪线边库。</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冲剪</w:t>
      </w:r>
    </w:p>
    <w:p w:rsidR="005A3B31" w:rsidRDefault="005A3B31" w:rsidP="005A3B31">
      <w:pPr>
        <w:keepNext/>
        <w:spacing w:line="360" w:lineRule="auto"/>
        <w:ind w:firstLineChars="200" w:firstLine="400"/>
        <w:jc w:val="center"/>
      </w:pPr>
      <w:r>
        <w:rPr>
          <w:noProof/>
        </w:rPr>
        <w:drawing>
          <wp:inline distT="0" distB="0" distL="0" distR="0" wp14:anchorId="710A7FAD" wp14:editId="3AD0F407">
            <wp:extent cx="4775200" cy="1750354"/>
            <wp:effectExtent l="0" t="0" r="6350" b="2540"/>
            <wp:docPr id="1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02737" cy="1760448"/>
                    </a:xfrm>
                    <a:prstGeom prst="rect">
                      <a:avLst/>
                    </a:prstGeom>
                  </pic:spPr>
                </pic:pic>
              </a:graphicData>
            </a:graphic>
          </wp:inline>
        </w:drawing>
      </w:r>
    </w:p>
    <w:p w:rsidR="005A3B31" w:rsidRDefault="005A3B31" w:rsidP="005A3B31">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14</w:t>
      </w:r>
      <w:r>
        <w:fldChar w:fldCharType="end"/>
      </w:r>
      <w:r>
        <w:rPr>
          <w:lang w:eastAsia="zh-CN"/>
        </w:rPr>
        <w:t xml:space="preserve"> </w:t>
      </w:r>
      <w:r>
        <w:rPr>
          <w:rFonts w:hint="eastAsia"/>
          <w:lang w:eastAsia="zh-CN"/>
        </w:rPr>
        <w:t>冲剪</w:t>
      </w:r>
      <w:r>
        <w:rPr>
          <w:lang w:eastAsia="zh-CN"/>
        </w:rPr>
        <w:t>流程图</w:t>
      </w:r>
    </w:p>
    <w:p w:rsidR="005A3B31" w:rsidRPr="00CB38B5" w:rsidRDefault="005A3B31" w:rsidP="005A3B31">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A3B31" w:rsidRPr="00CB38B5" w:rsidRDefault="005A3B31" w:rsidP="00F1179D">
      <w:pPr>
        <w:pStyle w:val="ListParagraph"/>
        <w:numPr>
          <w:ilvl w:val="0"/>
          <w:numId w:val="19"/>
        </w:numPr>
        <w:ind w:firstLineChars="0"/>
        <w:rPr>
          <w:color w:val="000000"/>
        </w:rPr>
      </w:pPr>
      <w:r w:rsidRPr="00CB38B5">
        <w:rPr>
          <w:color w:val="000000"/>
        </w:rPr>
        <w:t>根据</w:t>
      </w:r>
      <w:r w:rsidRPr="00CB38B5">
        <w:rPr>
          <w:color w:val="000000"/>
        </w:rPr>
        <w:t>AMADA</w:t>
      </w:r>
      <w:r w:rsidRPr="00CB38B5">
        <w:rPr>
          <w:color w:val="000000"/>
        </w:rPr>
        <w:t>的程序进行操作。</w:t>
      </w:r>
    </w:p>
    <w:p w:rsidR="005A3B31" w:rsidRPr="00CB38B5" w:rsidRDefault="005A3B31" w:rsidP="00F1179D">
      <w:pPr>
        <w:pStyle w:val="ListParagraph"/>
        <w:numPr>
          <w:ilvl w:val="0"/>
          <w:numId w:val="19"/>
        </w:numPr>
        <w:ind w:firstLineChars="0"/>
        <w:rPr>
          <w:color w:val="000000"/>
        </w:rPr>
      </w:pPr>
      <w:r w:rsidRPr="00CB38B5">
        <w:rPr>
          <w:color w:val="000000"/>
        </w:rPr>
        <w:t>严格按照生产任务单的方式进行操作。</w:t>
      </w:r>
    </w:p>
    <w:p w:rsidR="005A3B31" w:rsidRPr="00CB38B5" w:rsidRDefault="005A3B31" w:rsidP="00F1179D">
      <w:pPr>
        <w:pStyle w:val="ListParagraph"/>
        <w:numPr>
          <w:ilvl w:val="0"/>
          <w:numId w:val="19"/>
        </w:numPr>
        <w:ind w:firstLineChars="0"/>
        <w:rPr>
          <w:color w:val="000000"/>
        </w:rPr>
      </w:pPr>
      <w:r w:rsidRPr="00CB38B5">
        <w:rPr>
          <w:color w:val="000000"/>
        </w:rPr>
        <w:t>编程程序单随料携带。</w:t>
      </w:r>
    </w:p>
    <w:p w:rsidR="005A3B31" w:rsidRPr="008A59AD" w:rsidRDefault="005A3B31" w:rsidP="00F1179D">
      <w:pPr>
        <w:pStyle w:val="ListParagraph"/>
        <w:numPr>
          <w:ilvl w:val="0"/>
          <w:numId w:val="19"/>
        </w:numPr>
        <w:ind w:firstLineChars="0"/>
        <w:rPr>
          <w:color w:val="000000"/>
        </w:rPr>
      </w:pPr>
      <w:r w:rsidRPr="00CB38B5">
        <w:rPr>
          <w:color w:val="000000"/>
        </w:rPr>
        <w:t>板料上建议有程序号，该程序号可由编程人员在套料时写入</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敲板</w:t>
      </w:r>
    </w:p>
    <w:p w:rsidR="008A59AD" w:rsidRDefault="005A3B31" w:rsidP="008A59AD">
      <w:pPr>
        <w:keepNext/>
        <w:spacing w:line="360" w:lineRule="auto"/>
        <w:ind w:firstLineChars="200" w:firstLine="400"/>
        <w:jc w:val="center"/>
      </w:pPr>
      <w:r w:rsidRPr="00307E8C">
        <w:rPr>
          <w:noProof/>
        </w:rPr>
        <w:drawing>
          <wp:inline distT="0" distB="0" distL="0" distR="0" wp14:anchorId="7CAAECD7" wp14:editId="444CF1E9">
            <wp:extent cx="5274310" cy="1893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CB38B5"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15</w:t>
      </w:r>
      <w:r>
        <w:fldChar w:fldCharType="end"/>
      </w:r>
      <w:r>
        <w:rPr>
          <w:lang w:eastAsia="zh-CN"/>
        </w:rPr>
        <w:t xml:space="preserve"> </w:t>
      </w:r>
      <w:r w:rsidR="005A3B31">
        <w:rPr>
          <w:rFonts w:hint="eastAsia"/>
          <w:lang w:eastAsia="zh-CN"/>
        </w:rPr>
        <w:t>敲板</w:t>
      </w:r>
      <w:r>
        <w:rPr>
          <w:lang w:eastAsia="zh-CN"/>
        </w:rPr>
        <w:t>流程图</w:t>
      </w:r>
    </w:p>
    <w:p w:rsidR="00CB38B5" w:rsidRPr="00CB38B5" w:rsidRDefault="00CB38B5" w:rsidP="00CB38B5">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CB38B5" w:rsidRDefault="005A3B31" w:rsidP="00F1179D">
      <w:pPr>
        <w:pStyle w:val="ListParagraph"/>
        <w:numPr>
          <w:ilvl w:val="0"/>
          <w:numId w:val="22"/>
        </w:numPr>
        <w:ind w:firstLineChars="0"/>
        <w:rPr>
          <w:rFonts w:hint="default"/>
          <w:color w:val="000000"/>
        </w:rPr>
      </w:pPr>
      <w:r w:rsidRPr="005A3B31">
        <w:rPr>
          <w:color w:val="000000"/>
        </w:rPr>
        <w:t>敲板：取下冲剪工序的毛胚料</w:t>
      </w:r>
    </w:p>
    <w:p w:rsidR="00AD5A8D" w:rsidRPr="00AD5A8D" w:rsidRDefault="00AD5A8D" w:rsidP="00F1179D">
      <w:pPr>
        <w:pStyle w:val="ListParagraph"/>
        <w:numPr>
          <w:ilvl w:val="0"/>
          <w:numId w:val="22"/>
        </w:numPr>
        <w:ind w:firstLineChars="0"/>
        <w:rPr>
          <w:color w:val="000000"/>
        </w:rPr>
      </w:pPr>
      <w:r w:rsidRPr="00AD5A8D">
        <w:rPr>
          <w:color w:val="000000"/>
        </w:rPr>
        <w:t>分类：</w:t>
      </w:r>
    </w:p>
    <w:p w:rsidR="00AD5A8D" w:rsidRPr="00AD5A8D" w:rsidRDefault="00AD5A8D" w:rsidP="00AD5A8D">
      <w:pPr>
        <w:pStyle w:val="ListParagraph"/>
        <w:ind w:left="1200" w:firstLineChars="0" w:firstLine="0"/>
        <w:rPr>
          <w:color w:val="000000"/>
        </w:rPr>
      </w:pPr>
      <w:r w:rsidRPr="00AD5A8D">
        <w:rPr>
          <w:color w:val="000000"/>
        </w:rPr>
        <w:t>根据编码的第三字段的规则将钣金原料分成四类：分别对应</w:t>
      </w:r>
      <w:r w:rsidRPr="00AD5A8D">
        <w:rPr>
          <w:color w:val="000000"/>
        </w:rPr>
        <w:t>A</w:t>
      </w:r>
      <w:r w:rsidRPr="00AD5A8D">
        <w:rPr>
          <w:color w:val="000000"/>
        </w:rPr>
        <w:t>—框梁件，</w:t>
      </w:r>
      <w:r w:rsidRPr="00AD5A8D">
        <w:rPr>
          <w:color w:val="000000"/>
        </w:rPr>
        <w:t>B</w:t>
      </w:r>
      <w:r w:rsidRPr="00AD5A8D">
        <w:rPr>
          <w:color w:val="000000"/>
        </w:rPr>
        <w:t>—非喷涂件，</w:t>
      </w:r>
      <w:r w:rsidRPr="00AD5A8D">
        <w:rPr>
          <w:color w:val="000000"/>
        </w:rPr>
        <w:t>C-</w:t>
      </w:r>
      <w:r w:rsidRPr="00AD5A8D">
        <w:rPr>
          <w:color w:val="000000"/>
        </w:rPr>
        <w:t>焊接喷涂件和</w:t>
      </w:r>
      <w:r w:rsidRPr="00AD5A8D">
        <w:rPr>
          <w:color w:val="000000"/>
        </w:rPr>
        <w:t>D-</w:t>
      </w:r>
      <w:r w:rsidRPr="00AD5A8D">
        <w:rPr>
          <w:color w:val="000000"/>
        </w:rPr>
        <w:t>非焊喷涂件。</w:t>
      </w:r>
    </w:p>
    <w:p w:rsidR="00AD5A8D" w:rsidRPr="00AD5A8D" w:rsidRDefault="00AD5A8D" w:rsidP="00AD5A8D">
      <w:pPr>
        <w:pStyle w:val="ListParagraph"/>
        <w:ind w:left="1200" w:firstLineChars="0" w:firstLine="0"/>
        <w:rPr>
          <w:color w:val="000000"/>
        </w:rPr>
      </w:pPr>
      <w:r w:rsidRPr="00AD5A8D">
        <w:rPr>
          <w:color w:val="000000"/>
        </w:rPr>
        <w:t>每个任务单根据这四个分类的原料分开放置，并使用编程程序册的第三部分——零件工艺分类表。一一对应后封入对应颜色的磁性工单袋中，以为后续的工艺流程流向是有差别的。</w:t>
      </w:r>
    </w:p>
    <w:p w:rsidR="00AD5A8D" w:rsidRPr="00AD5A8D" w:rsidRDefault="00AD5A8D" w:rsidP="00F1179D">
      <w:pPr>
        <w:pStyle w:val="ListParagraph"/>
        <w:numPr>
          <w:ilvl w:val="0"/>
          <w:numId w:val="22"/>
        </w:numPr>
        <w:ind w:firstLineChars="0"/>
        <w:rPr>
          <w:color w:val="000000"/>
        </w:rPr>
      </w:pPr>
      <w:r w:rsidRPr="00AD5A8D">
        <w:rPr>
          <w:color w:val="000000"/>
        </w:rPr>
        <w:t>完整性确认：</w:t>
      </w:r>
    </w:p>
    <w:p w:rsidR="00AD5A8D" w:rsidRPr="00AD5A8D" w:rsidRDefault="00AD5A8D" w:rsidP="00AD5A8D">
      <w:pPr>
        <w:pStyle w:val="ListParagraph"/>
        <w:ind w:left="1200" w:firstLineChars="0" w:firstLine="0"/>
        <w:rPr>
          <w:color w:val="000000"/>
        </w:rPr>
      </w:pPr>
      <w:r w:rsidRPr="00AD5A8D">
        <w:rPr>
          <w:color w:val="000000"/>
        </w:rPr>
        <w:t>每张板子敲板完成后，敲板员工对编程程序表上面的图像和零件工艺分类表。对工单对应的所有原料进行确认，以防止在过程中遗失。</w:t>
      </w:r>
    </w:p>
    <w:p w:rsidR="00AD5A8D" w:rsidRPr="00AD5A8D" w:rsidRDefault="00AD5A8D" w:rsidP="00F1179D">
      <w:pPr>
        <w:pStyle w:val="ListParagraph"/>
        <w:numPr>
          <w:ilvl w:val="0"/>
          <w:numId w:val="22"/>
        </w:numPr>
        <w:ind w:firstLineChars="0"/>
        <w:rPr>
          <w:color w:val="000000"/>
        </w:rPr>
      </w:pPr>
      <w:r w:rsidRPr="00AD5A8D">
        <w:rPr>
          <w:color w:val="000000"/>
        </w:rPr>
        <w:t>回收冲剪编程程序表</w:t>
      </w:r>
    </w:p>
    <w:p w:rsidR="00AD5A8D" w:rsidRDefault="00AD5A8D" w:rsidP="00AD5A8D">
      <w:pPr>
        <w:pStyle w:val="ListParagraph"/>
        <w:ind w:left="1200" w:firstLineChars="0" w:firstLine="0"/>
        <w:rPr>
          <w:rFonts w:hint="default"/>
          <w:color w:val="000000"/>
        </w:rPr>
      </w:pPr>
      <w:r w:rsidRPr="00AD5A8D">
        <w:rPr>
          <w:color w:val="000000"/>
        </w:rPr>
        <w:t>完成分类后回收编程程序表和工单对应表，后续由零件工艺分类表进行跟踪</w:t>
      </w:r>
      <w:r>
        <w:rPr>
          <w:color w:val="000000"/>
        </w:rPr>
        <w:t>。</w:t>
      </w:r>
    </w:p>
    <w:p w:rsid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在</w:t>
      </w:r>
      <w:r w:rsidRPr="00AD5A8D">
        <w:rPr>
          <w:rFonts w:hint="eastAsia"/>
          <w:color w:val="000000"/>
          <w:sz w:val="24"/>
          <w:lang w:eastAsia="zh-CN"/>
        </w:rPr>
        <w:t>MES</w:t>
      </w:r>
      <w:r w:rsidRPr="00AD5A8D">
        <w:rPr>
          <w:rFonts w:hint="eastAsia"/>
          <w:color w:val="000000"/>
          <w:sz w:val="24"/>
          <w:lang w:eastAsia="zh-CN"/>
        </w:rPr>
        <w:t>系统中报工，并将物料转移到折弯线边库</w:t>
      </w:r>
      <w:r>
        <w:rPr>
          <w:rFonts w:hint="eastAsia"/>
          <w:color w:val="000000"/>
          <w:sz w:val="24"/>
          <w:lang w:eastAsia="zh-CN"/>
        </w:rPr>
        <w:t>，</w:t>
      </w:r>
      <w:r w:rsidRPr="00AD5A8D">
        <w:rPr>
          <w:rFonts w:hint="eastAsia"/>
          <w:color w:val="000000"/>
          <w:sz w:val="24"/>
          <w:lang w:eastAsia="zh-CN"/>
        </w:rPr>
        <w:t>根据程序号进行报工。</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交互界面：（分类单、完整性确认）</w:t>
      </w:r>
    </w:p>
    <w:p w:rsidR="002A16FF" w:rsidRDefault="002A16FF" w:rsidP="002A16FF">
      <w:pPr>
        <w:pStyle w:val="ListParagraph"/>
        <w:keepNext/>
        <w:ind w:left="1200" w:firstLineChars="0" w:firstLine="0"/>
        <w:jc w:val="center"/>
        <w:rPr>
          <w:rFonts w:hint="default"/>
        </w:rPr>
      </w:pPr>
      <w:r>
        <w:rPr>
          <w:noProof/>
        </w:rPr>
        <w:lastRenderedPageBreak/>
        <w:drawing>
          <wp:inline distT="0" distB="0" distL="0" distR="0" wp14:anchorId="372B607F" wp14:editId="1621AC19">
            <wp:extent cx="5267325" cy="2077828"/>
            <wp:effectExtent l="0" t="0" r="0" b="0"/>
            <wp:docPr id="1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2">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AD5A8D" w:rsidRPr="00AD5A8D" w:rsidRDefault="002A16FF" w:rsidP="002A16FF">
      <w:pPr>
        <w:pStyle w:val="Caption"/>
        <w:spacing w:line="360" w:lineRule="auto"/>
        <w:jc w:val="center"/>
        <w:rPr>
          <w:rFonts w:hint="eastAsia"/>
          <w:color w:val="000000"/>
        </w:rPr>
      </w:pPr>
      <w:r>
        <w:t>图</w:t>
      </w:r>
      <w:r>
        <w:t xml:space="preserve">5- </w:t>
      </w:r>
      <w:r>
        <w:fldChar w:fldCharType="begin"/>
      </w:r>
      <w:r>
        <w:instrText xml:space="preserve"> SEQ </w:instrText>
      </w:r>
      <w:r>
        <w:instrText>图</w:instrText>
      </w:r>
      <w:r>
        <w:instrText xml:space="preserve">5- \* ARABIC </w:instrText>
      </w:r>
      <w:r>
        <w:fldChar w:fldCharType="separate"/>
      </w:r>
      <w:r w:rsidR="00AA5242">
        <w:rPr>
          <w:noProof/>
        </w:rPr>
        <w:t>16</w:t>
      </w:r>
      <w:r>
        <w:fldChar w:fldCharType="end"/>
      </w:r>
      <w:r>
        <w:t xml:space="preserve"> </w:t>
      </w:r>
      <w:r>
        <w:rPr>
          <w:rFonts w:hint="eastAsia"/>
          <w:lang w:eastAsia="zh-CN"/>
        </w:rPr>
        <w:t>敲板报工界面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折弯</w:t>
      </w:r>
    </w:p>
    <w:p w:rsidR="008A59AD" w:rsidRDefault="00D061E1" w:rsidP="008A59AD">
      <w:pPr>
        <w:keepNext/>
        <w:spacing w:line="360" w:lineRule="auto"/>
        <w:ind w:firstLineChars="200" w:firstLine="400"/>
        <w:jc w:val="center"/>
      </w:pPr>
      <w:r>
        <w:rPr>
          <w:noProof/>
        </w:rPr>
        <w:drawing>
          <wp:inline distT="0" distB="0" distL="0" distR="0" wp14:anchorId="72404999" wp14:editId="275466F3">
            <wp:extent cx="4861560" cy="1776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61431" cy="1776898"/>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17</w:t>
      </w:r>
      <w:r>
        <w:fldChar w:fldCharType="end"/>
      </w:r>
      <w:r>
        <w:rPr>
          <w:lang w:eastAsia="zh-CN"/>
        </w:rPr>
        <w:t xml:space="preserve"> </w:t>
      </w:r>
      <w:r w:rsidR="00D061E1">
        <w:rPr>
          <w:rFonts w:hint="eastAsia"/>
          <w:lang w:eastAsia="zh-CN"/>
        </w:rPr>
        <w:t>折弯</w:t>
      </w:r>
      <w:r>
        <w:rPr>
          <w:lang w:eastAsia="zh-CN"/>
        </w:rPr>
        <w:t>流程图</w:t>
      </w:r>
    </w:p>
    <w:p w:rsidR="008A59AD" w:rsidRPr="00CB38B5" w:rsidRDefault="008A59AD" w:rsidP="008A59AD">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8381B" w:rsidRPr="0058381B" w:rsidRDefault="0058381B" w:rsidP="00F1179D">
      <w:pPr>
        <w:pStyle w:val="ListParagraph"/>
        <w:numPr>
          <w:ilvl w:val="0"/>
          <w:numId w:val="23"/>
        </w:numPr>
        <w:ind w:firstLineChars="0"/>
        <w:rPr>
          <w:color w:val="000000"/>
        </w:rPr>
      </w:pPr>
      <w:r w:rsidRPr="0058381B">
        <w:rPr>
          <w:color w:val="000000"/>
        </w:rPr>
        <w:t>按分类单操作：折弯的顺序需要先按照任务单号，再按照分类单进行，保持每类物料独立性和完备性。</w:t>
      </w:r>
    </w:p>
    <w:p w:rsidR="0058381B" w:rsidRPr="0058381B" w:rsidRDefault="0058381B" w:rsidP="00F1179D">
      <w:pPr>
        <w:pStyle w:val="ListParagraph"/>
        <w:numPr>
          <w:ilvl w:val="0"/>
          <w:numId w:val="23"/>
        </w:numPr>
        <w:ind w:firstLineChars="0"/>
        <w:rPr>
          <w:color w:val="000000"/>
        </w:rPr>
      </w:pPr>
      <w:r w:rsidRPr="0058381B">
        <w:rPr>
          <w:color w:val="000000"/>
        </w:rPr>
        <w:t>具体操作就按照</w:t>
      </w:r>
      <w:r w:rsidRPr="0058381B">
        <w:rPr>
          <w:rFonts w:ascii="Arial" w:hAnsi="Arial"/>
          <w:color w:val="000000"/>
          <w:kern w:val="0"/>
        </w:rPr>
        <w:t>AMADA</w:t>
      </w:r>
      <w:r w:rsidRPr="0058381B">
        <w:rPr>
          <w:color w:val="000000"/>
        </w:rPr>
        <w:t>或者其他设备的提示进行就可以了。</w:t>
      </w:r>
    </w:p>
    <w:p w:rsidR="0058381B" w:rsidRDefault="0058381B" w:rsidP="00F1179D">
      <w:pPr>
        <w:pStyle w:val="ListParagraph"/>
        <w:numPr>
          <w:ilvl w:val="0"/>
          <w:numId w:val="23"/>
        </w:numPr>
        <w:ind w:firstLineChars="0"/>
        <w:rPr>
          <w:rFonts w:hint="default"/>
          <w:color w:val="000000"/>
        </w:rPr>
      </w:pPr>
      <w:r w:rsidRPr="0058381B">
        <w:rPr>
          <w:color w:val="000000"/>
        </w:rPr>
        <w:t>焊接顺序需按</w:t>
      </w:r>
      <w:r w:rsidRPr="0058381B">
        <w:rPr>
          <w:rFonts w:ascii="Arial" w:hAnsi="Arial"/>
          <w:color w:val="000000"/>
          <w:kern w:val="0"/>
        </w:rPr>
        <w:t>D-&gt;C-&gt;B-&gt;A</w:t>
      </w:r>
      <w:r w:rsidRPr="0058381B">
        <w:rPr>
          <w:color w:val="000000"/>
        </w:rPr>
        <w:t>进行，即制作和工艺流程时间长的先制作，以保证后续工序的先进行。</w:t>
      </w:r>
    </w:p>
    <w:p w:rsidR="00797B04" w:rsidRDefault="00797B04" w:rsidP="00797B04">
      <w:pPr>
        <w:keepNext/>
        <w:spacing w:line="360" w:lineRule="auto"/>
        <w:jc w:val="center"/>
      </w:pPr>
      <w:r>
        <w:rPr>
          <w:noProof/>
        </w:rPr>
        <w:lastRenderedPageBreak/>
        <w:drawing>
          <wp:inline distT="0" distB="0" distL="0" distR="0" wp14:anchorId="1529959B" wp14:editId="775D1081">
            <wp:extent cx="2110740" cy="2519898"/>
            <wp:effectExtent l="0" t="0" r="3810" b="0"/>
            <wp:docPr id="1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10740" cy="2519898"/>
                    </a:xfrm>
                    <a:prstGeom prst="rect">
                      <a:avLst/>
                    </a:prstGeom>
                  </pic:spPr>
                </pic:pic>
              </a:graphicData>
            </a:graphic>
          </wp:inline>
        </w:drawing>
      </w:r>
    </w:p>
    <w:p w:rsidR="0058381B" w:rsidRDefault="00797B04" w:rsidP="00797B0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18</w:t>
      </w:r>
      <w:r>
        <w:fldChar w:fldCharType="end"/>
      </w:r>
      <w:r>
        <w:rPr>
          <w:lang w:eastAsia="zh-CN"/>
        </w:rPr>
        <w:t xml:space="preserve"> </w:t>
      </w:r>
      <w:r>
        <w:rPr>
          <w:rFonts w:hint="eastAsia"/>
          <w:lang w:eastAsia="zh-CN"/>
        </w:rPr>
        <w:t>折弯物流走向</w:t>
      </w:r>
    </w:p>
    <w:p w:rsidR="00797B04" w:rsidRPr="00797B04" w:rsidRDefault="00797B04" w:rsidP="00797B04">
      <w:pPr>
        <w:spacing w:line="360" w:lineRule="auto"/>
        <w:ind w:firstLineChars="200" w:firstLine="480"/>
        <w:rPr>
          <w:rFonts w:hint="eastAsia"/>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797B04" w:rsidRPr="00797B04" w:rsidRDefault="00797B04" w:rsidP="00797B04">
      <w:pPr>
        <w:spacing w:line="360" w:lineRule="auto"/>
        <w:ind w:firstLineChars="200" w:firstLine="480"/>
        <w:rPr>
          <w:rFonts w:hint="eastAsia"/>
          <w:color w:val="000000"/>
          <w:sz w:val="24"/>
          <w:lang w:eastAsia="zh-CN"/>
        </w:rPr>
      </w:pPr>
      <w:r w:rsidRPr="00797B04">
        <w:rPr>
          <w:rFonts w:hint="eastAsia"/>
          <w:color w:val="000000"/>
          <w:sz w:val="24"/>
          <w:lang w:eastAsia="zh-CN"/>
        </w:rPr>
        <w:t>折弯完成后根据物料的分类和编码规则，分别转移到相应的工装车内</w:t>
      </w:r>
    </w:p>
    <w:p w:rsid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0303C5" w:rsidRDefault="000303C5" w:rsidP="000303C5">
      <w:pPr>
        <w:keepNext/>
        <w:spacing w:line="360" w:lineRule="auto"/>
        <w:ind w:firstLineChars="200" w:firstLine="400"/>
        <w:jc w:val="center"/>
      </w:pPr>
      <w:r>
        <w:rPr>
          <w:noProof/>
        </w:rPr>
        <w:drawing>
          <wp:inline distT="0" distB="0" distL="0" distR="0" wp14:anchorId="545CEF71" wp14:editId="0C5AB3DF">
            <wp:extent cx="4159250" cy="2168259"/>
            <wp:effectExtent l="0" t="0" r="0" b="3810"/>
            <wp:docPr id="1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5">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0303C5" w:rsidRPr="00797B04" w:rsidRDefault="000303C5" w:rsidP="000303C5">
      <w:pPr>
        <w:pStyle w:val="Caption"/>
        <w:spacing w:line="360" w:lineRule="auto"/>
        <w:jc w:val="center"/>
        <w:rPr>
          <w:rFonts w:hint="eastAsia"/>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19</w:t>
      </w:r>
      <w:r>
        <w:fldChar w:fldCharType="end"/>
      </w:r>
      <w:r>
        <w:t xml:space="preserve"> </w:t>
      </w:r>
      <w:r>
        <w:rPr>
          <w:rFonts w:hint="eastAsia"/>
          <w:lang w:eastAsia="zh-CN"/>
        </w:rPr>
        <w:t>折弯报工</w:t>
      </w:r>
      <w:r>
        <w:rPr>
          <w:lang w:eastAsia="zh-CN"/>
        </w:rPr>
        <w:t>界面</w:t>
      </w:r>
    </w:p>
    <w:p w:rsidR="00813AE3" w:rsidRDefault="00767B54"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框架</w:t>
      </w:r>
      <w:r w:rsidR="00813AE3">
        <w:rPr>
          <w:rFonts w:ascii="宋体" w:hAnsi="宋体" w:hint="eastAsia"/>
          <w:sz w:val="28"/>
          <w:szCs w:val="28"/>
          <w:lang w:eastAsia="zh-CN"/>
        </w:rPr>
        <w:t>焊接</w:t>
      </w:r>
    </w:p>
    <w:p w:rsidR="008A59AD" w:rsidRDefault="00206696" w:rsidP="008A59AD">
      <w:pPr>
        <w:keepNext/>
        <w:spacing w:line="360" w:lineRule="auto"/>
        <w:ind w:firstLineChars="200" w:firstLine="400"/>
        <w:jc w:val="center"/>
      </w:pPr>
      <w:r>
        <w:rPr>
          <w:noProof/>
        </w:rPr>
        <w:drawing>
          <wp:inline distT="0" distB="0" distL="0" distR="0" wp14:anchorId="15014B33" wp14:editId="6DAE9C78">
            <wp:extent cx="5274310" cy="2351463"/>
            <wp:effectExtent l="0" t="0" r="254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351463"/>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20</w:t>
      </w:r>
      <w:r>
        <w:fldChar w:fldCharType="end"/>
      </w:r>
      <w:r>
        <w:rPr>
          <w:lang w:eastAsia="zh-CN"/>
        </w:rPr>
        <w:t xml:space="preserve"> </w:t>
      </w:r>
      <w:r w:rsidR="00206696">
        <w:rPr>
          <w:rFonts w:hint="eastAsia"/>
          <w:lang w:eastAsia="zh-CN"/>
        </w:rPr>
        <w:t>框架</w:t>
      </w:r>
      <w:r w:rsidR="00206696">
        <w:rPr>
          <w:lang w:eastAsia="zh-CN"/>
        </w:rPr>
        <w:t>焊接</w:t>
      </w:r>
      <w:r>
        <w:rPr>
          <w:lang w:eastAsia="zh-CN"/>
        </w:rPr>
        <w:t>流程图</w:t>
      </w:r>
    </w:p>
    <w:p w:rsidR="008A59AD" w:rsidRPr="00CB38B5" w:rsidRDefault="008A59AD" w:rsidP="008A59AD">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206696" w:rsidRPr="00206696" w:rsidRDefault="00206696" w:rsidP="00F1179D">
      <w:pPr>
        <w:pStyle w:val="ListParagraph"/>
        <w:numPr>
          <w:ilvl w:val="0"/>
          <w:numId w:val="24"/>
        </w:numPr>
        <w:ind w:firstLineChars="0"/>
        <w:rPr>
          <w:color w:val="000000"/>
        </w:rPr>
      </w:pPr>
      <w:r w:rsidRPr="00206696">
        <w:rPr>
          <w:color w:val="000000"/>
        </w:rPr>
        <w:t>所有操作均按照单一任务单进行操作。</w:t>
      </w:r>
    </w:p>
    <w:p w:rsidR="00206696" w:rsidRPr="00206696" w:rsidRDefault="00206696" w:rsidP="00F1179D">
      <w:pPr>
        <w:pStyle w:val="ListParagraph"/>
        <w:numPr>
          <w:ilvl w:val="0"/>
          <w:numId w:val="24"/>
        </w:numPr>
        <w:ind w:firstLineChars="0"/>
        <w:rPr>
          <w:color w:val="000000"/>
        </w:rPr>
      </w:pPr>
      <w:r w:rsidRPr="00206696">
        <w:rPr>
          <w:color w:val="000000"/>
        </w:rPr>
        <w:t>需焊接的框架类零件流转到焊接工序，焊接工根据技术提供的组件图纸，首先寻找出待焊接的零件。</w:t>
      </w:r>
    </w:p>
    <w:p w:rsidR="00206696" w:rsidRPr="00206696" w:rsidRDefault="00206696" w:rsidP="00F1179D">
      <w:pPr>
        <w:pStyle w:val="ListParagraph"/>
        <w:numPr>
          <w:ilvl w:val="0"/>
          <w:numId w:val="24"/>
        </w:numPr>
        <w:ind w:firstLineChars="0"/>
        <w:rPr>
          <w:color w:val="000000"/>
        </w:rPr>
      </w:pPr>
      <w:r w:rsidRPr="00206696">
        <w:rPr>
          <w:color w:val="000000"/>
        </w:rPr>
        <w:t>多次使用气动焊接夹具或通用夹具进行对工件的夹持和焊接，直到完成作业为止。</w:t>
      </w:r>
    </w:p>
    <w:p w:rsidR="008A59AD" w:rsidRDefault="00206696" w:rsidP="00F1179D">
      <w:pPr>
        <w:pStyle w:val="ListParagraph"/>
        <w:numPr>
          <w:ilvl w:val="0"/>
          <w:numId w:val="24"/>
        </w:numPr>
        <w:ind w:firstLineChars="0"/>
        <w:rPr>
          <w:rFonts w:hint="default"/>
          <w:color w:val="000000"/>
        </w:rPr>
      </w:pPr>
      <w:r w:rsidRPr="00206696">
        <w:rPr>
          <w:color w:val="000000"/>
        </w:rPr>
        <w:t>气动夹具设计简图，此气动夹具为建议的使用。</w:t>
      </w:r>
    </w:p>
    <w:p w:rsidR="00206696" w:rsidRDefault="00206696" w:rsidP="00206696">
      <w:pPr>
        <w:keepNext/>
        <w:spacing w:line="360" w:lineRule="auto"/>
        <w:jc w:val="center"/>
      </w:pPr>
      <w:r>
        <w:rPr>
          <w:rFonts w:hint="eastAsia"/>
          <w:noProof/>
        </w:rPr>
        <w:lastRenderedPageBreak/>
        <w:drawing>
          <wp:inline distT="0" distB="0" distL="0" distR="0" wp14:anchorId="299F6575" wp14:editId="6303FF8F">
            <wp:extent cx="3136900" cy="3178822"/>
            <wp:effectExtent l="0" t="0" r="6350"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57">
                      <a:extLst>
                        <a:ext uri="{28A0092B-C50C-407E-A947-70E740481C1C}">
                          <a14:useLocalDpi xmlns:a14="http://schemas.microsoft.com/office/drawing/2010/main" val="0"/>
                        </a:ext>
                      </a:extLst>
                    </a:blip>
                    <a:stretch>
                      <a:fillRect/>
                    </a:stretch>
                  </pic:blipFill>
                  <pic:spPr>
                    <a:xfrm>
                      <a:off x="0" y="0"/>
                      <a:ext cx="3138285" cy="3180226"/>
                    </a:xfrm>
                    <a:prstGeom prst="rect">
                      <a:avLst/>
                    </a:prstGeom>
                  </pic:spPr>
                </pic:pic>
              </a:graphicData>
            </a:graphic>
          </wp:inline>
        </w:drawing>
      </w:r>
    </w:p>
    <w:p w:rsidR="00206696" w:rsidRDefault="00206696" w:rsidP="00206696">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21</w:t>
      </w:r>
      <w:r>
        <w:fldChar w:fldCharType="end"/>
      </w:r>
      <w:r>
        <w:t xml:space="preserve"> </w:t>
      </w:r>
      <w:r>
        <w:rPr>
          <w:rFonts w:hint="eastAsia"/>
          <w:lang w:eastAsia="zh-CN"/>
        </w:rPr>
        <w:t>气动夹具</w:t>
      </w:r>
    </w:p>
    <w:p w:rsidR="00B44EF7" w:rsidRPr="00797B04" w:rsidRDefault="00B44EF7" w:rsidP="00B44EF7">
      <w:pPr>
        <w:spacing w:line="360" w:lineRule="auto"/>
        <w:ind w:firstLineChars="200" w:firstLine="480"/>
        <w:rPr>
          <w:rFonts w:hint="eastAsia"/>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B44EF7" w:rsidRPr="00797B04" w:rsidRDefault="00B44EF7" w:rsidP="00B44EF7">
      <w:pPr>
        <w:spacing w:line="360" w:lineRule="auto"/>
        <w:ind w:firstLineChars="200" w:firstLine="480"/>
        <w:rPr>
          <w:rFonts w:hint="eastAsia"/>
          <w:color w:val="000000"/>
          <w:sz w:val="24"/>
          <w:lang w:eastAsia="zh-CN"/>
        </w:rPr>
      </w:pPr>
      <w:r w:rsidRPr="00B44EF7">
        <w:rPr>
          <w:rFonts w:hint="eastAsia"/>
          <w:color w:val="000000"/>
          <w:sz w:val="24"/>
          <w:lang w:eastAsia="zh-CN"/>
        </w:rPr>
        <w:t>完成框架焊接的工件，在焊接报工界面进行报工。完成的组件转移到后续的委外待发库，并对相关的零件实现倒冲。</w:t>
      </w:r>
    </w:p>
    <w:p w:rsidR="00B44EF7"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B44EF7" w:rsidRDefault="00B44EF7" w:rsidP="00B44EF7">
      <w:pPr>
        <w:keepNext/>
        <w:spacing w:line="360" w:lineRule="auto"/>
        <w:ind w:firstLineChars="200" w:firstLine="400"/>
        <w:jc w:val="center"/>
      </w:pPr>
      <w:r>
        <w:rPr>
          <w:noProof/>
        </w:rPr>
        <w:drawing>
          <wp:inline distT="0" distB="0" distL="0" distR="0" wp14:anchorId="5A3D8370" wp14:editId="04E834E3">
            <wp:extent cx="4159250" cy="2168259"/>
            <wp:effectExtent l="0" t="0" r="0" b="381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5">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B44EF7" w:rsidRPr="00B44EF7" w:rsidRDefault="00B44EF7" w:rsidP="00B44EF7">
      <w:pPr>
        <w:pStyle w:val="Caption"/>
        <w:spacing w:line="360" w:lineRule="auto"/>
        <w:jc w:val="center"/>
        <w:rPr>
          <w:rFonts w:hint="eastAsia"/>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22</w:t>
      </w:r>
      <w:r>
        <w:fldChar w:fldCharType="end"/>
      </w:r>
      <w:r>
        <w:t xml:space="preserve"> </w:t>
      </w:r>
      <w:r>
        <w:rPr>
          <w:rFonts w:hint="eastAsia"/>
          <w:lang w:eastAsia="zh-CN"/>
        </w:rPr>
        <w:t>框架</w:t>
      </w:r>
      <w:r>
        <w:rPr>
          <w:lang w:eastAsia="zh-CN"/>
        </w:rPr>
        <w:t>焊接</w:t>
      </w:r>
      <w:r>
        <w:rPr>
          <w:rFonts w:hint="eastAsia"/>
          <w:lang w:eastAsia="zh-CN"/>
        </w:rPr>
        <w:t>报工</w:t>
      </w:r>
      <w:r>
        <w:rPr>
          <w:lang w:eastAsia="zh-CN"/>
        </w:rPr>
        <w:t>界面</w:t>
      </w:r>
    </w:p>
    <w:p w:rsidR="00767B54" w:rsidRDefault="00767B54" w:rsidP="00767B54">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焊接/铆接</w:t>
      </w:r>
    </w:p>
    <w:p w:rsidR="00767B54" w:rsidRDefault="00B44EF7" w:rsidP="00767B54">
      <w:pPr>
        <w:keepNext/>
        <w:spacing w:line="360" w:lineRule="auto"/>
        <w:ind w:firstLineChars="200" w:firstLine="400"/>
        <w:jc w:val="center"/>
      </w:pPr>
      <w:r>
        <w:rPr>
          <w:noProof/>
        </w:rPr>
        <w:drawing>
          <wp:inline distT="0" distB="0" distL="0" distR="0" wp14:anchorId="6F5FFA48" wp14:editId="5011A0C7">
            <wp:extent cx="5114925" cy="185948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26545" cy="1863712"/>
                    </a:xfrm>
                    <a:prstGeom prst="rect">
                      <a:avLst/>
                    </a:prstGeom>
                  </pic:spPr>
                </pic:pic>
              </a:graphicData>
            </a:graphic>
          </wp:inline>
        </w:drawing>
      </w:r>
    </w:p>
    <w:p w:rsidR="00767B54" w:rsidRDefault="00767B54" w:rsidP="00767B54">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23</w:t>
      </w:r>
      <w:r>
        <w:fldChar w:fldCharType="end"/>
      </w:r>
      <w:r>
        <w:rPr>
          <w:lang w:eastAsia="zh-CN"/>
        </w:rPr>
        <w:t xml:space="preserve"> </w:t>
      </w:r>
      <w:r w:rsidR="00B44EF7">
        <w:rPr>
          <w:rFonts w:hint="eastAsia"/>
          <w:lang w:eastAsia="zh-CN"/>
        </w:rPr>
        <w:t>焊接</w:t>
      </w:r>
      <w:r w:rsidR="00B44EF7">
        <w:rPr>
          <w:lang w:eastAsia="zh-CN"/>
        </w:rPr>
        <w:t>/</w:t>
      </w:r>
      <w:r w:rsidR="00B44EF7">
        <w:rPr>
          <w:rFonts w:hint="eastAsia"/>
          <w:lang w:eastAsia="zh-CN"/>
        </w:rPr>
        <w:t>铆接</w:t>
      </w:r>
      <w:r>
        <w:rPr>
          <w:lang w:eastAsia="zh-CN"/>
        </w:rPr>
        <w:t>流程图</w:t>
      </w:r>
    </w:p>
    <w:p w:rsidR="00767B54" w:rsidRPr="00CB38B5" w:rsidRDefault="00767B54" w:rsidP="00767B54">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F6076B" w:rsidRPr="00F6076B" w:rsidRDefault="00F6076B" w:rsidP="00F1179D">
      <w:pPr>
        <w:pStyle w:val="ListParagraph"/>
        <w:numPr>
          <w:ilvl w:val="0"/>
          <w:numId w:val="25"/>
        </w:numPr>
        <w:ind w:firstLineChars="0"/>
        <w:rPr>
          <w:color w:val="000000"/>
        </w:rPr>
      </w:pPr>
      <w:r w:rsidRPr="00F6076B">
        <w:rPr>
          <w:color w:val="000000"/>
        </w:rPr>
        <w:t>所有操作均按照单一任务单进行操作。</w:t>
      </w:r>
    </w:p>
    <w:p w:rsidR="00767B54" w:rsidRDefault="00F6076B" w:rsidP="00F1179D">
      <w:pPr>
        <w:pStyle w:val="ListParagraph"/>
        <w:numPr>
          <w:ilvl w:val="0"/>
          <w:numId w:val="25"/>
        </w:numPr>
        <w:ind w:firstLineChars="0"/>
        <w:rPr>
          <w:rFonts w:hint="default"/>
          <w:color w:val="000000"/>
        </w:rPr>
      </w:pPr>
      <w:r w:rsidRPr="00F6076B">
        <w:rPr>
          <w:color w:val="000000"/>
        </w:rPr>
        <w:t>需要焊接的框架类零件流转到焊接工序，焊接工根据技术提供的组件图纸，首先寻找出待焊接的零件。然后根据先后顺序进行焊接。如需要继续铆接的工件再进行铆接。</w:t>
      </w:r>
    </w:p>
    <w:p w:rsidR="00F6076B" w:rsidRDefault="00460C0A" w:rsidP="00460C0A">
      <w:pPr>
        <w:spacing w:line="360" w:lineRule="auto"/>
        <w:ind w:firstLineChars="200" w:firstLine="480"/>
        <w:rPr>
          <w:color w:val="000000"/>
          <w:sz w:val="24"/>
          <w:lang w:eastAsia="zh-CN"/>
        </w:rPr>
      </w:pPr>
      <w:r w:rsidRPr="00460C0A">
        <w:rPr>
          <w:rFonts w:hint="eastAsia"/>
          <w:color w:val="000000"/>
          <w:sz w:val="24"/>
          <w:lang w:eastAsia="zh-CN"/>
        </w:rPr>
        <w:t>完成焊接的工件</w:t>
      </w:r>
      <w:r>
        <w:rPr>
          <w:rFonts w:hint="eastAsia"/>
          <w:color w:val="000000"/>
          <w:sz w:val="24"/>
          <w:lang w:eastAsia="zh-CN"/>
        </w:rPr>
        <w:t>，在焊接报工界面进行报工。完成的组件转移到铆接库或者委外待发库，</w:t>
      </w:r>
      <w:r w:rsidRPr="00460C0A">
        <w:rPr>
          <w:rFonts w:hint="eastAsia"/>
          <w:color w:val="000000"/>
          <w:sz w:val="24"/>
          <w:lang w:eastAsia="zh-CN"/>
        </w:rPr>
        <w:t>相关零件进行倒冲。铆接也是类似操作。</w:t>
      </w:r>
    </w:p>
    <w:p w:rsidR="00DA197C" w:rsidRDefault="00DA197C" w:rsidP="00DA197C">
      <w:pPr>
        <w:keepNext/>
        <w:spacing w:line="360" w:lineRule="auto"/>
        <w:ind w:firstLineChars="200" w:firstLine="400"/>
        <w:jc w:val="center"/>
      </w:pPr>
      <w:r>
        <w:rPr>
          <w:noProof/>
        </w:rPr>
        <w:drawing>
          <wp:inline distT="0" distB="0" distL="0" distR="0" wp14:anchorId="7E5EDD82" wp14:editId="1864CCE6">
            <wp:extent cx="4229100" cy="2175366"/>
            <wp:effectExtent l="0" t="0" r="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9">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460C0A" w:rsidRPr="00460C0A" w:rsidRDefault="00DA197C" w:rsidP="00DA197C">
      <w:pPr>
        <w:pStyle w:val="Caption"/>
        <w:spacing w:line="360" w:lineRule="auto"/>
        <w:jc w:val="center"/>
        <w:rPr>
          <w:rFonts w:hint="eastAsia"/>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24</w:t>
      </w:r>
      <w:r>
        <w:fldChar w:fldCharType="end"/>
      </w:r>
      <w:r>
        <w:t xml:space="preserve"> </w:t>
      </w:r>
      <w:r>
        <w:rPr>
          <w:rFonts w:hint="eastAsia"/>
          <w:lang w:eastAsia="zh-CN"/>
        </w:rPr>
        <w:t>铆接</w:t>
      </w:r>
      <w:r>
        <w:rPr>
          <w:rFonts w:hint="eastAsia"/>
          <w:lang w:eastAsia="zh-CN"/>
        </w:rPr>
        <w:t>/</w:t>
      </w:r>
      <w:r>
        <w:rPr>
          <w:rFonts w:hint="eastAsia"/>
          <w:lang w:eastAsia="zh-CN"/>
        </w:rPr>
        <w:t>焊接</w:t>
      </w:r>
      <w:r>
        <w:rPr>
          <w:lang w:eastAsia="zh-CN"/>
        </w:rPr>
        <w:t>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委外喷涂</w:t>
      </w:r>
      <w:r w:rsidR="00903F78">
        <w:rPr>
          <w:rFonts w:ascii="宋体" w:hAnsi="宋体" w:hint="eastAsia"/>
          <w:sz w:val="28"/>
          <w:szCs w:val="28"/>
          <w:lang w:eastAsia="zh-CN"/>
        </w:rPr>
        <w:t>发料</w:t>
      </w:r>
    </w:p>
    <w:p w:rsidR="008A59AD" w:rsidRDefault="005E19CE" w:rsidP="008A59AD">
      <w:pPr>
        <w:keepNext/>
        <w:spacing w:line="360" w:lineRule="auto"/>
        <w:ind w:firstLineChars="200" w:firstLine="400"/>
        <w:jc w:val="center"/>
      </w:pPr>
      <w:r>
        <w:rPr>
          <w:noProof/>
        </w:rPr>
        <w:drawing>
          <wp:inline distT="0" distB="0" distL="0" distR="0" wp14:anchorId="7F548E45" wp14:editId="69E2D85D">
            <wp:extent cx="5274310" cy="1031665"/>
            <wp:effectExtent l="0" t="0" r="2540" b="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031665"/>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25</w:t>
      </w:r>
      <w:r>
        <w:fldChar w:fldCharType="end"/>
      </w:r>
      <w:r>
        <w:rPr>
          <w:lang w:eastAsia="zh-CN"/>
        </w:rPr>
        <w:t xml:space="preserve"> </w:t>
      </w:r>
      <w:r w:rsidR="005E19CE">
        <w:rPr>
          <w:rFonts w:hint="eastAsia"/>
          <w:lang w:eastAsia="zh-CN"/>
        </w:rPr>
        <w:t>委外</w:t>
      </w:r>
      <w:r w:rsidR="005E19CE">
        <w:rPr>
          <w:lang w:eastAsia="zh-CN"/>
        </w:rPr>
        <w:t>喷涂发料</w:t>
      </w:r>
      <w:r>
        <w:rPr>
          <w:lang w:eastAsia="zh-CN"/>
        </w:rPr>
        <w:t>流程图</w:t>
      </w:r>
    </w:p>
    <w:p w:rsidR="008A59AD" w:rsidRPr="00CB38B5" w:rsidRDefault="008A59AD" w:rsidP="008A59AD">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E19CE" w:rsidRPr="005E19CE" w:rsidRDefault="008A59AD" w:rsidP="00F1179D">
      <w:pPr>
        <w:pStyle w:val="ListParagraph"/>
        <w:numPr>
          <w:ilvl w:val="0"/>
          <w:numId w:val="26"/>
        </w:numPr>
        <w:ind w:firstLineChars="0"/>
        <w:rPr>
          <w:color w:val="000000"/>
        </w:rPr>
      </w:pPr>
      <w:r w:rsidRPr="00CB38B5">
        <w:rPr>
          <w:color w:val="000000"/>
        </w:rPr>
        <w:t>根据</w:t>
      </w:r>
      <w:r w:rsidRPr="005E19CE">
        <w:rPr>
          <w:rFonts w:ascii="Arial" w:hAnsi="Arial" w:cs="Arial" w:hint="default"/>
          <w:color w:val="000000"/>
        </w:rPr>
        <w:t>AMADA</w:t>
      </w:r>
      <w:r w:rsidRPr="00CB38B5">
        <w:rPr>
          <w:color w:val="000000"/>
        </w:rPr>
        <w:t>的程序进行操作。</w:t>
      </w:r>
      <w:r w:rsidR="005E19CE" w:rsidRPr="005E19CE">
        <w:rPr>
          <w:color w:val="000000"/>
        </w:rPr>
        <w:t>数量确认和质量检验：物料员针对单一任务单的</w:t>
      </w:r>
      <w:r w:rsidR="005E19CE" w:rsidRPr="005E19CE">
        <w:rPr>
          <w:rFonts w:ascii="Arial" w:hAnsi="Arial" w:cs="Arial"/>
          <w:color w:val="000000"/>
        </w:rPr>
        <w:t>C</w:t>
      </w:r>
      <w:r w:rsidR="005E19CE" w:rsidRPr="005E19CE">
        <w:rPr>
          <w:color w:val="000000"/>
        </w:rPr>
        <w:t>类（非焊接喷涂件）和</w:t>
      </w:r>
      <w:r w:rsidR="005E19CE" w:rsidRPr="005E19CE">
        <w:rPr>
          <w:rFonts w:ascii="Arial" w:hAnsi="Arial" w:cs="Arial"/>
          <w:color w:val="000000"/>
        </w:rPr>
        <w:t>D</w:t>
      </w:r>
      <w:r w:rsidR="005E19CE" w:rsidRPr="005E19CE">
        <w:rPr>
          <w:color w:val="000000"/>
        </w:rPr>
        <w:t>类（焊接喷涂件）进行数量确认和质量检验。数量确认参考零件工艺分类单，质量检验参考质量要求。如发现数量缺失需向上追溯查找滞留原因。如发现质量缺陷需进行问题记录和返工。</w:t>
      </w:r>
    </w:p>
    <w:p w:rsidR="005E19CE" w:rsidRPr="005E19CE" w:rsidRDefault="005E19CE" w:rsidP="005E19CE">
      <w:pPr>
        <w:pStyle w:val="ListParagraph"/>
        <w:ind w:left="1200" w:firstLineChars="0" w:firstLine="0"/>
        <w:rPr>
          <w:color w:val="000000"/>
        </w:rPr>
      </w:pPr>
      <w:r w:rsidRPr="005E19CE">
        <w:rPr>
          <w:color w:val="000000"/>
        </w:rPr>
        <w:t>上述两类问题均需记录在质量问题记录单内，以便后续的整理和归纳</w:t>
      </w:r>
    </w:p>
    <w:p w:rsidR="008A59AD" w:rsidRDefault="005E19CE" w:rsidP="00F1179D">
      <w:pPr>
        <w:pStyle w:val="ListParagraph"/>
        <w:numPr>
          <w:ilvl w:val="0"/>
          <w:numId w:val="26"/>
        </w:numPr>
        <w:ind w:firstLineChars="0"/>
        <w:rPr>
          <w:rFonts w:hint="default"/>
          <w:color w:val="000000"/>
        </w:rPr>
      </w:pPr>
      <w:r w:rsidRPr="005E19CE">
        <w:rPr>
          <w:color w:val="000000"/>
        </w:rPr>
        <w:t>发料：在数量和质量确认无误的情况下。通过发货单界面进行喷涂发货单的打印，并随车发送。</w:t>
      </w:r>
    </w:p>
    <w:p w:rsidR="005E19CE" w:rsidRDefault="005E19CE" w:rsidP="005E19CE">
      <w:pPr>
        <w:keepNext/>
        <w:spacing w:line="360" w:lineRule="auto"/>
        <w:jc w:val="center"/>
      </w:pPr>
      <w:r>
        <w:rPr>
          <w:noProof/>
        </w:rPr>
        <w:drawing>
          <wp:inline distT="0" distB="0" distL="0" distR="0" wp14:anchorId="51C14F44" wp14:editId="000ABF45">
            <wp:extent cx="3794760" cy="1646342"/>
            <wp:effectExtent l="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94760" cy="1646342"/>
                    </a:xfrm>
                    <a:prstGeom prst="rect">
                      <a:avLst/>
                    </a:prstGeom>
                  </pic:spPr>
                </pic:pic>
              </a:graphicData>
            </a:graphic>
          </wp:inline>
        </w:drawing>
      </w:r>
    </w:p>
    <w:p w:rsidR="005E19CE" w:rsidRDefault="005E19CE" w:rsidP="005E19CE">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26</w:t>
      </w:r>
      <w:r>
        <w:fldChar w:fldCharType="end"/>
      </w:r>
      <w:r>
        <w:rPr>
          <w:lang w:eastAsia="zh-CN"/>
        </w:rPr>
        <w:t xml:space="preserve"> </w:t>
      </w:r>
      <w:r>
        <w:rPr>
          <w:rFonts w:hint="eastAsia"/>
          <w:lang w:eastAsia="zh-CN"/>
        </w:rPr>
        <w:t>委外喷涂物流</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信息操作</w:t>
      </w:r>
      <w:r>
        <w:rPr>
          <w:rFonts w:hint="eastAsia"/>
          <w:color w:val="000000"/>
          <w:sz w:val="24"/>
          <w:lang w:eastAsia="zh-CN"/>
        </w:rPr>
        <w:t>：</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一旦发货，物料从待发库转移到委外库，委外库需要可以进行供应商分类。</w:t>
      </w:r>
    </w:p>
    <w:p w:rsidR="00914C14" w:rsidRDefault="00914C14" w:rsidP="00914C14">
      <w:pPr>
        <w:keepNext/>
        <w:spacing w:line="360" w:lineRule="auto"/>
        <w:jc w:val="center"/>
      </w:pPr>
      <w:r>
        <w:rPr>
          <w:noProof/>
        </w:rPr>
        <w:lastRenderedPageBreak/>
        <w:drawing>
          <wp:inline distT="0" distB="0" distL="0" distR="0" wp14:anchorId="0519A8E2" wp14:editId="4470AC62">
            <wp:extent cx="4625340" cy="2064307"/>
            <wp:effectExtent l="0" t="0" r="3810"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62">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5E19CE" w:rsidRDefault="00914C14" w:rsidP="00914C14">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27</w:t>
      </w:r>
      <w:r>
        <w:fldChar w:fldCharType="end"/>
      </w:r>
      <w:r>
        <w:t xml:space="preserve"> </w:t>
      </w:r>
      <w:r>
        <w:rPr>
          <w:rFonts w:hint="eastAsia"/>
          <w:lang w:eastAsia="zh-CN"/>
        </w:rPr>
        <w:t>委外喷涂界面</w:t>
      </w:r>
    </w:p>
    <w:p w:rsidR="00914C14" w:rsidRDefault="00914C14" w:rsidP="00914C14">
      <w:pPr>
        <w:keepNext/>
        <w:spacing w:line="360" w:lineRule="auto"/>
        <w:jc w:val="center"/>
      </w:pPr>
      <w:r>
        <w:rPr>
          <w:noProof/>
        </w:rPr>
        <w:drawing>
          <wp:inline distT="0" distB="0" distL="0" distR="0" wp14:anchorId="5D3E6C89" wp14:editId="3ED6AE78">
            <wp:extent cx="4724400" cy="1447011"/>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63">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914C14" w:rsidRDefault="00914C14" w:rsidP="00914C1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28</w:t>
      </w:r>
      <w:r>
        <w:fldChar w:fldCharType="end"/>
      </w:r>
      <w:r>
        <w:rPr>
          <w:lang w:eastAsia="zh-CN"/>
        </w:rPr>
        <w:t xml:space="preserve"> </w:t>
      </w:r>
      <w:r>
        <w:rPr>
          <w:rFonts w:hint="eastAsia"/>
          <w:lang w:eastAsia="zh-CN"/>
        </w:rPr>
        <w:t>委外</w:t>
      </w:r>
      <w:r>
        <w:rPr>
          <w:lang w:eastAsia="zh-CN"/>
        </w:rPr>
        <w:t>喷涂单</w:t>
      </w:r>
    </w:p>
    <w:p w:rsidR="008C4328" w:rsidRPr="008C4328" w:rsidRDefault="008C4328" w:rsidP="008C4328">
      <w:pPr>
        <w:spacing w:line="360" w:lineRule="auto"/>
        <w:ind w:firstLineChars="200" w:firstLine="480"/>
        <w:rPr>
          <w:rFonts w:hint="eastAsia"/>
          <w:color w:val="000000"/>
          <w:sz w:val="24"/>
          <w:lang w:eastAsia="zh-CN"/>
        </w:rPr>
      </w:pPr>
      <w:r w:rsidRPr="008C4328">
        <w:rPr>
          <w:rFonts w:hint="eastAsia"/>
          <w:color w:val="000000"/>
          <w:sz w:val="24"/>
          <w:lang w:eastAsia="zh-CN"/>
        </w:rPr>
        <w:t>工装车结构设计</w:t>
      </w:r>
      <w:r>
        <w:rPr>
          <w:rFonts w:hint="eastAsia"/>
          <w:color w:val="000000"/>
          <w:sz w:val="24"/>
          <w:lang w:eastAsia="zh-CN"/>
        </w:rPr>
        <w:t>：</w:t>
      </w:r>
    </w:p>
    <w:p w:rsid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工装车可用于委外过程的保护，长</w:t>
      </w:r>
      <w:r w:rsidRPr="008C4328">
        <w:rPr>
          <w:rFonts w:hint="eastAsia"/>
          <w:color w:val="000000"/>
          <w:sz w:val="24"/>
          <w:lang w:eastAsia="zh-CN"/>
        </w:rPr>
        <w:t>*</w:t>
      </w:r>
      <w:r w:rsidRPr="008C4328">
        <w:rPr>
          <w:rFonts w:hint="eastAsia"/>
          <w:color w:val="000000"/>
          <w:sz w:val="24"/>
          <w:lang w:eastAsia="zh-CN"/>
        </w:rPr>
        <w:t>宽为</w:t>
      </w:r>
      <w:r w:rsidRPr="008C4328">
        <w:rPr>
          <w:rFonts w:hint="eastAsia"/>
          <w:color w:val="000000"/>
          <w:sz w:val="24"/>
          <w:lang w:eastAsia="zh-CN"/>
        </w:rPr>
        <w:t>1*1.5m</w:t>
      </w:r>
      <w:r w:rsidRPr="008C4328">
        <w:rPr>
          <w:rFonts w:hint="eastAsia"/>
          <w:color w:val="000000"/>
          <w:sz w:val="24"/>
          <w:lang w:eastAsia="zh-CN"/>
        </w:rPr>
        <w:t>。每辆车分为三档，每档建议放置一套的钣金件。左侧的大格放置覆盖件等钣金件，右侧的三个小格放置小钣金件。</w:t>
      </w:r>
    </w:p>
    <w:p w:rsidR="00FA0D0D" w:rsidRDefault="00FA0D0D" w:rsidP="00FA0D0D">
      <w:pPr>
        <w:keepNext/>
        <w:spacing w:line="360" w:lineRule="auto"/>
        <w:ind w:firstLineChars="200" w:firstLine="400"/>
        <w:jc w:val="center"/>
      </w:pPr>
      <w:r>
        <w:rPr>
          <w:noProof/>
        </w:rPr>
        <w:drawing>
          <wp:inline distT="0" distB="0" distL="0" distR="0" wp14:anchorId="6C124B51" wp14:editId="14E044A9">
            <wp:extent cx="2578100" cy="3110830"/>
            <wp:effectExtent l="0" t="0" r="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82117" cy="3115677"/>
                    </a:xfrm>
                    <a:prstGeom prst="rect">
                      <a:avLst/>
                    </a:prstGeom>
                  </pic:spPr>
                </pic:pic>
              </a:graphicData>
            </a:graphic>
          </wp:inline>
        </w:drawing>
      </w:r>
    </w:p>
    <w:p w:rsidR="00FA0D0D" w:rsidRPr="008C4328" w:rsidRDefault="00FA0D0D" w:rsidP="00FA0D0D">
      <w:pPr>
        <w:pStyle w:val="Caption"/>
        <w:spacing w:line="360" w:lineRule="auto"/>
        <w:jc w:val="center"/>
        <w:rPr>
          <w:rFonts w:hint="eastAsia"/>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29</w:t>
      </w:r>
      <w:r>
        <w:fldChar w:fldCharType="end"/>
      </w:r>
      <w:r>
        <w:t xml:space="preserve"> </w:t>
      </w:r>
      <w:r>
        <w:rPr>
          <w:rFonts w:hint="eastAsia"/>
          <w:lang w:eastAsia="zh-CN"/>
        </w:rPr>
        <w:t>外发物料</w:t>
      </w:r>
      <w:r>
        <w:rPr>
          <w:lang w:eastAsia="zh-CN"/>
        </w:rPr>
        <w:t>车</w:t>
      </w:r>
    </w:p>
    <w:p w:rsidR="00903F78" w:rsidRDefault="00903F78" w:rsidP="00903F78">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委外收货</w:t>
      </w:r>
    </w:p>
    <w:p w:rsidR="008A59AD" w:rsidRDefault="00BF09FA" w:rsidP="008A59AD">
      <w:pPr>
        <w:keepNext/>
        <w:spacing w:line="360" w:lineRule="auto"/>
        <w:ind w:firstLineChars="200" w:firstLine="400"/>
        <w:jc w:val="center"/>
      </w:pPr>
      <w:r>
        <w:rPr>
          <w:noProof/>
        </w:rPr>
        <w:drawing>
          <wp:inline distT="0" distB="0" distL="0" distR="0" wp14:anchorId="4E486F7A" wp14:editId="4BE970BD">
            <wp:extent cx="5274310" cy="105974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059746"/>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30</w:t>
      </w:r>
      <w:r>
        <w:fldChar w:fldCharType="end"/>
      </w:r>
      <w:r>
        <w:rPr>
          <w:lang w:eastAsia="zh-CN"/>
        </w:rPr>
        <w:t xml:space="preserve"> </w:t>
      </w:r>
      <w:r w:rsidR="00BF09FA">
        <w:rPr>
          <w:rFonts w:hint="eastAsia"/>
          <w:lang w:eastAsia="zh-CN"/>
        </w:rPr>
        <w:t>委外</w:t>
      </w:r>
      <w:r w:rsidR="00BF09FA">
        <w:rPr>
          <w:lang w:eastAsia="zh-CN"/>
        </w:rPr>
        <w:t>发货</w:t>
      </w:r>
      <w:r>
        <w:rPr>
          <w:lang w:eastAsia="zh-CN"/>
        </w:rPr>
        <w:t>流程图</w:t>
      </w:r>
    </w:p>
    <w:p w:rsidR="008A59AD" w:rsidRPr="00CB38B5" w:rsidRDefault="008A59AD" w:rsidP="008A59AD">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47820" w:rsidRPr="00547820" w:rsidRDefault="00547820" w:rsidP="00F1179D">
      <w:pPr>
        <w:pStyle w:val="ListParagraph"/>
        <w:numPr>
          <w:ilvl w:val="0"/>
          <w:numId w:val="21"/>
        </w:numPr>
        <w:ind w:firstLineChars="0"/>
        <w:rPr>
          <w:color w:val="000000"/>
        </w:rPr>
      </w:pPr>
      <w:r w:rsidRPr="00547820">
        <w:rPr>
          <w:color w:val="000000"/>
        </w:rPr>
        <w:t>供应商也要求其根据任务单进行回送货物。</w:t>
      </w:r>
    </w:p>
    <w:p w:rsidR="008A59AD" w:rsidRDefault="00547820" w:rsidP="00F1179D">
      <w:pPr>
        <w:pStyle w:val="ListParagraph"/>
        <w:numPr>
          <w:ilvl w:val="0"/>
          <w:numId w:val="21"/>
        </w:numPr>
        <w:ind w:firstLineChars="0"/>
        <w:rPr>
          <w:rFonts w:hint="default"/>
          <w:color w:val="000000"/>
        </w:rPr>
      </w:pPr>
      <w:r w:rsidRPr="00547820">
        <w:rPr>
          <w:color w:val="000000"/>
        </w:rPr>
        <w:t>物料员根据之前发送的喷涂发货单进行收货和数量确认。如发现数量短缺，不予收货。</w:t>
      </w:r>
    </w:p>
    <w:p w:rsidR="00B95273" w:rsidRPr="00B95273" w:rsidRDefault="00B95273" w:rsidP="00B95273">
      <w:pPr>
        <w:spacing w:line="360" w:lineRule="auto"/>
        <w:ind w:firstLineChars="200" w:firstLine="480"/>
        <w:rPr>
          <w:color w:val="000000"/>
          <w:sz w:val="24"/>
          <w:lang w:eastAsia="zh-CN"/>
        </w:rPr>
      </w:pPr>
      <w:r>
        <w:rPr>
          <w:rFonts w:hint="eastAsia"/>
          <w:color w:val="000000"/>
          <w:sz w:val="24"/>
          <w:lang w:eastAsia="zh-CN"/>
        </w:rPr>
        <w:t>信息操作</w:t>
      </w:r>
      <w:r w:rsidRPr="00B95273">
        <w:rPr>
          <w:rFonts w:hint="eastAsia"/>
          <w:color w:val="000000"/>
          <w:sz w:val="24"/>
          <w:lang w:eastAsia="zh-CN"/>
        </w:rPr>
        <w:t>：</w:t>
      </w:r>
    </w:p>
    <w:p w:rsidR="00AA5242" w:rsidRPr="00B95273" w:rsidRDefault="00B95273" w:rsidP="00B95273">
      <w:pPr>
        <w:spacing w:line="360" w:lineRule="auto"/>
        <w:ind w:firstLineChars="200" w:firstLine="480"/>
        <w:rPr>
          <w:color w:val="000000"/>
          <w:sz w:val="24"/>
          <w:lang w:eastAsia="zh-CN"/>
        </w:rPr>
      </w:pPr>
      <w:r w:rsidRPr="00B95273">
        <w:rPr>
          <w:rFonts w:hint="eastAsia"/>
          <w:color w:val="000000"/>
          <w:sz w:val="24"/>
          <w:lang w:eastAsia="zh-CN"/>
        </w:rPr>
        <w:t>质量部对喷涂质量进行质量确认。如发现质量缺陷，进行记录和返修。</w:t>
      </w:r>
    </w:p>
    <w:p w:rsidR="00AA5242" w:rsidRDefault="00AA5242" w:rsidP="00AA5242">
      <w:pPr>
        <w:keepNext/>
        <w:spacing w:line="360" w:lineRule="auto"/>
        <w:ind w:firstLineChars="200" w:firstLine="400"/>
        <w:jc w:val="center"/>
      </w:pPr>
      <w:r>
        <w:rPr>
          <w:noProof/>
        </w:rPr>
        <w:drawing>
          <wp:inline distT="0" distB="0" distL="0" distR="0" wp14:anchorId="7A070E44" wp14:editId="7BBB3345">
            <wp:extent cx="4450080" cy="2447383"/>
            <wp:effectExtent l="0" t="0" r="7620" b="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66">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p w:rsidR="00813AE3" w:rsidRDefault="00AA5242" w:rsidP="00AA5242">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r>
        <w:t xml:space="preserve"> </w:t>
      </w:r>
      <w:r>
        <w:rPr>
          <w:rFonts w:hint="eastAsia"/>
          <w:lang w:eastAsia="zh-CN"/>
        </w:rPr>
        <w:t>生产</w:t>
      </w:r>
      <w:r>
        <w:rPr>
          <w:lang w:eastAsia="zh-CN"/>
        </w:rPr>
        <w:t>异常</w:t>
      </w:r>
      <w:r>
        <w:rPr>
          <w:rFonts w:hint="eastAsia"/>
          <w:lang w:eastAsia="zh-CN"/>
        </w:rPr>
        <w:t>记录界面</w:t>
      </w:r>
    </w:p>
    <w:tbl>
      <w:tblPr>
        <w:tblStyle w:val="TableGrid"/>
        <w:tblW w:w="0" w:type="auto"/>
        <w:jc w:val="center"/>
        <w:tblLook w:val="04A0" w:firstRow="1" w:lastRow="0" w:firstColumn="1" w:lastColumn="0" w:noHBand="0" w:noVBand="1"/>
      </w:tblPr>
      <w:tblGrid>
        <w:gridCol w:w="1781"/>
        <w:gridCol w:w="4020"/>
        <w:gridCol w:w="1214"/>
        <w:gridCol w:w="1476"/>
      </w:tblGrid>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pPr>
            <w:r w:rsidRPr="00E833F9">
              <w:t>项目名称</w:t>
            </w:r>
          </w:p>
        </w:tc>
        <w:tc>
          <w:tcPr>
            <w:tcW w:w="4020" w:type="dxa"/>
            <w:noWrap/>
            <w:vAlign w:val="center"/>
            <w:hideMark/>
          </w:tcPr>
          <w:p w:rsidR="00167EC2" w:rsidRPr="00E833F9" w:rsidRDefault="00167EC2" w:rsidP="00A90133">
            <w:pPr>
              <w:spacing w:line="360" w:lineRule="auto"/>
              <w:rPr>
                <w:lang w:eastAsia="zh-CN"/>
              </w:rPr>
            </w:pPr>
            <w:r w:rsidRPr="00E833F9">
              <w:rPr>
                <w:lang w:eastAsia="zh-CN"/>
              </w:rPr>
              <w:t>天津开合智能制造系统项目</w:t>
            </w:r>
          </w:p>
        </w:tc>
        <w:tc>
          <w:tcPr>
            <w:tcW w:w="1214" w:type="dxa"/>
            <w:noWrap/>
            <w:vAlign w:val="center"/>
            <w:hideMark/>
          </w:tcPr>
          <w:p w:rsidR="00167EC2" w:rsidRPr="00E833F9" w:rsidRDefault="00167EC2" w:rsidP="00A90133">
            <w:pPr>
              <w:spacing w:line="360" w:lineRule="auto"/>
            </w:pPr>
            <w:r w:rsidRPr="00E833F9">
              <w:t>项目编号</w:t>
            </w:r>
          </w:p>
        </w:tc>
        <w:tc>
          <w:tcPr>
            <w:tcW w:w="1476" w:type="dxa"/>
            <w:noWrap/>
            <w:vAlign w:val="center"/>
            <w:hideMark/>
          </w:tcPr>
          <w:p w:rsidR="00167EC2" w:rsidRPr="00E833F9" w:rsidRDefault="00167EC2" w:rsidP="00A90133">
            <w:pPr>
              <w:spacing w:line="360" w:lineRule="auto"/>
            </w:pPr>
            <w:r w:rsidRPr="00E833F9">
              <w:t>PCNSH17313</w:t>
            </w:r>
          </w:p>
        </w:tc>
      </w:tr>
      <w:tr w:rsidR="00167EC2" w:rsidRPr="00E833F9" w:rsidTr="00A90133">
        <w:trPr>
          <w:trHeight w:val="646"/>
          <w:jc w:val="center"/>
        </w:trPr>
        <w:tc>
          <w:tcPr>
            <w:tcW w:w="8491" w:type="dxa"/>
            <w:gridSpan w:val="4"/>
            <w:noWrap/>
            <w:vAlign w:val="center"/>
            <w:hideMark/>
          </w:tcPr>
          <w:p w:rsidR="00167EC2" w:rsidRPr="00E833F9" w:rsidRDefault="00167EC2" w:rsidP="00A90133">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钣金生产</w:t>
            </w:r>
          </w:p>
        </w:tc>
      </w:tr>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jc w:val="center"/>
            </w:pPr>
            <w:r w:rsidRPr="00E833F9">
              <w:t>部门名称</w:t>
            </w:r>
          </w:p>
        </w:tc>
        <w:tc>
          <w:tcPr>
            <w:tcW w:w="4020" w:type="dxa"/>
            <w:noWrap/>
            <w:vAlign w:val="center"/>
            <w:hideMark/>
          </w:tcPr>
          <w:p w:rsidR="00167EC2" w:rsidRPr="00E833F9" w:rsidRDefault="00167EC2" w:rsidP="00A90133">
            <w:pPr>
              <w:spacing w:line="360" w:lineRule="auto"/>
              <w:jc w:val="center"/>
            </w:pPr>
            <w:r w:rsidRPr="00E833F9">
              <w:t>部门责任人（签名）</w:t>
            </w:r>
          </w:p>
        </w:tc>
        <w:tc>
          <w:tcPr>
            <w:tcW w:w="2690" w:type="dxa"/>
            <w:gridSpan w:val="2"/>
            <w:noWrap/>
            <w:vAlign w:val="center"/>
            <w:hideMark/>
          </w:tcPr>
          <w:p w:rsidR="00167EC2" w:rsidRPr="00E833F9" w:rsidRDefault="00167EC2" w:rsidP="00A90133">
            <w:pPr>
              <w:spacing w:line="360" w:lineRule="auto"/>
              <w:jc w:val="center"/>
            </w:pPr>
            <w:r w:rsidRPr="00E833F9">
              <w:t>意见</w:t>
            </w:r>
          </w:p>
        </w:tc>
      </w:tr>
      <w:tr w:rsidR="00167EC2" w:rsidRPr="00E833F9" w:rsidTr="00A90133">
        <w:trPr>
          <w:trHeight w:val="646"/>
          <w:jc w:val="center"/>
        </w:trPr>
        <w:tc>
          <w:tcPr>
            <w:tcW w:w="1781" w:type="dxa"/>
            <w:noWrap/>
            <w:vAlign w:val="center"/>
          </w:tcPr>
          <w:p w:rsidR="00167EC2" w:rsidRPr="00E833F9" w:rsidRDefault="00167EC2" w:rsidP="00A90133">
            <w:pPr>
              <w:spacing w:line="360" w:lineRule="auto"/>
              <w:jc w:val="center"/>
            </w:pPr>
          </w:p>
        </w:tc>
        <w:tc>
          <w:tcPr>
            <w:tcW w:w="4020" w:type="dxa"/>
            <w:noWrap/>
            <w:vAlign w:val="center"/>
          </w:tcPr>
          <w:p w:rsidR="00167EC2" w:rsidRPr="00E833F9" w:rsidRDefault="00167EC2" w:rsidP="00A90133">
            <w:pPr>
              <w:spacing w:line="360" w:lineRule="auto"/>
              <w:jc w:val="center"/>
            </w:pPr>
          </w:p>
        </w:tc>
        <w:tc>
          <w:tcPr>
            <w:tcW w:w="2690" w:type="dxa"/>
            <w:gridSpan w:val="2"/>
            <w:noWrap/>
            <w:vAlign w:val="center"/>
          </w:tcPr>
          <w:p w:rsidR="00167EC2" w:rsidRPr="00E833F9" w:rsidRDefault="00167EC2" w:rsidP="00A90133">
            <w:pPr>
              <w:spacing w:line="360" w:lineRule="auto"/>
              <w:jc w:val="center"/>
            </w:pP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67EC2" w:rsidRPr="00E833F9" w:rsidRDefault="00167EC2" w:rsidP="00A90133">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67EC2" w:rsidRPr="00167EC2" w:rsidRDefault="00167EC2" w:rsidP="00167EC2">
      <w:pPr>
        <w:rPr>
          <w:rFonts w:hint="eastAsia"/>
          <w:lang w:eastAsia="zh-CN"/>
        </w:rPr>
      </w:pPr>
    </w:p>
    <w:p w:rsidR="00CF585D" w:rsidRPr="001E55B7" w:rsidRDefault="00CF585D" w:rsidP="00CF585D">
      <w:pPr>
        <w:pStyle w:val="Heading1"/>
        <w:rPr>
          <w:rFonts w:ascii="宋体" w:hAnsi="宋体"/>
          <w:lang w:eastAsia="zh-CN"/>
        </w:rPr>
      </w:pPr>
      <w:r>
        <w:rPr>
          <w:rFonts w:ascii="宋体" w:hAnsi="宋体" w:hint="eastAsia"/>
          <w:lang w:eastAsia="zh-CN"/>
        </w:rPr>
        <w:t>壳体</w:t>
      </w:r>
      <w:r>
        <w:rPr>
          <w:rFonts w:ascii="宋体" w:hAnsi="宋体"/>
          <w:lang w:eastAsia="zh-CN"/>
        </w:rPr>
        <w:t>装配</w:t>
      </w:r>
      <w:r>
        <w:rPr>
          <w:rFonts w:ascii="宋体" w:hAnsi="宋体" w:hint="eastAsia"/>
          <w:lang w:eastAsia="zh-CN"/>
        </w:rPr>
        <w:t>生产</w:t>
      </w:r>
    </w:p>
    <w:p w:rsidR="00CF585D" w:rsidRDefault="00CF585D"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说明</w:t>
      </w:r>
    </w:p>
    <w:p w:rsidR="00CF585D" w:rsidRDefault="00F661FB" w:rsidP="00CF585D">
      <w:pPr>
        <w:spacing w:line="360" w:lineRule="auto"/>
        <w:ind w:firstLineChars="200" w:firstLine="480"/>
        <w:rPr>
          <w:rFonts w:ascii="宋体" w:hAnsi="宋体"/>
          <w:color w:val="000000"/>
          <w:sz w:val="24"/>
          <w:lang w:eastAsia="zh-CN"/>
        </w:rPr>
      </w:pPr>
      <w:r w:rsidRPr="00F661FB">
        <w:rPr>
          <w:rFonts w:ascii="宋体" w:hAnsi="宋体" w:hint="eastAsia"/>
          <w:color w:val="000000"/>
          <w:sz w:val="24"/>
          <w:lang w:eastAsia="zh-CN"/>
        </w:rPr>
        <w:t>本章节简述是天津开合壳体装配过程。整个生产过程的文件共分为钣金生产、壳体生产和成套生产的三个部分。此文件只是其中一个部分。</w:t>
      </w:r>
    </w:p>
    <w:p w:rsidR="00C970D7" w:rsidRDefault="00536EA2" w:rsidP="00C970D7">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壳体</w:t>
      </w:r>
      <w:r>
        <w:rPr>
          <w:rFonts w:ascii="宋体" w:hAnsi="宋体"/>
          <w:i w:val="0"/>
          <w:iCs w:val="0"/>
          <w:sz w:val="30"/>
          <w:szCs w:val="30"/>
          <w:lang w:eastAsia="zh-CN"/>
        </w:rPr>
        <w:t>装配</w:t>
      </w:r>
      <w:r w:rsidR="00C970D7">
        <w:rPr>
          <w:rFonts w:ascii="宋体" w:hAnsi="宋体"/>
          <w:i w:val="0"/>
          <w:iCs w:val="0"/>
          <w:sz w:val="30"/>
          <w:szCs w:val="30"/>
          <w:lang w:eastAsia="zh-CN"/>
        </w:rPr>
        <w:t>的总体流程</w:t>
      </w:r>
    </w:p>
    <w:p w:rsidR="00C970D7" w:rsidRDefault="00D67DE0" w:rsidP="00C970D7">
      <w:pPr>
        <w:spacing w:line="360" w:lineRule="auto"/>
        <w:ind w:firstLineChars="200" w:firstLine="480"/>
        <w:rPr>
          <w:rFonts w:ascii="宋体" w:hAnsi="宋体"/>
          <w:color w:val="000000"/>
          <w:sz w:val="24"/>
          <w:lang w:eastAsia="zh-CN"/>
        </w:rPr>
      </w:pPr>
      <w:r w:rsidRPr="00D67DE0">
        <w:rPr>
          <w:rFonts w:ascii="宋体" w:hAnsi="宋体" w:hint="eastAsia"/>
          <w:color w:val="000000"/>
          <w:sz w:val="24"/>
          <w:lang w:eastAsia="zh-CN"/>
        </w:rPr>
        <w:t>壳体装配一共分为待料阶段、准备阶段、装配阶段、入库阶段，组件阶段和返修阶段共六个阶段。图中的长方形为作业步骤，三角形为在制品库存。实线表示物料流动，虚线为信息流动。前四个阶段为主流程，后两个阶段为辅助流程。</w:t>
      </w:r>
    </w:p>
    <w:p w:rsidR="00D67DE0" w:rsidRDefault="00C970D7" w:rsidP="00D67DE0">
      <w:pPr>
        <w:keepNext/>
        <w:spacing w:line="360" w:lineRule="auto"/>
        <w:ind w:firstLineChars="200" w:firstLine="400"/>
        <w:jc w:val="center"/>
      </w:pPr>
      <w:r w:rsidRPr="003F044D">
        <w:rPr>
          <w:noProof/>
        </w:rPr>
        <w:drawing>
          <wp:inline distT="0" distB="0" distL="0" distR="0" wp14:anchorId="6C1B2BD1" wp14:editId="696CD301">
            <wp:extent cx="5274310" cy="1036494"/>
            <wp:effectExtent l="0" t="0" r="254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C970D7" w:rsidRDefault="00D67DE0" w:rsidP="00D67DE0">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w:t>
      </w:r>
      <w:r>
        <w:fldChar w:fldCharType="end"/>
      </w:r>
      <w:r>
        <w:rPr>
          <w:lang w:eastAsia="zh-CN"/>
        </w:rPr>
        <w:t xml:space="preserve"> </w:t>
      </w:r>
      <w:r>
        <w:rPr>
          <w:rFonts w:hint="eastAsia"/>
          <w:lang w:eastAsia="zh-CN"/>
        </w:rPr>
        <w:t>壳体装配总体</w:t>
      </w:r>
      <w:r>
        <w:rPr>
          <w:lang w:eastAsia="zh-CN"/>
        </w:rPr>
        <w:t>流程</w:t>
      </w:r>
    </w:p>
    <w:p w:rsidR="00C970D7" w:rsidRPr="00C21774" w:rsidRDefault="00C970D7" w:rsidP="00D67DE0">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D67DE0" w:rsidRDefault="00D67DE0" w:rsidP="00D67DE0">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p>
    <w:p w:rsidR="00D67DE0" w:rsidRDefault="00D67DE0" w:rsidP="00D67DE0">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齐套原则</w:t>
      </w:r>
    </w:p>
    <w:p w:rsidR="00D67DE0" w:rsidRPr="00D67DE0" w:rsidRDefault="00D67DE0" w:rsidP="00D67DE0">
      <w:pPr>
        <w:spacing w:line="360" w:lineRule="auto"/>
        <w:ind w:firstLineChars="200" w:firstLine="480"/>
        <w:rPr>
          <w:rFonts w:hint="eastAsia"/>
          <w:color w:val="000000"/>
          <w:sz w:val="24"/>
          <w:lang w:eastAsia="zh-CN"/>
        </w:rPr>
      </w:pPr>
      <w:r w:rsidRPr="00D67DE0">
        <w:rPr>
          <w:rFonts w:hint="eastAsia"/>
          <w:color w:val="000000"/>
          <w:sz w:val="24"/>
          <w:lang w:eastAsia="zh-CN"/>
        </w:rPr>
        <w:t>装配涉及的零部和组件较多，而且现阶段开合的主要停机类型就是缺料待料导致的。所以在总体设计流程中我们采用齐套原则：即装配之前，装配所涉及的主要钣金件和组件</w:t>
      </w:r>
      <w:r w:rsidRPr="00D67DE0">
        <w:rPr>
          <w:rFonts w:hint="eastAsia"/>
          <w:color w:val="000000"/>
          <w:sz w:val="24"/>
          <w:lang w:eastAsia="zh-CN"/>
        </w:rPr>
        <w:lastRenderedPageBreak/>
        <w:t>都已经在钣金库等库位中，随时可以发到线上进行装配。而如主要部件未正常入库，则原则上不允许进行装配操作。</w:t>
      </w:r>
    </w:p>
    <w:p w:rsidR="00D67DE0" w:rsidRPr="00D67DE0" w:rsidRDefault="00D67DE0" w:rsidP="00D67DE0">
      <w:pPr>
        <w:spacing w:line="360" w:lineRule="auto"/>
        <w:ind w:firstLineChars="200" w:firstLine="480"/>
        <w:rPr>
          <w:rFonts w:hint="eastAsia"/>
          <w:color w:val="000000"/>
          <w:sz w:val="24"/>
          <w:lang w:eastAsia="zh-CN"/>
        </w:rPr>
      </w:pPr>
      <w:r w:rsidRPr="00D67DE0">
        <w:rPr>
          <w:rFonts w:hint="eastAsia"/>
          <w:color w:val="000000"/>
          <w:sz w:val="24"/>
          <w:lang w:eastAsia="zh-CN"/>
        </w:rPr>
        <w:t>需要进行齐套确认的原材料指不使用安全库存管理的原材料，如合同钣金件、合同组件，电气件等。而其他原材料通过安全库存的管理来确保其齐套性。</w:t>
      </w:r>
    </w:p>
    <w:p w:rsidR="00D67DE0" w:rsidRPr="007452BE"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齐套功能分为两步，第一步为查询，即</w:t>
      </w:r>
      <w:r w:rsidRPr="00D67DE0">
        <w:rPr>
          <w:rFonts w:hint="eastAsia"/>
          <w:color w:val="000000"/>
          <w:sz w:val="24"/>
          <w:lang w:eastAsia="zh-CN"/>
        </w:rPr>
        <w:t>MES</w:t>
      </w:r>
      <w:r w:rsidRPr="00D67DE0">
        <w:rPr>
          <w:rFonts w:hint="eastAsia"/>
          <w:color w:val="000000"/>
          <w:sz w:val="24"/>
          <w:lang w:eastAsia="zh-CN"/>
        </w:rPr>
        <w:t>通过对各库位的实时查询，获取各个库位的状况，给管理者参考。第二步为锁定，在完成查询后，管理者可以通过锁定的方式将此批的原材料和该批订单进行绑定。一旦发生绑定，如果不进行解绑，此批原材料将不能被其他订单所使用。</w:t>
      </w:r>
      <w:r w:rsidRPr="00D67DE0">
        <w:rPr>
          <w:rFonts w:hint="eastAsia"/>
          <w:color w:val="000000"/>
          <w:sz w:val="24"/>
          <w:lang w:eastAsia="zh-CN"/>
        </w:rPr>
        <w:t>MRP</w:t>
      </w:r>
      <w:r w:rsidRPr="00D67DE0">
        <w:rPr>
          <w:rFonts w:hint="eastAsia"/>
          <w:color w:val="000000"/>
          <w:sz w:val="24"/>
          <w:lang w:eastAsia="zh-CN"/>
        </w:rPr>
        <w:t>也认为此批原材料已经被消耗。</w:t>
      </w:r>
    </w:p>
    <w:p w:rsidR="00D67DE0" w:rsidRDefault="00D67DE0" w:rsidP="00D67DE0">
      <w:pPr>
        <w:pStyle w:val="Caption"/>
        <w:keepNext/>
        <w:spacing w:line="360" w:lineRule="auto"/>
        <w:jc w:val="center"/>
        <w:rPr>
          <w:lang w:eastAsia="zh-CN"/>
        </w:rPr>
      </w:pPr>
      <w:r>
        <w:rPr>
          <w:rFonts w:hint="eastAsia"/>
          <w:lang w:eastAsia="zh-CN"/>
        </w:rPr>
        <w:t>表</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6- \* ARABIC</w:instrText>
      </w:r>
      <w:r>
        <w:rPr>
          <w:lang w:eastAsia="zh-CN"/>
        </w:rPr>
        <w:instrText xml:space="preserve"> </w:instrText>
      </w:r>
      <w:r>
        <w:fldChar w:fldCharType="separate"/>
      </w:r>
      <w:r w:rsidR="003D4355">
        <w:rPr>
          <w:noProof/>
          <w:lang w:eastAsia="zh-CN"/>
        </w:rPr>
        <w:t>1</w:t>
      </w:r>
      <w:r>
        <w:fldChar w:fldCharType="end"/>
      </w:r>
      <w:r>
        <w:rPr>
          <w:lang w:eastAsia="zh-CN"/>
        </w:rPr>
        <w:t xml:space="preserve"> </w:t>
      </w:r>
      <w:r>
        <w:rPr>
          <w:rFonts w:hint="eastAsia"/>
          <w:lang w:eastAsia="zh-CN"/>
        </w:rPr>
        <w:t>原材料列表</w:t>
      </w:r>
    </w:p>
    <w:tbl>
      <w:tblPr>
        <w:tblStyle w:val="TableGrid"/>
        <w:tblW w:w="8049" w:type="dxa"/>
        <w:tblInd w:w="473" w:type="dxa"/>
        <w:tblLook w:val="04A0" w:firstRow="1" w:lastRow="0" w:firstColumn="1" w:lastColumn="0" w:noHBand="0" w:noVBand="1"/>
      </w:tblPr>
      <w:tblGrid>
        <w:gridCol w:w="1675"/>
        <w:gridCol w:w="2074"/>
        <w:gridCol w:w="1620"/>
        <w:gridCol w:w="1684"/>
        <w:gridCol w:w="996"/>
      </w:tblGrid>
      <w:tr w:rsidR="00D67DE0" w:rsidRPr="009D0D0E" w:rsidTr="00A90133">
        <w:tc>
          <w:tcPr>
            <w:tcW w:w="1675" w:type="dxa"/>
          </w:tcPr>
          <w:p w:rsidR="00D67DE0" w:rsidRPr="009D0D0E" w:rsidRDefault="00D67DE0" w:rsidP="00D67DE0">
            <w:pPr>
              <w:pStyle w:val="ListParagraph"/>
              <w:ind w:firstLineChars="0" w:firstLine="0"/>
              <w:jc w:val="left"/>
              <w:rPr>
                <w:sz w:val="20"/>
              </w:rPr>
            </w:pPr>
          </w:p>
        </w:tc>
        <w:tc>
          <w:tcPr>
            <w:tcW w:w="2074" w:type="dxa"/>
          </w:tcPr>
          <w:p w:rsidR="00D67DE0" w:rsidRPr="009D0D0E" w:rsidRDefault="00D67DE0" w:rsidP="00D67DE0">
            <w:pPr>
              <w:pStyle w:val="ListParagraph"/>
              <w:ind w:firstLineChars="0" w:firstLine="0"/>
              <w:jc w:val="left"/>
              <w:rPr>
                <w:sz w:val="20"/>
              </w:rPr>
            </w:pPr>
            <w:r w:rsidRPr="009D0D0E">
              <w:rPr>
                <w:sz w:val="20"/>
              </w:rPr>
              <w:t>管理模式</w:t>
            </w:r>
          </w:p>
        </w:tc>
        <w:tc>
          <w:tcPr>
            <w:tcW w:w="1620" w:type="dxa"/>
          </w:tcPr>
          <w:p w:rsidR="00D67DE0" w:rsidRPr="009D0D0E" w:rsidRDefault="00D67DE0" w:rsidP="00D67DE0">
            <w:pPr>
              <w:pStyle w:val="ListParagraph"/>
              <w:ind w:firstLineChars="0" w:firstLine="0"/>
              <w:jc w:val="left"/>
              <w:rPr>
                <w:sz w:val="20"/>
              </w:rPr>
            </w:pPr>
            <w:r w:rsidRPr="009D0D0E">
              <w:rPr>
                <w:sz w:val="20"/>
              </w:rPr>
              <w:t>查询</w:t>
            </w:r>
          </w:p>
        </w:tc>
        <w:tc>
          <w:tcPr>
            <w:tcW w:w="1684" w:type="dxa"/>
          </w:tcPr>
          <w:p w:rsidR="00D67DE0" w:rsidRPr="009D0D0E" w:rsidRDefault="00D67DE0" w:rsidP="00D67DE0">
            <w:pPr>
              <w:pStyle w:val="ListParagraph"/>
              <w:ind w:firstLineChars="0" w:firstLine="0"/>
              <w:jc w:val="left"/>
              <w:rPr>
                <w:sz w:val="20"/>
              </w:rPr>
            </w:pPr>
            <w:r w:rsidRPr="009D0D0E">
              <w:rPr>
                <w:sz w:val="20"/>
              </w:rPr>
              <w:t>锁定</w:t>
            </w:r>
          </w:p>
        </w:tc>
        <w:tc>
          <w:tcPr>
            <w:tcW w:w="996" w:type="dxa"/>
          </w:tcPr>
          <w:p w:rsidR="00D67DE0" w:rsidRPr="009D0D0E" w:rsidRDefault="00D67DE0" w:rsidP="00D67DE0">
            <w:pPr>
              <w:pStyle w:val="ListParagraph"/>
              <w:ind w:firstLineChars="0" w:firstLine="0"/>
              <w:jc w:val="left"/>
              <w:rPr>
                <w:sz w:val="20"/>
              </w:rPr>
            </w:pPr>
            <w:r w:rsidRPr="009D0D0E">
              <w:rPr>
                <w:sz w:val="20"/>
              </w:rPr>
              <w:t>库位</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01 </w:t>
            </w:r>
            <w:r w:rsidRPr="009D0D0E">
              <w:rPr>
                <w:sz w:val="20"/>
              </w:rPr>
              <w:t>原材料</w:t>
            </w:r>
          </w:p>
        </w:tc>
        <w:tc>
          <w:tcPr>
            <w:tcW w:w="2074" w:type="dxa"/>
          </w:tcPr>
          <w:p w:rsidR="00D67DE0" w:rsidRPr="009D0D0E" w:rsidRDefault="00D67DE0" w:rsidP="00D67DE0">
            <w:pPr>
              <w:pStyle w:val="ListParagraph"/>
              <w:ind w:firstLineChars="0" w:firstLine="0"/>
              <w:jc w:val="left"/>
              <w:rPr>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sz w:val="20"/>
              </w:rPr>
            </w:pPr>
            <w:r>
              <w:rPr>
                <w:sz w:val="20"/>
              </w:rPr>
              <w:t>小部分</w:t>
            </w:r>
          </w:p>
        </w:tc>
        <w:tc>
          <w:tcPr>
            <w:tcW w:w="1684" w:type="dxa"/>
          </w:tcPr>
          <w:p w:rsidR="00D67DE0" w:rsidRPr="009D0D0E" w:rsidRDefault="00D67DE0" w:rsidP="00D67DE0">
            <w:pPr>
              <w:pStyle w:val="ListParagraph"/>
              <w:ind w:firstLineChars="0" w:firstLine="0"/>
              <w:jc w:val="left"/>
              <w:rPr>
                <w:sz w:val="20"/>
              </w:rPr>
            </w:pPr>
            <w:r>
              <w:rPr>
                <w:sz w:val="20"/>
              </w:rPr>
              <w:t>小部分</w:t>
            </w:r>
          </w:p>
        </w:tc>
        <w:tc>
          <w:tcPr>
            <w:tcW w:w="996" w:type="dxa"/>
          </w:tcPr>
          <w:p w:rsidR="00D67DE0" w:rsidRPr="009D0D0E" w:rsidRDefault="00D67DE0" w:rsidP="00D67DE0">
            <w:pPr>
              <w:pStyle w:val="ListParagraph"/>
              <w:ind w:firstLineChars="0" w:firstLine="0"/>
              <w:jc w:val="left"/>
              <w:rPr>
                <w:sz w:val="20"/>
              </w:rPr>
            </w:pPr>
            <w:r w:rsidRPr="009D0D0E">
              <w:rPr>
                <w:sz w:val="20"/>
              </w:rPr>
              <w:t>板材库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02 </w:t>
            </w:r>
            <w:r w:rsidRPr="009D0D0E">
              <w:rPr>
                <w:sz w:val="20"/>
              </w:rPr>
              <w:t>自制标准件</w:t>
            </w:r>
          </w:p>
        </w:tc>
        <w:tc>
          <w:tcPr>
            <w:tcW w:w="2074" w:type="dxa"/>
          </w:tcPr>
          <w:p w:rsidR="00D67DE0" w:rsidRPr="009D0D0E" w:rsidRDefault="00D67DE0" w:rsidP="00D67DE0">
            <w:pPr>
              <w:pStyle w:val="ListParagraph"/>
              <w:ind w:firstLineChars="0" w:firstLine="0"/>
              <w:jc w:val="left"/>
              <w:rPr>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sz w:val="20"/>
              </w:rPr>
            </w:pPr>
            <w:r w:rsidRPr="009D0D0E">
              <w:rPr>
                <w:sz w:val="20"/>
              </w:rPr>
              <w:t>Yes</w:t>
            </w:r>
          </w:p>
        </w:tc>
        <w:tc>
          <w:tcPr>
            <w:tcW w:w="1684" w:type="dxa"/>
          </w:tcPr>
          <w:p w:rsidR="00D67DE0" w:rsidRPr="009D0D0E" w:rsidRDefault="00D67DE0" w:rsidP="00D67DE0">
            <w:pPr>
              <w:pStyle w:val="ListParagraph"/>
              <w:ind w:firstLineChars="0" w:firstLine="0"/>
              <w:jc w:val="left"/>
              <w:rPr>
                <w:sz w:val="20"/>
              </w:rPr>
            </w:pPr>
            <w:r w:rsidRPr="009D0D0E">
              <w:rPr>
                <w:sz w:val="20"/>
              </w:rPr>
              <w:t>Yes</w:t>
            </w:r>
          </w:p>
        </w:tc>
        <w:tc>
          <w:tcPr>
            <w:tcW w:w="996" w:type="dxa"/>
          </w:tcPr>
          <w:p w:rsidR="00D67DE0" w:rsidRPr="009D0D0E" w:rsidRDefault="00D67DE0" w:rsidP="00D67DE0">
            <w:pPr>
              <w:pStyle w:val="ListParagraph"/>
              <w:ind w:firstLineChars="0" w:firstLine="0"/>
              <w:jc w:val="left"/>
              <w:rPr>
                <w:sz w:val="20"/>
              </w:rPr>
            </w:pPr>
            <w:r w:rsidRPr="009D0D0E">
              <w:rPr>
                <w:sz w:val="20"/>
              </w:rPr>
              <w:t>钣金库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03 </w:t>
            </w:r>
            <w:r w:rsidRPr="009D0D0E">
              <w:rPr>
                <w:sz w:val="20"/>
              </w:rPr>
              <w:t>电气件</w:t>
            </w:r>
          </w:p>
        </w:tc>
        <w:tc>
          <w:tcPr>
            <w:tcW w:w="2074" w:type="dxa"/>
          </w:tcPr>
          <w:p w:rsidR="00D67DE0" w:rsidRPr="009D0D0E" w:rsidRDefault="00D67DE0" w:rsidP="00D67DE0">
            <w:pPr>
              <w:pStyle w:val="ListParagraph"/>
              <w:ind w:firstLineChars="0" w:firstLine="0"/>
              <w:jc w:val="left"/>
              <w:rPr>
                <w:sz w:val="20"/>
              </w:rPr>
            </w:pPr>
            <w:r w:rsidRPr="009D0D0E">
              <w:rPr>
                <w:sz w:val="20"/>
              </w:rPr>
              <w:t>订单触发</w:t>
            </w:r>
            <w:r w:rsidRPr="009D0D0E">
              <w:rPr>
                <w:sz w:val="20"/>
              </w:rPr>
              <w:t>/</w:t>
            </w:r>
            <w:r w:rsidRPr="009D0D0E">
              <w:rPr>
                <w:sz w:val="20"/>
              </w:rPr>
              <w:t>安全库存</w:t>
            </w:r>
          </w:p>
        </w:tc>
        <w:tc>
          <w:tcPr>
            <w:tcW w:w="1620" w:type="dxa"/>
          </w:tcPr>
          <w:p w:rsidR="00D67DE0" w:rsidRPr="009D0D0E" w:rsidRDefault="00D67DE0" w:rsidP="00D67DE0">
            <w:pPr>
              <w:pStyle w:val="ListParagraph"/>
              <w:ind w:firstLineChars="0" w:firstLine="0"/>
              <w:jc w:val="left"/>
              <w:rPr>
                <w:sz w:val="20"/>
              </w:rPr>
            </w:pPr>
            <w:r w:rsidRPr="009D0D0E">
              <w:rPr>
                <w:sz w:val="20"/>
              </w:rPr>
              <w:t>Yes</w:t>
            </w:r>
          </w:p>
        </w:tc>
        <w:tc>
          <w:tcPr>
            <w:tcW w:w="1684" w:type="dxa"/>
          </w:tcPr>
          <w:p w:rsidR="00D67DE0" w:rsidRPr="009D0D0E" w:rsidRDefault="00D67DE0" w:rsidP="00D67DE0">
            <w:pPr>
              <w:pStyle w:val="ListParagraph"/>
              <w:ind w:firstLineChars="0" w:firstLine="0"/>
              <w:jc w:val="left"/>
              <w:rPr>
                <w:sz w:val="20"/>
              </w:rPr>
            </w:pPr>
            <w:r w:rsidRPr="009D0D0E">
              <w:rPr>
                <w:sz w:val="20"/>
              </w:rPr>
              <w:t>Yes</w:t>
            </w:r>
          </w:p>
        </w:tc>
        <w:tc>
          <w:tcPr>
            <w:tcW w:w="996" w:type="dxa"/>
          </w:tcPr>
          <w:p w:rsidR="00D67DE0" w:rsidRPr="009D0D0E" w:rsidRDefault="00D67DE0" w:rsidP="00D67DE0">
            <w:pPr>
              <w:pStyle w:val="ListParagraph"/>
              <w:ind w:firstLineChars="0" w:firstLine="0"/>
              <w:jc w:val="left"/>
              <w:rPr>
                <w:sz w:val="20"/>
              </w:rPr>
            </w:pPr>
            <w:r w:rsidRPr="009D0D0E">
              <w:rPr>
                <w:sz w:val="20"/>
              </w:rPr>
              <w:t>电气库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04 </w:t>
            </w:r>
            <w:r w:rsidRPr="009D0D0E">
              <w:rPr>
                <w:sz w:val="20"/>
              </w:rPr>
              <w:t>线缆</w:t>
            </w:r>
          </w:p>
        </w:tc>
        <w:tc>
          <w:tcPr>
            <w:tcW w:w="2074" w:type="dxa"/>
          </w:tcPr>
          <w:p w:rsidR="00D67DE0" w:rsidRPr="009D0D0E" w:rsidRDefault="00D67DE0" w:rsidP="00D67DE0">
            <w:pPr>
              <w:pStyle w:val="ListParagraph"/>
              <w:ind w:firstLineChars="0" w:firstLine="0"/>
              <w:jc w:val="left"/>
              <w:rPr>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sz w:val="20"/>
              </w:rPr>
            </w:pPr>
            <w:r w:rsidRPr="009D0D0E">
              <w:rPr>
                <w:sz w:val="20"/>
              </w:rPr>
              <w:t>No</w:t>
            </w:r>
          </w:p>
        </w:tc>
        <w:tc>
          <w:tcPr>
            <w:tcW w:w="1684" w:type="dxa"/>
          </w:tcPr>
          <w:p w:rsidR="00D67DE0" w:rsidRPr="009D0D0E" w:rsidRDefault="00D67DE0" w:rsidP="00D67DE0">
            <w:pPr>
              <w:pStyle w:val="ListParagraph"/>
              <w:ind w:firstLineChars="0" w:firstLine="0"/>
              <w:jc w:val="left"/>
              <w:rPr>
                <w:sz w:val="20"/>
              </w:rPr>
            </w:pPr>
            <w:r w:rsidRPr="009D0D0E">
              <w:rPr>
                <w:sz w:val="20"/>
              </w:rPr>
              <w:t>No</w:t>
            </w:r>
          </w:p>
        </w:tc>
        <w:tc>
          <w:tcPr>
            <w:tcW w:w="996" w:type="dxa"/>
          </w:tcPr>
          <w:p w:rsidR="00D67DE0" w:rsidRPr="009D0D0E" w:rsidRDefault="00D67DE0" w:rsidP="00D67DE0">
            <w:pPr>
              <w:pStyle w:val="ListParagraph"/>
              <w:ind w:firstLineChars="0" w:firstLine="0"/>
              <w:jc w:val="left"/>
              <w:rPr>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05 </w:t>
            </w:r>
            <w:r w:rsidRPr="009D0D0E">
              <w:rPr>
                <w:sz w:val="20"/>
              </w:rPr>
              <w:t>五金件</w:t>
            </w:r>
          </w:p>
        </w:tc>
        <w:tc>
          <w:tcPr>
            <w:tcW w:w="2074" w:type="dxa"/>
          </w:tcPr>
          <w:p w:rsidR="00D67DE0" w:rsidRPr="009D0D0E" w:rsidRDefault="00D67DE0" w:rsidP="00D67DE0">
            <w:pPr>
              <w:pStyle w:val="ListParagraph"/>
              <w:ind w:firstLineChars="0" w:firstLine="0"/>
              <w:jc w:val="left"/>
              <w:rPr>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sz w:val="20"/>
              </w:rPr>
            </w:pPr>
            <w:r w:rsidRPr="009D0D0E">
              <w:rPr>
                <w:sz w:val="20"/>
              </w:rPr>
              <w:t>部分（非</w:t>
            </w:r>
            <w:r w:rsidRPr="009D0D0E">
              <w:rPr>
                <w:sz w:val="20"/>
              </w:rPr>
              <w:t>C</w:t>
            </w:r>
            <w:r w:rsidRPr="009D0D0E">
              <w:rPr>
                <w:sz w:val="20"/>
              </w:rPr>
              <w:t>类）</w:t>
            </w:r>
          </w:p>
        </w:tc>
        <w:tc>
          <w:tcPr>
            <w:tcW w:w="1684" w:type="dxa"/>
          </w:tcPr>
          <w:p w:rsidR="00D67DE0" w:rsidRPr="009D0D0E" w:rsidRDefault="00D67DE0" w:rsidP="00D67DE0">
            <w:pPr>
              <w:pStyle w:val="ListParagraph"/>
              <w:ind w:firstLineChars="0" w:firstLine="0"/>
              <w:jc w:val="left"/>
              <w:rPr>
                <w:sz w:val="20"/>
              </w:rPr>
            </w:pPr>
            <w:r w:rsidRPr="009D0D0E">
              <w:rPr>
                <w:sz w:val="20"/>
              </w:rPr>
              <w:t>部分（非</w:t>
            </w:r>
            <w:r w:rsidRPr="009D0D0E">
              <w:rPr>
                <w:sz w:val="20"/>
              </w:rPr>
              <w:t>C</w:t>
            </w:r>
            <w:r w:rsidRPr="009D0D0E">
              <w:rPr>
                <w:sz w:val="20"/>
              </w:rPr>
              <w:t>类）</w:t>
            </w:r>
          </w:p>
        </w:tc>
        <w:tc>
          <w:tcPr>
            <w:tcW w:w="996" w:type="dxa"/>
          </w:tcPr>
          <w:p w:rsidR="00D67DE0" w:rsidRPr="009D0D0E" w:rsidRDefault="00D67DE0" w:rsidP="00D67DE0">
            <w:pPr>
              <w:pStyle w:val="ListParagraph"/>
              <w:ind w:firstLineChars="0" w:firstLine="0"/>
              <w:jc w:val="left"/>
              <w:rPr>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06 </w:t>
            </w:r>
            <w:r w:rsidRPr="009D0D0E">
              <w:rPr>
                <w:sz w:val="20"/>
              </w:rPr>
              <w:t>辅料</w:t>
            </w:r>
          </w:p>
        </w:tc>
        <w:tc>
          <w:tcPr>
            <w:tcW w:w="2074" w:type="dxa"/>
          </w:tcPr>
          <w:p w:rsidR="00D67DE0" w:rsidRPr="009D0D0E" w:rsidRDefault="00D67DE0" w:rsidP="00D67DE0">
            <w:pPr>
              <w:pStyle w:val="ListParagraph"/>
              <w:ind w:firstLineChars="0" w:firstLine="0"/>
              <w:jc w:val="left"/>
              <w:rPr>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sz w:val="20"/>
              </w:rPr>
            </w:pPr>
            <w:r w:rsidRPr="009D0D0E">
              <w:rPr>
                <w:sz w:val="20"/>
              </w:rPr>
              <w:t>No</w:t>
            </w:r>
          </w:p>
        </w:tc>
        <w:tc>
          <w:tcPr>
            <w:tcW w:w="1684" w:type="dxa"/>
          </w:tcPr>
          <w:p w:rsidR="00D67DE0" w:rsidRPr="009D0D0E" w:rsidRDefault="00D67DE0" w:rsidP="00D67DE0">
            <w:pPr>
              <w:pStyle w:val="ListParagraph"/>
              <w:ind w:firstLineChars="0" w:firstLine="0"/>
              <w:jc w:val="left"/>
              <w:rPr>
                <w:sz w:val="20"/>
              </w:rPr>
            </w:pPr>
            <w:r w:rsidRPr="009D0D0E">
              <w:rPr>
                <w:sz w:val="20"/>
              </w:rPr>
              <w:t>No</w:t>
            </w:r>
          </w:p>
        </w:tc>
        <w:tc>
          <w:tcPr>
            <w:tcW w:w="996" w:type="dxa"/>
          </w:tcPr>
          <w:p w:rsidR="00D67DE0" w:rsidRPr="009D0D0E" w:rsidRDefault="00D67DE0" w:rsidP="00D67DE0">
            <w:pPr>
              <w:pStyle w:val="ListParagraph"/>
              <w:ind w:firstLineChars="0" w:firstLine="0"/>
              <w:jc w:val="left"/>
              <w:rPr>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sz w:val="20"/>
              </w:rPr>
            </w:pPr>
            <w:r w:rsidRPr="009D0D0E">
              <w:rPr>
                <w:sz w:val="20"/>
              </w:rPr>
              <w:t xml:space="preserve">07 </w:t>
            </w:r>
            <w:r w:rsidRPr="009D0D0E">
              <w:rPr>
                <w:sz w:val="20"/>
              </w:rPr>
              <w:t>合同件</w:t>
            </w:r>
          </w:p>
        </w:tc>
        <w:tc>
          <w:tcPr>
            <w:tcW w:w="2074" w:type="dxa"/>
          </w:tcPr>
          <w:p w:rsidR="00D67DE0" w:rsidRPr="009D0D0E" w:rsidRDefault="00D67DE0" w:rsidP="00D67DE0">
            <w:pPr>
              <w:pStyle w:val="ListParagraph"/>
              <w:ind w:firstLineChars="0" w:firstLine="0"/>
              <w:jc w:val="left"/>
              <w:rPr>
                <w:sz w:val="20"/>
              </w:rPr>
            </w:pPr>
            <w:r w:rsidRPr="009D0D0E">
              <w:rPr>
                <w:sz w:val="20"/>
              </w:rPr>
              <w:t>订单触发</w:t>
            </w:r>
          </w:p>
        </w:tc>
        <w:tc>
          <w:tcPr>
            <w:tcW w:w="1620" w:type="dxa"/>
          </w:tcPr>
          <w:p w:rsidR="00D67DE0" w:rsidRPr="009D0D0E" w:rsidRDefault="00D67DE0" w:rsidP="00D67DE0">
            <w:pPr>
              <w:pStyle w:val="ListParagraph"/>
              <w:ind w:firstLineChars="0" w:firstLine="0"/>
              <w:jc w:val="left"/>
              <w:rPr>
                <w:sz w:val="20"/>
              </w:rPr>
            </w:pPr>
            <w:r w:rsidRPr="009D0D0E">
              <w:rPr>
                <w:sz w:val="20"/>
              </w:rPr>
              <w:t>Yes</w:t>
            </w:r>
          </w:p>
        </w:tc>
        <w:tc>
          <w:tcPr>
            <w:tcW w:w="1684" w:type="dxa"/>
          </w:tcPr>
          <w:p w:rsidR="00D67DE0" w:rsidRPr="009D0D0E" w:rsidRDefault="00D67DE0" w:rsidP="00D67DE0">
            <w:pPr>
              <w:pStyle w:val="ListParagraph"/>
              <w:ind w:firstLineChars="0" w:firstLine="0"/>
              <w:jc w:val="left"/>
              <w:rPr>
                <w:sz w:val="20"/>
              </w:rPr>
            </w:pPr>
            <w:r w:rsidRPr="009D0D0E">
              <w:rPr>
                <w:sz w:val="20"/>
              </w:rPr>
              <w:t>Yes</w:t>
            </w:r>
          </w:p>
        </w:tc>
        <w:tc>
          <w:tcPr>
            <w:tcW w:w="996" w:type="dxa"/>
          </w:tcPr>
          <w:p w:rsidR="00D67DE0" w:rsidRPr="009D0D0E" w:rsidRDefault="00D67DE0" w:rsidP="00D67DE0">
            <w:pPr>
              <w:pStyle w:val="ListParagraph"/>
              <w:ind w:firstLineChars="0" w:firstLine="0"/>
              <w:jc w:val="left"/>
              <w:rPr>
                <w:sz w:val="20"/>
              </w:rPr>
            </w:pPr>
            <w:r w:rsidRPr="009D0D0E">
              <w:rPr>
                <w:sz w:val="20"/>
              </w:rPr>
              <w:t>钣金库</w:t>
            </w:r>
          </w:p>
        </w:tc>
      </w:tr>
    </w:tbl>
    <w:p w:rsidR="00022BB2" w:rsidRPr="009C6486" w:rsidRDefault="00022BB2" w:rsidP="00022BB2">
      <w:pPr>
        <w:pStyle w:val="ListParagraph"/>
        <w:ind w:left="360" w:firstLine="360"/>
        <w:rPr>
          <w:rFonts w:ascii="楷体" w:eastAsia="楷体" w:hAnsi="楷体"/>
        </w:rPr>
      </w:pPr>
      <w:r w:rsidRPr="009C6486">
        <w:rPr>
          <w:rFonts w:ascii="楷体" w:eastAsia="楷体" w:hAnsi="楷体"/>
          <w:sz w:val="18"/>
        </w:rPr>
        <w:t>针对部分的原材料（玻璃）、五金件（门锁、铰链）等为订单触发的原材料也需进行齐套操作</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采用齐套原则优点是可以最大程度上降低在线的等料时间和</w:t>
      </w:r>
      <w:r w:rsidRPr="00022BB2">
        <w:rPr>
          <w:rFonts w:hint="eastAsia"/>
          <w:color w:val="000000"/>
          <w:sz w:val="24"/>
          <w:lang w:eastAsia="zh-CN"/>
        </w:rPr>
        <w:t>GIP</w:t>
      </w:r>
      <w:r w:rsidRPr="00022BB2">
        <w:rPr>
          <w:rFonts w:hint="eastAsia"/>
          <w:color w:val="000000"/>
          <w:sz w:val="24"/>
          <w:lang w:eastAsia="zh-CN"/>
        </w:rPr>
        <w:t>量，提高工作效率，也有利于效率跟踪和产线的有序性确保</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鉴于目前开合生产的多样性</w:t>
      </w:r>
      <w:r w:rsidRPr="00022BB2">
        <w:rPr>
          <w:rFonts w:hint="eastAsia"/>
          <w:color w:val="000000"/>
          <w:sz w:val="24"/>
          <w:lang w:eastAsia="zh-CN"/>
        </w:rPr>
        <w:t>，</w:t>
      </w:r>
      <w:r w:rsidRPr="00022BB2">
        <w:rPr>
          <w:color w:val="000000"/>
          <w:sz w:val="24"/>
          <w:lang w:eastAsia="zh-CN"/>
        </w:rPr>
        <w:t>所以需在系统设计中保留一定的旁路</w:t>
      </w:r>
      <w:r w:rsidRPr="00022BB2">
        <w:rPr>
          <w:rFonts w:hint="eastAsia"/>
          <w:color w:val="000000"/>
          <w:sz w:val="24"/>
          <w:lang w:eastAsia="zh-CN"/>
        </w:rPr>
        <w:t>。</w:t>
      </w:r>
      <w:r w:rsidRPr="00022BB2">
        <w:rPr>
          <w:color w:val="000000"/>
          <w:sz w:val="24"/>
          <w:lang w:eastAsia="zh-CN"/>
        </w:rPr>
        <w:t>即在原料未齐套</w:t>
      </w:r>
      <w:r w:rsidRPr="00022BB2">
        <w:rPr>
          <w:rFonts w:hint="eastAsia"/>
          <w:color w:val="000000"/>
          <w:sz w:val="24"/>
          <w:lang w:eastAsia="zh-CN"/>
        </w:rPr>
        <w:t>，</w:t>
      </w:r>
      <w:r w:rsidRPr="00022BB2">
        <w:rPr>
          <w:color w:val="000000"/>
          <w:sz w:val="24"/>
          <w:lang w:eastAsia="zh-CN"/>
        </w:rPr>
        <w:t>但通过高阶权限的审批</w:t>
      </w:r>
      <w:r w:rsidRPr="00022BB2">
        <w:rPr>
          <w:rFonts w:hint="eastAsia"/>
          <w:color w:val="000000"/>
          <w:sz w:val="24"/>
          <w:lang w:eastAsia="zh-CN"/>
        </w:rPr>
        <w:t>，</w:t>
      </w:r>
      <w:r w:rsidRPr="00022BB2">
        <w:rPr>
          <w:color w:val="000000"/>
          <w:sz w:val="24"/>
          <w:lang w:eastAsia="zh-CN"/>
        </w:rPr>
        <w:t>仍可以进入下一阶段</w:t>
      </w:r>
      <w:r w:rsidRPr="00022BB2">
        <w:rPr>
          <w:rFonts w:hint="eastAsia"/>
          <w:color w:val="000000"/>
          <w:sz w:val="24"/>
          <w:lang w:eastAsia="zh-CN"/>
        </w:rPr>
        <w:t>。</w:t>
      </w:r>
      <w:r w:rsidRPr="00022BB2">
        <w:rPr>
          <w:color w:val="000000"/>
          <w:sz w:val="24"/>
          <w:lang w:eastAsia="zh-CN"/>
        </w:rPr>
        <w:t>但不建议频繁使用此权限</w:t>
      </w:r>
      <w:r w:rsidRPr="00022BB2">
        <w:rPr>
          <w:rFonts w:hint="eastAsia"/>
          <w:color w:val="000000"/>
          <w:sz w:val="24"/>
          <w:lang w:eastAsia="zh-CN"/>
        </w:rPr>
        <w:t>，</w:t>
      </w:r>
      <w:r w:rsidRPr="00022BB2">
        <w:rPr>
          <w:color w:val="000000"/>
          <w:sz w:val="24"/>
          <w:lang w:eastAsia="zh-CN"/>
        </w:rPr>
        <w:t>这将导致后续生产的无序和低效性</w:t>
      </w:r>
      <w:r w:rsidRPr="00022BB2">
        <w:rPr>
          <w:rFonts w:hint="eastAsia"/>
          <w:color w:val="000000"/>
          <w:sz w:val="24"/>
          <w:lang w:eastAsia="zh-CN"/>
        </w:rPr>
        <w:t>。</w:t>
      </w:r>
    </w:p>
    <w:p w:rsidR="00DA0CE8" w:rsidRPr="00A2787E" w:rsidRDefault="00DA0CE8" w:rsidP="00DA0CE8">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sidRPr="00A2787E">
        <w:rPr>
          <w:rFonts w:cs="Arial"/>
          <w:sz w:val="28"/>
          <w:szCs w:val="28"/>
          <w:lang w:eastAsia="zh-CN"/>
        </w:rPr>
        <w:t>FIFO</w:t>
      </w:r>
      <w:r w:rsidRPr="00A2787E">
        <w:rPr>
          <w:rFonts w:ascii="宋体" w:hAnsi="宋体" w:hint="eastAsia"/>
          <w:sz w:val="28"/>
          <w:szCs w:val="28"/>
          <w:lang w:eastAsia="zh-CN"/>
        </w:rPr>
        <w:t>拉动</w:t>
      </w:r>
    </w:p>
    <w:p w:rsidR="00DA0CE8" w:rsidRPr="00DA0CE8" w:rsidRDefault="00DA0CE8" w:rsidP="00DA0CE8">
      <w:pPr>
        <w:spacing w:line="360" w:lineRule="auto"/>
        <w:ind w:firstLineChars="200" w:firstLine="480"/>
        <w:rPr>
          <w:rFonts w:hint="eastAsia"/>
          <w:color w:val="000000"/>
          <w:sz w:val="24"/>
          <w:lang w:eastAsia="zh-CN"/>
        </w:rPr>
      </w:pPr>
      <w:r w:rsidRPr="00DA0CE8">
        <w:rPr>
          <w:rFonts w:hint="eastAsia"/>
          <w:color w:val="000000"/>
          <w:sz w:val="24"/>
          <w:lang w:eastAsia="zh-CN"/>
        </w:rPr>
        <w:t>壳体装配生产采用超市拉动和</w:t>
      </w:r>
      <w:r w:rsidRPr="00DA0CE8">
        <w:rPr>
          <w:rFonts w:hint="eastAsia"/>
          <w:color w:val="000000"/>
          <w:sz w:val="24"/>
          <w:lang w:eastAsia="zh-CN"/>
        </w:rPr>
        <w:t>FIFO</w:t>
      </w:r>
      <w:r w:rsidRPr="00DA0CE8">
        <w:rPr>
          <w:rFonts w:hint="eastAsia"/>
          <w:color w:val="000000"/>
          <w:sz w:val="24"/>
          <w:lang w:eastAsia="zh-CN"/>
        </w:rPr>
        <w:t>拉动相结合的方式。主流程采用的是</w:t>
      </w:r>
      <w:r w:rsidRPr="00DA0CE8">
        <w:rPr>
          <w:rFonts w:hint="eastAsia"/>
          <w:color w:val="000000"/>
          <w:sz w:val="24"/>
          <w:lang w:eastAsia="zh-CN"/>
        </w:rPr>
        <w:t>FIFO</w:t>
      </w:r>
      <w:r w:rsidRPr="00DA0CE8">
        <w:rPr>
          <w:rFonts w:hint="eastAsia"/>
          <w:color w:val="000000"/>
          <w:sz w:val="24"/>
          <w:lang w:eastAsia="zh-CN"/>
        </w:rPr>
        <w:t>拉动模式。在流程的起点和终点设置库位，中间生产过程采用单件流的</w:t>
      </w:r>
      <w:r w:rsidRPr="00DA0CE8">
        <w:rPr>
          <w:rFonts w:hint="eastAsia"/>
          <w:color w:val="000000"/>
          <w:sz w:val="24"/>
          <w:lang w:eastAsia="zh-CN"/>
        </w:rPr>
        <w:t>FIFO</w:t>
      </w:r>
      <w:r w:rsidRPr="00DA0CE8">
        <w:rPr>
          <w:rFonts w:hint="eastAsia"/>
          <w:color w:val="000000"/>
          <w:sz w:val="24"/>
          <w:lang w:eastAsia="zh-CN"/>
        </w:rPr>
        <w:t>拉动。</w:t>
      </w:r>
    </w:p>
    <w:p w:rsidR="00DA0CE8" w:rsidRPr="00E5522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lastRenderedPageBreak/>
        <w:t>辅助流程中的组件生产采用的安全库存的超市拉动，即设置一定的组件安全库存，当低于安全库存后再触发生产</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r w:rsidRPr="002861C2">
        <w:rPr>
          <w:rFonts w:cs="Arial"/>
          <w:sz w:val="28"/>
          <w:szCs w:val="28"/>
          <w:lang w:eastAsia="zh-CN"/>
        </w:rPr>
        <w:t>单元式生产</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壳体的装配过程采用的是单元式生产</w:t>
      </w:r>
      <w:r w:rsidRPr="002861C2">
        <w:rPr>
          <w:rFonts w:hint="eastAsia"/>
          <w:color w:val="000000"/>
          <w:sz w:val="24"/>
          <w:lang w:eastAsia="zh-CN"/>
        </w:rPr>
        <w:t>，即所有的装配过程在同一个单元中完成。而每个单元又需兼顾开合壳体产品种类的多样性。所有的配发料和工具均按照这个原则进行。在这个过程中，产品基本是不需做多余的移动的。</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在此生产单元中</w:t>
      </w:r>
      <w:r w:rsidRPr="002861C2">
        <w:rPr>
          <w:rFonts w:hint="eastAsia"/>
          <w:color w:val="000000"/>
          <w:sz w:val="24"/>
          <w:lang w:eastAsia="zh-CN"/>
        </w:rPr>
        <w:t>，</w:t>
      </w:r>
      <w:r w:rsidRPr="002861C2">
        <w:rPr>
          <w:color w:val="000000"/>
          <w:sz w:val="24"/>
          <w:lang w:eastAsia="zh-CN"/>
        </w:rPr>
        <w:t>员工需要完成从起框架到打标封板的全部生产过程</w:t>
      </w:r>
      <w:r w:rsidRPr="002861C2">
        <w:rPr>
          <w:rFonts w:hint="eastAsia"/>
          <w:color w:val="000000"/>
          <w:sz w:val="24"/>
          <w:lang w:eastAsia="zh-CN"/>
        </w:rPr>
        <w:t>，</w:t>
      </w:r>
      <w:r w:rsidRPr="002861C2">
        <w:rPr>
          <w:color w:val="000000"/>
          <w:sz w:val="24"/>
          <w:lang w:eastAsia="zh-CN"/>
        </w:rPr>
        <w:t>对单一步骤暂时不做时间跟踪</w:t>
      </w:r>
      <w:r w:rsidRPr="002861C2">
        <w:rPr>
          <w:rFonts w:hint="eastAsia"/>
          <w:color w:val="000000"/>
          <w:sz w:val="24"/>
          <w:lang w:eastAsia="zh-CN"/>
        </w:rPr>
        <w:t>，</w:t>
      </w:r>
      <w:r w:rsidRPr="002861C2">
        <w:rPr>
          <w:color w:val="000000"/>
          <w:sz w:val="24"/>
          <w:lang w:eastAsia="zh-CN"/>
        </w:rPr>
        <w:t>而只进行</w:t>
      </w:r>
      <w:r w:rsidRPr="002861C2">
        <w:rPr>
          <w:rFonts w:hint="eastAsia"/>
          <w:color w:val="000000"/>
          <w:sz w:val="24"/>
          <w:lang w:eastAsia="zh-CN"/>
        </w:rPr>
        <w:t>装配总时间来控制与跟踪。</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这样的模式可以最大程度上保证产线的柔性和多样性</w:t>
      </w:r>
      <w:r w:rsidRPr="002861C2">
        <w:rPr>
          <w:rFonts w:hint="eastAsia"/>
          <w:color w:val="000000"/>
          <w:sz w:val="24"/>
          <w:lang w:eastAsia="zh-CN"/>
        </w:rPr>
        <w:t>，</w:t>
      </w:r>
      <w:r w:rsidRPr="002861C2">
        <w:rPr>
          <w:color w:val="000000"/>
          <w:sz w:val="24"/>
          <w:lang w:eastAsia="zh-CN"/>
        </w:rPr>
        <w:t>并方便质量跟踪和问题的跟踪与追溯</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r w:rsidRPr="002861C2">
        <w:rPr>
          <w:rFonts w:cs="Arial"/>
          <w:sz w:val="28"/>
          <w:szCs w:val="28"/>
          <w:lang w:eastAsia="zh-CN"/>
        </w:rPr>
        <w:t>单</w:t>
      </w:r>
      <w:r w:rsidRPr="002861C2">
        <w:rPr>
          <w:rFonts w:cs="Arial" w:hint="eastAsia"/>
          <w:sz w:val="28"/>
          <w:szCs w:val="28"/>
          <w:lang w:eastAsia="zh-CN"/>
        </w:rPr>
        <w:t>件</w:t>
      </w:r>
      <w:r w:rsidRPr="002861C2">
        <w:rPr>
          <w:rFonts w:cs="Arial"/>
          <w:sz w:val="28"/>
          <w:szCs w:val="28"/>
          <w:lang w:eastAsia="zh-CN"/>
        </w:rPr>
        <w:t>流</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在壳体装配中</w:t>
      </w:r>
      <w:r w:rsidRPr="002861C2">
        <w:rPr>
          <w:rFonts w:hint="eastAsia"/>
          <w:color w:val="000000"/>
          <w:sz w:val="24"/>
          <w:lang w:eastAsia="zh-CN"/>
        </w:rPr>
        <w:t>，</w:t>
      </w:r>
      <w:r w:rsidRPr="002861C2">
        <w:rPr>
          <w:color w:val="000000"/>
          <w:sz w:val="24"/>
          <w:lang w:eastAsia="zh-CN"/>
        </w:rPr>
        <w:t>最小的批次单元为单个柜</w:t>
      </w:r>
      <w:r w:rsidRPr="002861C2">
        <w:rPr>
          <w:rFonts w:hint="eastAsia"/>
          <w:color w:val="000000"/>
          <w:sz w:val="24"/>
          <w:lang w:eastAsia="zh-CN"/>
        </w:rPr>
        <w:t>（如是联柜则一个联柜为一个单件）。所有的物料、人员和工具均围绕单个柜子的生产进行。最小的物流单元，仓储单元、异常处理单元均是单件。</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此处的单件有别于钣金工序中的最小任务单</w:t>
      </w:r>
      <w:r w:rsidRPr="002861C2">
        <w:rPr>
          <w:rFonts w:hint="eastAsia"/>
          <w:color w:val="000000"/>
          <w:sz w:val="24"/>
          <w:lang w:eastAsia="zh-CN"/>
        </w:rPr>
        <w:t>，</w:t>
      </w:r>
      <w:r w:rsidRPr="002861C2">
        <w:rPr>
          <w:color w:val="000000"/>
          <w:sz w:val="24"/>
          <w:lang w:eastAsia="zh-CN"/>
        </w:rPr>
        <w:t>最小任务单是基于钣金某段时间能力定的一个批次</w:t>
      </w:r>
      <w:r w:rsidRPr="002861C2">
        <w:rPr>
          <w:rFonts w:hint="eastAsia"/>
          <w:color w:val="000000"/>
          <w:sz w:val="24"/>
          <w:lang w:eastAsia="zh-CN"/>
        </w:rPr>
        <w:t>。</w:t>
      </w:r>
      <w:r w:rsidRPr="002861C2">
        <w:rPr>
          <w:color w:val="000000"/>
          <w:sz w:val="24"/>
          <w:lang w:eastAsia="zh-CN"/>
        </w:rPr>
        <w:t>而壳体装配的单件就是指一个装配个体</w:t>
      </w:r>
      <w:r w:rsidRPr="002861C2">
        <w:rPr>
          <w:rFonts w:hint="eastAsia"/>
          <w:color w:val="000000"/>
          <w:sz w:val="24"/>
          <w:lang w:eastAsia="zh-CN"/>
        </w:rPr>
        <w:t>，</w:t>
      </w:r>
      <w:r w:rsidRPr="002861C2">
        <w:rPr>
          <w:color w:val="000000"/>
          <w:sz w:val="24"/>
          <w:lang w:eastAsia="zh-CN"/>
        </w:rPr>
        <w:t>与装配时间并没有必然关联</w:t>
      </w:r>
      <w:r w:rsidRPr="002861C2">
        <w:rPr>
          <w:rFonts w:hint="eastAsia"/>
          <w:color w:val="000000"/>
          <w:sz w:val="24"/>
          <w:lang w:eastAsia="zh-CN"/>
        </w:rPr>
        <w:t>。</w:t>
      </w:r>
      <w:r w:rsidRPr="002861C2">
        <w:rPr>
          <w:color w:val="000000"/>
          <w:sz w:val="24"/>
          <w:lang w:eastAsia="zh-CN"/>
        </w:rPr>
        <w:tab/>
      </w:r>
      <w:r w:rsidRPr="002861C2">
        <w:rPr>
          <w:color w:val="000000"/>
          <w:sz w:val="24"/>
          <w:lang w:eastAsia="zh-CN"/>
        </w:rPr>
        <w:t>考虑到有部分产品有多柜联调等情况</w:t>
      </w:r>
      <w:r w:rsidRPr="002861C2">
        <w:rPr>
          <w:rFonts w:hint="eastAsia"/>
          <w:color w:val="000000"/>
          <w:sz w:val="24"/>
          <w:lang w:eastAsia="zh-CN"/>
        </w:rPr>
        <w:t>，此处的多柜联调是指大于</w:t>
      </w:r>
      <w:r w:rsidRPr="002861C2">
        <w:rPr>
          <w:rFonts w:hint="eastAsia"/>
          <w:color w:val="000000"/>
          <w:sz w:val="24"/>
          <w:lang w:eastAsia="zh-CN"/>
        </w:rPr>
        <w:t>3</w:t>
      </w:r>
      <w:r w:rsidRPr="002861C2">
        <w:rPr>
          <w:rFonts w:hint="eastAsia"/>
          <w:color w:val="000000"/>
          <w:sz w:val="24"/>
          <w:lang w:eastAsia="zh-CN"/>
        </w:rPr>
        <w:t>台柜子，需另外设置场地单独进行。</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r w:rsidRPr="00CC041A">
        <w:rPr>
          <w:rFonts w:cs="Arial"/>
          <w:sz w:val="28"/>
          <w:szCs w:val="28"/>
          <w:lang w:eastAsia="zh-CN"/>
        </w:rPr>
        <w:t>瓶颈控制</w:t>
      </w:r>
      <w:r w:rsidRPr="00CC041A">
        <w:rPr>
          <w:rFonts w:cs="Arial" w:hint="eastAsia"/>
          <w:sz w:val="28"/>
          <w:szCs w:val="28"/>
          <w:lang w:eastAsia="zh-CN"/>
        </w:rPr>
        <w:t>，</w:t>
      </w:r>
      <w:r w:rsidRPr="00CC041A">
        <w:rPr>
          <w:rFonts w:cs="Arial"/>
          <w:sz w:val="28"/>
          <w:szCs w:val="28"/>
          <w:lang w:eastAsia="zh-CN"/>
        </w:rPr>
        <w:t>全局最优</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所谓全局最优</w:t>
      </w:r>
      <w:r w:rsidRPr="002861C2">
        <w:rPr>
          <w:rFonts w:hint="eastAsia"/>
          <w:color w:val="000000"/>
          <w:sz w:val="24"/>
          <w:lang w:eastAsia="zh-CN"/>
        </w:rPr>
        <w:t>，</w:t>
      </w:r>
      <w:r w:rsidRPr="002861C2">
        <w:rPr>
          <w:color w:val="000000"/>
          <w:sz w:val="24"/>
          <w:lang w:eastAsia="zh-CN"/>
        </w:rPr>
        <w:t>就是在整个壳体生产中</w:t>
      </w:r>
      <w:r w:rsidRPr="002861C2">
        <w:rPr>
          <w:rFonts w:hint="eastAsia"/>
          <w:color w:val="000000"/>
          <w:sz w:val="24"/>
          <w:lang w:eastAsia="zh-CN"/>
        </w:rPr>
        <w:t>，</w:t>
      </w:r>
      <w:r w:rsidRPr="002861C2">
        <w:rPr>
          <w:color w:val="000000"/>
          <w:sz w:val="24"/>
          <w:lang w:eastAsia="zh-CN"/>
        </w:rPr>
        <w:t>我们必须时刻关注瓶颈工位的最高效</w:t>
      </w:r>
      <w:r w:rsidRPr="002861C2">
        <w:rPr>
          <w:rFonts w:hint="eastAsia"/>
          <w:color w:val="000000"/>
          <w:sz w:val="24"/>
          <w:lang w:eastAsia="zh-CN"/>
        </w:rPr>
        <w:t>，</w:t>
      </w:r>
      <w:r w:rsidRPr="002861C2">
        <w:rPr>
          <w:color w:val="000000"/>
          <w:sz w:val="24"/>
          <w:lang w:eastAsia="zh-CN"/>
        </w:rPr>
        <w:t>而非局部工位的最高效</w:t>
      </w:r>
      <w:r w:rsidRPr="002861C2">
        <w:rPr>
          <w:rFonts w:hint="eastAsia"/>
          <w:color w:val="000000"/>
          <w:sz w:val="24"/>
          <w:lang w:eastAsia="zh-CN"/>
        </w:rPr>
        <w:t>。</w:t>
      </w:r>
      <w:r w:rsidRPr="002861C2">
        <w:rPr>
          <w:color w:val="000000"/>
          <w:sz w:val="24"/>
          <w:lang w:eastAsia="zh-CN"/>
        </w:rPr>
        <w:t>在正常生产过程中</w:t>
      </w:r>
      <w:r w:rsidRPr="002861C2">
        <w:rPr>
          <w:rFonts w:hint="eastAsia"/>
          <w:color w:val="000000"/>
          <w:sz w:val="24"/>
          <w:lang w:eastAsia="zh-CN"/>
        </w:rPr>
        <w:t>，</w:t>
      </w:r>
      <w:r w:rsidRPr="002861C2">
        <w:rPr>
          <w:color w:val="000000"/>
          <w:sz w:val="24"/>
          <w:lang w:eastAsia="zh-CN"/>
        </w:rPr>
        <w:t>壳体装配的瓶颈通常在壳体装配</w:t>
      </w:r>
      <w:r w:rsidRPr="002861C2">
        <w:rPr>
          <w:rFonts w:hint="eastAsia"/>
          <w:color w:val="000000"/>
          <w:sz w:val="24"/>
          <w:lang w:eastAsia="zh-CN"/>
        </w:rPr>
        <w:t>。其上下工序均围绕此工序进行，以确保瓶颈工位获得足够的重视和资源。</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在生产异常状态下</w:t>
      </w:r>
      <w:r w:rsidRPr="002861C2">
        <w:rPr>
          <w:rFonts w:hint="eastAsia"/>
          <w:color w:val="000000"/>
          <w:sz w:val="24"/>
          <w:lang w:eastAsia="zh-CN"/>
        </w:rPr>
        <w:t>，</w:t>
      </w:r>
      <w:r w:rsidRPr="002861C2">
        <w:rPr>
          <w:color w:val="000000"/>
          <w:sz w:val="24"/>
          <w:lang w:eastAsia="zh-CN"/>
        </w:rPr>
        <w:t>返修工位将成为整个壳体装配的瓶颈工位</w:t>
      </w:r>
      <w:r w:rsidRPr="002861C2">
        <w:rPr>
          <w:rFonts w:hint="eastAsia"/>
          <w:color w:val="000000"/>
          <w:sz w:val="24"/>
          <w:lang w:eastAsia="zh-CN"/>
        </w:rPr>
        <w:t>。</w:t>
      </w:r>
      <w:r w:rsidRPr="002861C2">
        <w:rPr>
          <w:color w:val="000000"/>
          <w:sz w:val="24"/>
          <w:lang w:eastAsia="zh-CN"/>
        </w:rPr>
        <w:t>我们将设置最大的返修累计数量</w:t>
      </w:r>
      <w:r w:rsidRPr="002861C2">
        <w:rPr>
          <w:rFonts w:hint="eastAsia"/>
          <w:color w:val="000000"/>
          <w:sz w:val="24"/>
          <w:lang w:eastAsia="zh-CN"/>
        </w:rPr>
        <w:t>，</w:t>
      </w:r>
      <w:r w:rsidRPr="002861C2">
        <w:rPr>
          <w:color w:val="000000"/>
          <w:sz w:val="24"/>
          <w:lang w:eastAsia="zh-CN"/>
        </w:rPr>
        <w:t>如返修的机柜数量大于了最大返修累计数量</w:t>
      </w:r>
      <w:r w:rsidRPr="002861C2">
        <w:rPr>
          <w:rFonts w:hint="eastAsia"/>
          <w:color w:val="000000"/>
          <w:sz w:val="24"/>
          <w:lang w:eastAsia="zh-CN"/>
        </w:rPr>
        <w:t>。</w:t>
      </w:r>
      <w:r w:rsidRPr="002861C2">
        <w:rPr>
          <w:color w:val="000000"/>
          <w:sz w:val="24"/>
          <w:lang w:eastAsia="zh-CN"/>
        </w:rPr>
        <w:t>则整个壳体装配区域全部停线</w:t>
      </w:r>
      <w:r w:rsidRPr="002861C2">
        <w:rPr>
          <w:rFonts w:hint="eastAsia"/>
          <w:color w:val="000000"/>
          <w:sz w:val="24"/>
          <w:lang w:eastAsia="zh-CN"/>
        </w:rPr>
        <w:t>，</w:t>
      </w:r>
      <w:r w:rsidRPr="002861C2">
        <w:rPr>
          <w:color w:val="000000"/>
          <w:sz w:val="24"/>
          <w:lang w:eastAsia="zh-CN"/>
        </w:rPr>
        <w:t>直到问题的解决</w:t>
      </w:r>
      <w:r w:rsidRPr="002861C2">
        <w:rPr>
          <w:rFonts w:hint="eastAsia"/>
          <w:color w:val="000000"/>
          <w:sz w:val="24"/>
          <w:lang w:eastAsia="zh-CN"/>
        </w:rPr>
        <w:t>。</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lastRenderedPageBreak/>
        <w:t>当然作为现场管理者</w:t>
      </w:r>
      <w:r w:rsidRPr="002861C2">
        <w:rPr>
          <w:rFonts w:hint="eastAsia"/>
          <w:color w:val="000000"/>
          <w:sz w:val="24"/>
          <w:lang w:eastAsia="zh-CN"/>
        </w:rPr>
        <w:t>，</w:t>
      </w:r>
      <w:r w:rsidRPr="002861C2">
        <w:rPr>
          <w:color w:val="000000"/>
          <w:sz w:val="24"/>
          <w:lang w:eastAsia="zh-CN"/>
        </w:rPr>
        <w:t>可以根据现实情况进行合理的调整</w:t>
      </w:r>
      <w:r w:rsidRPr="002861C2">
        <w:rPr>
          <w:rFonts w:hint="eastAsia"/>
          <w:color w:val="000000"/>
          <w:sz w:val="24"/>
          <w:lang w:eastAsia="zh-CN"/>
        </w:rPr>
        <w:t>，</w:t>
      </w:r>
      <w:r w:rsidRPr="002861C2">
        <w:rPr>
          <w:color w:val="000000"/>
          <w:sz w:val="24"/>
          <w:lang w:eastAsia="zh-CN"/>
        </w:rPr>
        <w:t>比如讲部分待返修产品移除流程</w:t>
      </w:r>
      <w:r w:rsidRPr="002861C2">
        <w:rPr>
          <w:rFonts w:hint="eastAsia"/>
          <w:color w:val="000000"/>
          <w:sz w:val="24"/>
          <w:lang w:eastAsia="zh-CN"/>
        </w:rPr>
        <w:t>，</w:t>
      </w:r>
      <w:r w:rsidRPr="002861C2">
        <w:rPr>
          <w:color w:val="000000"/>
          <w:sz w:val="24"/>
          <w:lang w:eastAsia="zh-CN"/>
        </w:rPr>
        <w:t>进行流程外管控</w:t>
      </w:r>
      <w:r w:rsidRPr="002861C2">
        <w:rPr>
          <w:rFonts w:hint="eastAsia"/>
          <w:color w:val="000000"/>
          <w:sz w:val="24"/>
          <w:lang w:eastAsia="zh-CN"/>
        </w:rPr>
        <w:t>。</w:t>
      </w:r>
      <w:r w:rsidRPr="002861C2">
        <w:rPr>
          <w:color w:val="000000"/>
          <w:sz w:val="24"/>
          <w:lang w:eastAsia="zh-CN"/>
        </w:rPr>
        <w:t>但这只是针对特殊情况的特殊措施</w:t>
      </w:r>
      <w:r w:rsidRPr="002861C2">
        <w:rPr>
          <w:rFonts w:hint="eastAsia"/>
          <w:color w:val="000000"/>
          <w:sz w:val="24"/>
          <w:lang w:eastAsia="zh-CN"/>
        </w:rPr>
        <w:t>，</w:t>
      </w:r>
      <w:r w:rsidRPr="002861C2">
        <w:rPr>
          <w:color w:val="000000"/>
          <w:sz w:val="24"/>
          <w:lang w:eastAsia="zh-CN"/>
        </w:rPr>
        <w:t>不建议频繁使用</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r w:rsidRPr="002861C2">
        <w:rPr>
          <w:rFonts w:cs="Arial"/>
          <w:sz w:val="28"/>
          <w:szCs w:val="28"/>
          <w:lang w:eastAsia="zh-CN"/>
        </w:rPr>
        <w:t>专人专职</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为确保瓶颈工位的高效性</w:t>
      </w:r>
      <w:r w:rsidRPr="002861C2">
        <w:rPr>
          <w:rFonts w:hint="eastAsia"/>
          <w:color w:val="000000"/>
          <w:sz w:val="24"/>
          <w:lang w:eastAsia="zh-CN"/>
        </w:rPr>
        <w:t>，</w:t>
      </w:r>
      <w:r w:rsidRPr="002861C2">
        <w:rPr>
          <w:color w:val="000000"/>
          <w:sz w:val="24"/>
          <w:lang w:eastAsia="zh-CN"/>
        </w:rPr>
        <w:t>我们针对现场作业员工进行工作内容的分离</w:t>
      </w:r>
      <w:r w:rsidRPr="002861C2">
        <w:rPr>
          <w:rFonts w:hint="eastAsia"/>
          <w:color w:val="000000"/>
          <w:sz w:val="24"/>
          <w:lang w:eastAsia="zh-CN"/>
        </w:rPr>
        <w:t>，</w:t>
      </w:r>
      <w:r w:rsidRPr="002861C2">
        <w:rPr>
          <w:color w:val="000000"/>
          <w:sz w:val="24"/>
          <w:lang w:eastAsia="zh-CN"/>
        </w:rPr>
        <w:t>分为</w:t>
      </w:r>
      <w:r w:rsidRPr="002861C2">
        <w:rPr>
          <w:rFonts w:hint="eastAsia"/>
          <w:color w:val="000000"/>
          <w:sz w:val="24"/>
          <w:lang w:eastAsia="zh-CN"/>
        </w:rPr>
        <w:t>装配和配料人员。装配人员专注于装配过程的实现，重视生产节拍的控制。配料人员专注于物料的识别和配送，保证装配过程连续性。</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专人专职可以降低对员工技能的部分依赖</w:t>
      </w:r>
      <w:r w:rsidRPr="002861C2">
        <w:rPr>
          <w:rFonts w:hint="eastAsia"/>
          <w:color w:val="000000"/>
          <w:sz w:val="24"/>
          <w:lang w:eastAsia="zh-CN"/>
        </w:rPr>
        <w:t>，</w:t>
      </w:r>
      <w:r w:rsidRPr="002861C2">
        <w:rPr>
          <w:color w:val="000000"/>
          <w:sz w:val="24"/>
          <w:lang w:eastAsia="zh-CN"/>
        </w:rPr>
        <w:t>也可以让某些岗位的技能可以快速提高</w:t>
      </w:r>
      <w:r w:rsidRPr="002861C2">
        <w:rPr>
          <w:rFonts w:hint="eastAsia"/>
          <w:color w:val="000000"/>
          <w:sz w:val="24"/>
          <w:lang w:eastAsia="zh-CN"/>
        </w:rPr>
        <w:t>。</w:t>
      </w:r>
    </w:p>
    <w:p w:rsidR="009D067C" w:rsidRDefault="009D067C" w:rsidP="009D067C">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岗位细化</w:t>
      </w:r>
      <w:r>
        <w:rPr>
          <w:rFonts w:ascii="宋体" w:hAnsi="宋体"/>
          <w:i w:val="0"/>
          <w:iCs w:val="0"/>
          <w:sz w:val="30"/>
          <w:szCs w:val="30"/>
          <w:lang w:eastAsia="zh-CN"/>
        </w:rPr>
        <w:t>说明</w:t>
      </w:r>
    </w:p>
    <w:p w:rsidR="009D067C" w:rsidRDefault="009D067C"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齐套</w:t>
      </w:r>
      <w:r>
        <w:rPr>
          <w:rFonts w:ascii="宋体" w:hAnsi="宋体"/>
          <w:sz w:val="28"/>
          <w:szCs w:val="28"/>
          <w:lang w:eastAsia="zh-CN"/>
        </w:rPr>
        <w:t>确认</w:t>
      </w:r>
    </w:p>
    <w:p w:rsidR="006F2FF8" w:rsidRDefault="006F2FF8" w:rsidP="006F2FF8">
      <w:pPr>
        <w:keepNext/>
        <w:spacing w:line="360" w:lineRule="auto"/>
        <w:ind w:firstLineChars="200" w:firstLine="400"/>
        <w:jc w:val="center"/>
      </w:pPr>
      <w:r>
        <w:rPr>
          <w:noProof/>
        </w:rPr>
        <w:drawing>
          <wp:inline distT="0" distB="0" distL="0" distR="0" wp14:anchorId="194A2C28" wp14:editId="4D8CB101">
            <wp:extent cx="5274310" cy="1051199"/>
            <wp:effectExtent l="0" t="0" r="2540" b="0"/>
            <wp:docPr id="1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051199"/>
                    </a:xfrm>
                    <a:prstGeom prst="rect">
                      <a:avLst/>
                    </a:prstGeom>
                  </pic:spPr>
                </pic:pic>
              </a:graphicData>
            </a:graphic>
          </wp:inline>
        </w:drawing>
      </w:r>
    </w:p>
    <w:p w:rsidR="009D067C" w:rsidRDefault="006F2FF8" w:rsidP="006F2FF8">
      <w:pPr>
        <w:pStyle w:val="Caption"/>
        <w:spacing w:line="360" w:lineRule="auto"/>
        <w:jc w:val="center"/>
        <w:rPr>
          <w:lang w:eastAsia="zh-CN"/>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2</w:t>
      </w:r>
      <w:r>
        <w:fldChar w:fldCharType="end"/>
      </w:r>
      <w:r>
        <w:t xml:space="preserve"> </w:t>
      </w:r>
      <w:r>
        <w:rPr>
          <w:rFonts w:hint="eastAsia"/>
          <w:lang w:eastAsia="zh-CN"/>
        </w:rPr>
        <w:t>齐套确认</w:t>
      </w:r>
      <w:r>
        <w:rPr>
          <w:lang w:eastAsia="zh-CN"/>
        </w:rPr>
        <w:t>流程图</w:t>
      </w:r>
    </w:p>
    <w:p w:rsidR="006F2FF8" w:rsidRPr="00F82687" w:rsidRDefault="006F2FF8" w:rsidP="00F82687">
      <w:pPr>
        <w:spacing w:line="360" w:lineRule="auto"/>
        <w:ind w:firstLineChars="200" w:firstLine="480"/>
        <w:rPr>
          <w:rFonts w:hint="eastAsia"/>
          <w:color w:val="000000"/>
          <w:sz w:val="24"/>
          <w:lang w:eastAsia="zh-CN"/>
        </w:rPr>
      </w:pPr>
      <w:r w:rsidRPr="00F82687">
        <w:rPr>
          <w:rFonts w:hint="eastAsia"/>
          <w:color w:val="000000"/>
          <w:sz w:val="24"/>
          <w:lang w:eastAsia="zh-CN"/>
        </w:rPr>
        <w:t>操作步骤</w:t>
      </w:r>
      <w:r w:rsidR="00F82687">
        <w:rPr>
          <w:rFonts w:hint="eastAsia"/>
          <w:color w:val="000000"/>
          <w:sz w:val="24"/>
          <w:lang w:eastAsia="zh-CN"/>
        </w:rPr>
        <w:t>如下</w:t>
      </w:r>
      <w:r w:rsidRPr="00F82687">
        <w:rPr>
          <w:color w:val="000000"/>
          <w:sz w:val="24"/>
          <w:lang w:eastAsia="zh-CN"/>
        </w:rPr>
        <w:t>：</w:t>
      </w:r>
    </w:p>
    <w:p w:rsidR="004F14AE" w:rsidRPr="004F14AE" w:rsidRDefault="004F14AE" w:rsidP="00F1179D">
      <w:pPr>
        <w:pStyle w:val="ListParagraph"/>
        <w:numPr>
          <w:ilvl w:val="0"/>
          <w:numId w:val="27"/>
        </w:numPr>
        <w:ind w:firstLineChars="0"/>
        <w:rPr>
          <w:color w:val="000000"/>
        </w:rPr>
      </w:pPr>
      <w:r w:rsidRPr="004F14AE">
        <w:rPr>
          <w:color w:val="000000"/>
        </w:rPr>
        <w:t>系统定期查询</w:t>
      </w:r>
      <w:r>
        <w:rPr>
          <w:color w:val="000000"/>
        </w:rPr>
        <w:t>：</w:t>
      </w:r>
    </w:p>
    <w:p w:rsidR="004F14AE" w:rsidRPr="004F14AE" w:rsidRDefault="004F14AE" w:rsidP="004F14AE">
      <w:pPr>
        <w:pStyle w:val="ListParagraph"/>
        <w:ind w:left="1200" w:firstLineChars="0" w:firstLine="0"/>
        <w:rPr>
          <w:color w:val="000000"/>
        </w:rPr>
      </w:pPr>
      <w:r w:rsidRPr="004F14AE">
        <w:rPr>
          <w:color w:val="000000"/>
        </w:rPr>
        <w:t>系统会定期针对白件库、黑件库、配件立库的钣金合同件和采购合同件进行查询，并和已有的装配工单进行匹配。对已经齐备的工单进行提示。</w:t>
      </w:r>
    </w:p>
    <w:p w:rsidR="006C5435" w:rsidRPr="006C5435" w:rsidRDefault="006C5435" w:rsidP="00F1179D">
      <w:pPr>
        <w:pStyle w:val="ListParagraph"/>
        <w:numPr>
          <w:ilvl w:val="0"/>
          <w:numId w:val="27"/>
        </w:numPr>
        <w:ind w:firstLineChars="0"/>
        <w:rPr>
          <w:color w:val="000000"/>
        </w:rPr>
      </w:pPr>
      <w:r w:rsidRPr="006C5435">
        <w:rPr>
          <w:color w:val="000000"/>
        </w:rPr>
        <w:t>物料</w:t>
      </w:r>
      <w:r>
        <w:rPr>
          <w:color w:val="000000"/>
        </w:rPr>
        <w:t>和</w:t>
      </w:r>
      <w:r w:rsidRPr="006C5435">
        <w:rPr>
          <w:color w:val="000000"/>
        </w:rPr>
        <w:t>工单锁定</w:t>
      </w:r>
      <w:r>
        <w:rPr>
          <w:color w:val="000000"/>
        </w:rPr>
        <w:t>：</w:t>
      </w:r>
    </w:p>
    <w:p w:rsidR="006C5435" w:rsidRPr="006C5435" w:rsidRDefault="006C5435" w:rsidP="00D966B3">
      <w:pPr>
        <w:pStyle w:val="ListParagraph"/>
        <w:ind w:left="1200" w:firstLineChars="0" w:firstLine="0"/>
        <w:rPr>
          <w:color w:val="000000"/>
        </w:rPr>
      </w:pPr>
      <w:r w:rsidRPr="006C5435">
        <w:rPr>
          <w:color w:val="000000"/>
        </w:rPr>
        <w:t>系统一旦提示，该工单就已齐套，主管可以按需求进行工单与物料锁定。锁定同时包含标准件物料。但不含辅料类物料</w:t>
      </w:r>
    </w:p>
    <w:p w:rsidR="00D966B3" w:rsidRDefault="00D966B3" w:rsidP="00D966B3">
      <w:pPr>
        <w:keepNext/>
        <w:spacing w:line="360" w:lineRule="auto"/>
        <w:jc w:val="center"/>
      </w:pPr>
      <w:r>
        <w:rPr>
          <w:rFonts w:hint="eastAsia"/>
          <w:noProof/>
        </w:rPr>
        <w:lastRenderedPageBreak/>
        <w:drawing>
          <wp:inline distT="0" distB="0" distL="0" distR="0" wp14:anchorId="56548FC5" wp14:editId="051C6C09">
            <wp:extent cx="5274310" cy="1635269"/>
            <wp:effectExtent l="0" t="0" r="2540" b="3175"/>
            <wp:docPr id="1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912095504.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1635269"/>
                    </a:xfrm>
                    <a:prstGeom prst="rect">
                      <a:avLst/>
                    </a:prstGeom>
                  </pic:spPr>
                </pic:pic>
              </a:graphicData>
            </a:graphic>
          </wp:inline>
        </w:drawing>
      </w:r>
    </w:p>
    <w:p w:rsidR="009D067C" w:rsidRDefault="00D966B3" w:rsidP="00D966B3">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3</w:t>
      </w:r>
      <w:r>
        <w:fldChar w:fldCharType="end"/>
      </w:r>
      <w:r>
        <w:rPr>
          <w:lang w:eastAsia="zh-CN"/>
        </w:rPr>
        <w:t xml:space="preserve"> </w:t>
      </w:r>
      <w:r>
        <w:rPr>
          <w:rFonts w:hint="eastAsia"/>
          <w:lang w:eastAsia="zh-CN"/>
        </w:rPr>
        <w:t>齐套</w:t>
      </w:r>
      <w:r>
        <w:rPr>
          <w:lang w:eastAsia="zh-CN"/>
        </w:rPr>
        <w:t>确认</w:t>
      </w:r>
      <w:r>
        <w:rPr>
          <w:rFonts w:hint="eastAsia"/>
          <w:lang w:eastAsia="zh-CN"/>
        </w:rPr>
        <w:t>界面</w:t>
      </w:r>
    </w:p>
    <w:p w:rsidR="00A465FA" w:rsidRPr="00A465FA" w:rsidRDefault="00A465FA" w:rsidP="00A465FA">
      <w:pPr>
        <w:spacing w:line="360" w:lineRule="auto"/>
        <w:ind w:firstLineChars="200" w:firstLine="480"/>
        <w:rPr>
          <w:rFonts w:hint="eastAsia"/>
          <w:color w:val="000000"/>
          <w:sz w:val="24"/>
          <w:lang w:eastAsia="zh-CN"/>
        </w:rPr>
      </w:pPr>
      <w:r w:rsidRPr="00A465FA">
        <w:rPr>
          <w:rFonts w:hint="eastAsia"/>
          <w:color w:val="000000"/>
          <w:sz w:val="24"/>
          <w:lang w:eastAsia="zh-CN"/>
        </w:rPr>
        <w:t>信息操作：</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MES</w:t>
      </w:r>
      <w:r w:rsidRPr="00A465FA">
        <w:rPr>
          <w:rFonts w:hint="eastAsia"/>
          <w:color w:val="000000"/>
          <w:sz w:val="24"/>
          <w:lang w:eastAsia="zh-CN"/>
        </w:rPr>
        <w:t>以编码规则和工单为链接，以</w:t>
      </w:r>
      <w:r w:rsidRPr="00A465FA">
        <w:rPr>
          <w:rFonts w:hint="eastAsia"/>
          <w:color w:val="000000"/>
          <w:sz w:val="24"/>
          <w:lang w:eastAsia="zh-CN"/>
        </w:rPr>
        <w:t>BOM</w:t>
      </w:r>
      <w:r w:rsidRPr="00A465FA">
        <w:rPr>
          <w:rFonts w:hint="eastAsia"/>
          <w:color w:val="000000"/>
          <w:sz w:val="24"/>
          <w:lang w:eastAsia="zh-CN"/>
        </w:rPr>
        <w:t>为结构进行查询。发生锁定后，将物料移动到齐套库。</w:t>
      </w:r>
    </w:p>
    <w:p w:rsidR="009D067C" w:rsidRDefault="002654B4"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壳体</w:t>
      </w:r>
      <w:r>
        <w:rPr>
          <w:rFonts w:ascii="宋体" w:hAnsi="宋体"/>
          <w:sz w:val="28"/>
          <w:szCs w:val="28"/>
          <w:lang w:eastAsia="zh-CN"/>
        </w:rPr>
        <w:t>计划</w:t>
      </w:r>
    </w:p>
    <w:p w:rsidR="007A5563" w:rsidRPr="007A5563" w:rsidRDefault="007A5563" w:rsidP="007A5563">
      <w:pPr>
        <w:spacing w:line="360" w:lineRule="auto"/>
        <w:ind w:firstLineChars="200" w:firstLine="480"/>
        <w:rPr>
          <w:color w:val="000000"/>
          <w:sz w:val="24"/>
          <w:lang w:eastAsia="zh-CN"/>
        </w:rPr>
      </w:pPr>
      <w:r w:rsidRPr="007A5563">
        <w:rPr>
          <w:rFonts w:hint="eastAsia"/>
          <w:color w:val="000000"/>
          <w:sz w:val="24"/>
          <w:lang w:eastAsia="zh-CN"/>
        </w:rPr>
        <w:t>每班的生产主管对下一班的壳体生产任务单进行计划安排。结合客户的紧急程度，对已经齐套的的产品进行先后顺序的安排。</w:t>
      </w:r>
    </w:p>
    <w:p w:rsidR="00203B13" w:rsidRDefault="00F3726F" w:rsidP="00EF2B26">
      <w:pPr>
        <w:keepNext/>
        <w:spacing w:line="360" w:lineRule="auto"/>
        <w:ind w:firstLineChars="200" w:firstLine="400"/>
        <w:jc w:val="center"/>
      </w:pPr>
      <w:r>
        <w:rPr>
          <w:noProof/>
        </w:rPr>
        <w:drawing>
          <wp:inline distT="0" distB="0" distL="0" distR="0" wp14:anchorId="7863264D" wp14:editId="0EC14153">
            <wp:extent cx="5274310" cy="618388"/>
            <wp:effectExtent l="0" t="0" r="2540" b="0"/>
            <wp:docPr id="1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18388"/>
                    </a:xfrm>
                    <a:prstGeom prst="rect">
                      <a:avLst/>
                    </a:prstGeom>
                  </pic:spPr>
                </pic:pic>
              </a:graphicData>
            </a:graphic>
          </wp:inline>
        </w:drawing>
      </w:r>
    </w:p>
    <w:p w:rsidR="009D067C" w:rsidRDefault="00203B13" w:rsidP="00EF2B26">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4</w:t>
      </w:r>
      <w:r>
        <w:fldChar w:fldCharType="end"/>
      </w:r>
      <w:r>
        <w:rPr>
          <w:lang w:eastAsia="zh-CN"/>
        </w:rPr>
        <w:t xml:space="preserve"> </w:t>
      </w:r>
      <w:r>
        <w:rPr>
          <w:rFonts w:hint="eastAsia"/>
          <w:lang w:eastAsia="zh-CN"/>
        </w:rPr>
        <w:t>壳体计划</w:t>
      </w:r>
      <w:r w:rsidRPr="00D004FA">
        <w:rPr>
          <w:rFonts w:hint="eastAsia"/>
          <w:lang w:eastAsia="zh-CN"/>
        </w:rPr>
        <w:t>流程图</w:t>
      </w:r>
    </w:p>
    <w:p w:rsidR="009D067C" w:rsidRDefault="00EF2B26" w:rsidP="009D067C">
      <w:pPr>
        <w:spacing w:line="360" w:lineRule="auto"/>
        <w:ind w:firstLineChars="200" w:firstLine="480"/>
        <w:rPr>
          <w:color w:val="000000"/>
          <w:sz w:val="24"/>
          <w:lang w:eastAsia="zh-CN"/>
        </w:rPr>
      </w:pPr>
      <w:r w:rsidRPr="00EF2B26">
        <w:rPr>
          <w:rFonts w:hint="eastAsia"/>
          <w:color w:val="000000"/>
          <w:sz w:val="24"/>
          <w:lang w:eastAsia="zh-CN"/>
        </w:rPr>
        <w:t>关于插单，插单必须是在单一生产任务单完成后才可进行，不允许进行中间插单，以免导致生产工序和零件的混乱。排布完的生产顺序单也可以用作装配生产的生产计划表指导</w:t>
      </w:r>
      <w:r>
        <w:rPr>
          <w:rFonts w:hint="eastAsia"/>
          <w:color w:val="000000"/>
          <w:sz w:val="24"/>
          <w:lang w:eastAsia="zh-CN"/>
        </w:rPr>
        <w:t>。</w:t>
      </w:r>
    </w:p>
    <w:p w:rsidR="00EF2B26" w:rsidRDefault="00EF2B26" w:rsidP="00EF2B26">
      <w:pPr>
        <w:keepNext/>
        <w:spacing w:line="360" w:lineRule="auto"/>
        <w:ind w:firstLineChars="200" w:firstLine="400"/>
        <w:jc w:val="center"/>
      </w:pPr>
      <w:r>
        <w:rPr>
          <w:noProof/>
        </w:rPr>
        <w:drawing>
          <wp:inline distT="0" distB="0" distL="0" distR="0" wp14:anchorId="060E1479" wp14:editId="653415E9">
            <wp:extent cx="4768850" cy="1980801"/>
            <wp:effectExtent l="0" t="0" r="0" b="635"/>
            <wp:docPr id="11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778936" cy="1984990"/>
                    </a:xfrm>
                    <a:prstGeom prst="rect">
                      <a:avLst/>
                    </a:prstGeom>
                  </pic:spPr>
                </pic:pic>
              </a:graphicData>
            </a:graphic>
          </wp:inline>
        </w:drawing>
      </w:r>
    </w:p>
    <w:p w:rsidR="00EF2B26" w:rsidRPr="00CB38B5" w:rsidRDefault="00EF2B26" w:rsidP="00EF2B26">
      <w:pPr>
        <w:pStyle w:val="Caption"/>
        <w:spacing w:line="360" w:lineRule="auto"/>
        <w:jc w:val="center"/>
        <w:rPr>
          <w:rFonts w:hint="eastAsia"/>
          <w:color w:val="000000"/>
          <w:sz w:val="24"/>
          <w:lang w:eastAsia="zh-CN"/>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5</w:t>
      </w:r>
      <w:r>
        <w:fldChar w:fldCharType="end"/>
      </w:r>
      <w:r>
        <w:t xml:space="preserve"> </w:t>
      </w:r>
      <w:r>
        <w:rPr>
          <w:rFonts w:hint="eastAsia"/>
          <w:lang w:eastAsia="zh-CN"/>
        </w:rPr>
        <w:t>壳体</w:t>
      </w:r>
      <w:r>
        <w:rPr>
          <w:lang w:eastAsia="zh-CN"/>
        </w:rPr>
        <w:t>计划排产界面</w:t>
      </w:r>
    </w:p>
    <w:p w:rsidR="009D067C" w:rsidRDefault="00A377B0"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配发</w:t>
      </w:r>
      <w:r>
        <w:rPr>
          <w:rFonts w:ascii="宋体" w:hAnsi="宋体"/>
          <w:sz w:val="28"/>
          <w:szCs w:val="28"/>
          <w:lang w:eastAsia="zh-CN"/>
        </w:rPr>
        <w:t>料</w:t>
      </w:r>
    </w:p>
    <w:p w:rsidR="004F09E4" w:rsidRDefault="004F09E4" w:rsidP="004F09E4">
      <w:pPr>
        <w:keepNext/>
        <w:spacing w:line="360" w:lineRule="auto"/>
        <w:ind w:firstLineChars="200" w:firstLine="400"/>
        <w:jc w:val="center"/>
      </w:pPr>
      <w:r>
        <w:rPr>
          <w:noProof/>
        </w:rPr>
        <w:drawing>
          <wp:inline distT="0" distB="0" distL="0" distR="0" wp14:anchorId="1BE79030" wp14:editId="1D933B22">
            <wp:extent cx="5274310" cy="1967865"/>
            <wp:effectExtent l="0" t="0" r="2540" b="0"/>
            <wp:docPr id="1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67865"/>
                    </a:xfrm>
                    <a:prstGeom prst="rect">
                      <a:avLst/>
                    </a:prstGeom>
                  </pic:spPr>
                </pic:pic>
              </a:graphicData>
            </a:graphic>
          </wp:inline>
        </w:drawing>
      </w:r>
    </w:p>
    <w:p w:rsidR="009D067C" w:rsidRDefault="004F09E4" w:rsidP="004F09E4">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6</w:t>
      </w:r>
      <w:r>
        <w:fldChar w:fldCharType="end"/>
      </w:r>
      <w:r>
        <w:rPr>
          <w:lang w:eastAsia="zh-CN"/>
        </w:rPr>
        <w:t xml:space="preserve"> </w:t>
      </w:r>
      <w:r>
        <w:rPr>
          <w:rFonts w:hint="eastAsia"/>
          <w:lang w:eastAsia="zh-CN"/>
        </w:rPr>
        <w:t>物理库位置</w:t>
      </w:r>
    </w:p>
    <w:p w:rsidR="009D067C" w:rsidRDefault="004F09E4" w:rsidP="009D067C">
      <w:pPr>
        <w:spacing w:line="360" w:lineRule="auto"/>
        <w:ind w:firstLineChars="200" w:firstLine="480"/>
        <w:rPr>
          <w:color w:val="000000"/>
          <w:sz w:val="24"/>
          <w:lang w:eastAsia="zh-CN"/>
        </w:rPr>
      </w:pPr>
      <w:r w:rsidRPr="004F09E4">
        <w:rPr>
          <w:rFonts w:hint="eastAsia"/>
          <w:color w:val="000000"/>
          <w:sz w:val="24"/>
          <w:lang w:eastAsia="zh-CN"/>
        </w:rPr>
        <w:t>物理库的储藏分类如下表</w:t>
      </w:r>
      <w:r>
        <w:rPr>
          <w:rFonts w:hint="eastAsia"/>
          <w:color w:val="000000"/>
          <w:sz w:val="24"/>
          <w:lang w:eastAsia="zh-CN"/>
        </w:rPr>
        <w:t>：</w:t>
      </w:r>
    </w:p>
    <w:p w:rsidR="003D4355" w:rsidRDefault="003D4355" w:rsidP="003D4355">
      <w:pPr>
        <w:pStyle w:val="Caption"/>
        <w:keepNext/>
        <w:spacing w:line="360" w:lineRule="auto"/>
        <w:jc w:val="center"/>
      </w:pPr>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2</w:t>
      </w:r>
      <w:r>
        <w:fldChar w:fldCharType="end"/>
      </w:r>
      <w:r>
        <w:t xml:space="preserve"> </w:t>
      </w:r>
      <w:r>
        <w:rPr>
          <w:rFonts w:hint="eastAsia"/>
          <w:lang w:eastAsia="zh-CN"/>
        </w:rPr>
        <w:t>物理库对应</w:t>
      </w:r>
      <w:r>
        <w:rPr>
          <w:lang w:eastAsia="zh-CN"/>
        </w:rPr>
        <w:t>表</w:t>
      </w:r>
    </w:p>
    <w:tbl>
      <w:tblPr>
        <w:tblStyle w:val="TableGrid"/>
        <w:tblW w:w="9705" w:type="dxa"/>
        <w:tblLook w:val="04A0" w:firstRow="1" w:lastRow="0" w:firstColumn="1" w:lastColumn="0" w:noHBand="0" w:noVBand="1"/>
      </w:tblPr>
      <w:tblGrid>
        <w:gridCol w:w="469"/>
        <w:gridCol w:w="1236"/>
        <w:gridCol w:w="1866"/>
        <w:gridCol w:w="1656"/>
        <w:gridCol w:w="1446"/>
        <w:gridCol w:w="3032"/>
      </w:tblGrid>
      <w:tr w:rsidR="003D4355" w:rsidRPr="00A12E8B" w:rsidTr="00A90133">
        <w:tc>
          <w:tcPr>
            <w:tcW w:w="469" w:type="dxa"/>
          </w:tcPr>
          <w:p w:rsidR="003D4355" w:rsidRPr="00A12E8B" w:rsidRDefault="003D4355" w:rsidP="00A90133">
            <w:pPr>
              <w:rPr>
                <w:rFonts w:ascii="宋体" w:hAnsi="宋体"/>
              </w:rPr>
            </w:pPr>
          </w:p>
        </w:tc>
        <w:tc>
          <w:tcPr>
            <w:tcW w:w="1236" w:type="dxa"/>
          </w:tcPr>
          <w:p w:rsidR="003D4355" w:rsidRPr="00A12E8B" w:rsidRDefault="003D4355" w:rsidP="00A90133">
            <w:pPr>
              <w:rPr>
                <w:rFonts w:ascii="宋体" w:hAnsi="宋体"/>
              </w:rPr>
            </w:pPr>
            <w:r w:rsidRPr="00A12E8B">
              <w:rPr>
                <w:rFonts w:ascii="宋体" w:hAnsi="宋体" w:hint="eastAsia"/>
              </w:rPr>
              <w:t>库位名</w:t>
            </w:r>
          </w:p>
        </w:tc>
        <w:tc>
          <w:tcPr>
            <w:tcW w:w="1866" w:type="dxa"/>
          </w:tcPr>
          <w:p w:rsidR="003D4355" w:rsidRPr="00A12E8B" w:rsidRDefault="003D4355" w:rsidP="00A90133">
            <w:pPr>
              <w:jc w:val="center"/>
              <w:rPr>
                <w:rFonts w:ascii="宋体" w:hAnsi="宋体"/>
              </w:rPr>
            </w:pPr>
            <w:r w:rsidRPr="00A12E8B">
              <w:rPr>
                <w:rFonts w:ascii="宋体" w:hAnsi="宋体" w:hint="eastAsia"/>
              </w:rPr>
              <w:t>描述</w:t>
            </w:r>
          </w:p>
        </w:tc>
        <w:tc>
          <w:tcPr>
            <w:tcW w:w="1656" w:type="dxa"/>
          </w:tcPr>
          <w:p w:rsidR="003D4355" w:rsidRPr="00A12E8B" w:rsidRDefault="003D4355" w:rsidP="00A90133">
            <w:pPr>
              <w:jc w:val="center"/>
              <w:rPr>
                <w:rFonts w:ascii="宋体" w:hAnsi="宋体"/>
              </w:rPr>
            </w:pPr>
            <w:r w:rsidRPr="00A12E8B">
              <w:rPr>
                <w:rFonts w:ascii="宋体" w:hAnsi="宋体" w:hint="eastAsia"/>
              </w:rPr>
              <w:t>举例</w:t>
            </w:r>
          </w:p>
        </w:tc>
        <w:tc>
          <w:tcPr>
            <w:tcW w:w="1446" w:type="dxa"/>
          </w:tcPr>
          <w:p w:rsidR="003D4355" w:rsidRPr="00A12E8B" w:rsidRDefault="003D4355" w:rsidP="00A90133">
            <w:pPr>
              <w:jc w:val="center"/>
              <w:rPr>
                <w:rFonts w:ascii="宋体" w:hAnsi="宋体"/>
              </w:rPr>
            </w:pPr>
            <w:r w:rsidRPr="00A12E8B">
              <w:rPr>
                <w:rFonts w:ascii="宋体" w:hAnsi="宋体" w:hint="eastAsia"/>
              </w:rPr>
              <w:t>储藏方式</w:t>
            </w:r>
          </w:p>
        </w:tc>
        <w:tc>
          <w:tcPr>
            <w:tcW w:w="3032" w:type="dxa"/>
          </w:tcPr>
          <w:p w:rsidR="003D4355" w:rsidRPr="00A12E8B" w:rsidRDefault="003D4355" w:rsidP="00A90133">
            <w:pPr>
              <w:jc w:val="center"/>
              <w:rPr>
                <w:rFonts w:ascii="宋体" w:hAnsi="宋体"/>
              </w:rPr>
            </w:pPr>
            <w:r w:rsidRPr="00A12E8B">
              <w:rPr>
                <w:rFonts w:ascii="宋体" w:hAnsi="宋体" w:hint="eastAsia"/>
              </w:rPr>
              <w:t>备注</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宋体" w:hAnsi="宋体"/>
              </w:rPr>
            </w:pPr>
          </w:p>
        </w:tc>
        <w:tc>
          <w:tcPr>
            <w:tcW w:w="1236" w:type="dxa"/>
          </w:tcPr>
          <w:p w:rsidR="003D4355" w:rsidRPr="00A12E8B" w:rsidRDefault="003D4355" w:rsidP="00A90133">
            <w:pPr>
              <w:rPr>
                <w:rFonts w:ascii="宋体" w:hAnsi="宋体"/>
              </w:rPr>
            </w:pPr>
            <w:r w:rsidRPr="00A12E8B">
              <w:rPr>
                <w:rFonts w:ascii="宋体" w:hAnsi="宋体" w:hint="eastAsia"/>
              </w:rPr>
              <w:t>配件立库</w:t>
            </w:r>
          </w:p>
        </w:tc>
        <w:tc>
          <w:tcPr>
            <w:tcW w:w="1866" w:type="dxa"/>
          </w:tcPr>
          <w:p w:rsidR="003D4355" w:rsidRPr="00A12E8B" w:rsidRDefault="003D4355" w:rsidP="00A90133">
            <w:pPr>
              <w:rPr>
                <w:rFonts w:ascii="宋体" w:hAnsi="宋体"/>
              </w:rPr>
            </w:pPr>
            <w:r w:rsidRPr="00A12E8B">
              <w:rPr>
                <w:rFonts w:ascii="宋体" w:hAnsi="宋体" w:hint="eastAsia"/>
              </w:rPr>
              <w:t>中小型各类物料</w:t>
            </w:r>
          </w:p>
        </w:tc>
        <w:tc>
          <w:tcPr>
            <w:tcW w:w="1656" w:type="dxa"/>
          </w:tcPr>
          <w:p w:rsidR="003D4355" w:rsidRPr="00A12E8B" w:rsidRDefault="003D4355" w:rsidP="00A90133">
            <w:pPr>
              <w:rPr>
                <w:rFonts w:ascii="宋体" w:hAnsi="宋体"/>
              </w:rPr>
            </w:pPr>
            <w:r w:rsidRPr="00A12E8B">
              <w:rPr>
                <w:rFonts w:ascii="宋体" w:hAnsi="宋体" w:hint="eastAsia"/>
              </w:rPr>
              <w:t>开关</w:t>
            </w:r>
          </w:p>
        </w:tc>
        <w:tc>
          <w:tcPr>
            <w:tcW w:w="1446" w:type="dxa"/>
          </w:tcPr>
          <w:p w:rsidR="003D4355" w:rsidRPr="00A12E8B" w:rsidRDefault="003D4355" w:rsidP="00A90133">
            <w:pPr>
              <w:jc w:val="center"/>
              <w:rPr>
                <w:rFonts w:ascii="宋体" w:hAnsi="宋体"/>
              </w:rPr>
            </w:pPr>
            <w:r w:rsidRPr="00A12E8B">
              <w:rPr>
                <w:rFonts w:ascii="宋体" w:hAnsi="宋体" w:hint="eastAsia"/>
              </w:rPr>
              <w:t>立库</w:t>
            </w:r>
          </w:p>
        </w:tc>
        <w:tc>
          <w:tcPr>
            <w:tcW w:w="3032" w:type="dxa"/>
          </w:tcPr>
          <w:p w:rsidR="003D4355" w:rsidRPr="00A12E8B" w:rsidRDefault="003D4355" w:rsidP="00A90133">
            <w:pPr>
              <w:rPr>
                <w:rFonts w:ascii="宋体" w:hAnsi="宋体"/>
              </w:rPr>
            </w:pPr>
            <w:r w:rsidRPr="00A12E8B">
              <w:rPr>
                <w:rFonts w:ascii="宋体" w:hAnsi="宋体" w:hint="eastAsia"/>
              </w:rPr>
              <w:t>无法支持频繁进出</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rPr>
            </w:pPr>
          </w:p>
        </w:tc>
        <w:tc>
          <w:tcPr>
            <w:tcW w:w="1236" w:type="dxa"/>
          </w:tcPr>
          <w:p w:rsidR="003D4355" w:rsidRPr="00A12E8B" w:rsidRDefault="003D4355" w:rsidP="00A90133">
            <w:pPr>
              <w:rPr>
                <w:rFonts w:ascii="宋体" w:hAnsi="宋体"/>
              </w:rPr>
            </w:pPr>
            <w:r w:rsidRPr="00A12E8B">
              <w:rPr>
                <w:rFonts w:ascii="宋体" w:hAnsi="宋体" w:hint="eastAsia"/>
              </w:rPr>
              <w:t>白件库</w:t>
            </w:r>
          </w:p>
        </w:tc>
        <w:tc>
          <w:tcPr>
            <w:tcW w:w="1866" w:type="dxa"/>
          </w:tcPr>
          <w:p w:rsidR="003D4355" w:rsidRPr="00A12E8B" w:rsidRDefault="003D4355" w:rsidP="00A90133">
            <w:pPr>
              <w:rPr>
                <w:rFonts w:ascii="宋体" w:hAnsi="宋体"/>
              </w:rPr>
            </w:pPr>
            <w:r w:rsidRPr="00A12E8B">
              <w:rPr>
                <w:rFonts w:ascii="宋体" w:hAnsi="宋体"/>
              </w:rPr>
              <w:t>喷涂件</w:t>
            </w:r>
          </w:p>
        </w:tc>
        <w:tc>
          <w:tcPr>
            <w:tcW w:w="1656" w:type="dxa"/>
          </w:tcPr>
          <w:p w:rsidR="003D4355" w:rsidRPr="00A12E8B" w:rsidRDefault="003D4355" w:rsidP="00A90133">
            <w:pPr>
              <w:rPr>
                <w:rFonts w:ascii="宋体" w:hAnsi="宋体"/>
              </w:rPr>
            </w:pPr>
            <w:r w:rsidRPr="00A12E8B">
              <w:rPr>
                <w:rFonts w:ascii="宋体" w:hAnsi="宋体"/>
              </w:rPr>
              <w:t>门</w:t>
            </w:r>
            <w:r w:rsidRPr="00A12E8B">
              <w:rPr>
                <w:rFonts w:ascii="宋体" w:hAnsi="宋体" w:hint="eastAsia"/>
              </w:rPr>
              <w:t>、</w:t>
            </w:r>
            <w:r w:rsidRPr="00A12E8B">
              <w:rPr>
                <w:rFonts w:ascii="宋体" w:hAnsi="宋体"/>
              </w:rPr>
              <w:t>板</w:t>
            </w:r>
            <w:r w:rsidRPr="00A12E8B">
              <w:rPr>
                <w:rFonts w:ascii="宋体" w:hAnsi="宋体" w:hint="eastAsia"/>
              </w:rPr>
              <w:t>、框架</w:t>
            </w:r>
          </w:p>
        </w:tc>
        <w:tc>
          <w:tcPr>
            <w:tcW w:w="1446" w:type="dxa"/>
          </w:tcPr>
          <w:p w:rsidR="003D4355" w:rsidRPr="00A12E8B" w:rsidRDefault="003D4355" w:rsidP="00A90133">
            <w:pPr>
              <w:jc w:val="center"/>
              <w:rPr>
                <w:rFonts w:ascii="宋体" w:hAnsi="宋体"/>
              </w:rPr>
            </w:pPr>
            <w:r w:rsidRPr="00A12E8B">
              <w:rPr>
                <w:rFonts w:ascii="宋体" w:hAnsi="宋体"/>
              </w:rPr>
              <w:t>钣金工装车</w:t>
            </w:r>
          </w:p>
        </w:tc>
        <w:tc>
          <w:tcPr>
            <w:tcW w:w="3032" w:type="dxa"/>
          </w:tcPr>
          <w:p w:rsidR="003D4355" w:rsidRPr="00A12E8B" w:rsidRDefault="003D4355" w:rsidP="00A90133">
            <w:pPr>
              <w:rPr>
                <w:rFonts w:ascii="宋体" w:hAnsi="宋体"/>
              </w:rPr>
            </w:pPr>
            <w:r w:rsidRPr="00A12E8B">
              <w:rPr>
                <w:rFonts w:ascii="宋体" w:hAnsi="宋体" w:hint="eastAsia"/>
              </w:rPr>
              <w:t>以钣金为主</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rPr>
            </w:pPr>
          </w:p>
        </w:tc>
        <w:tc>
          <w:tcPr>
            <w:tcW w:w="1236" w:type="dxa"/>
          </w:tcPr>
          <w:p w:rsidR="003D4355" w:rsidRPr="00A12E8B" w:rsidRDefault="003D4355" w:rsidP="00A90133">
            <w:pPr>
              <w:rPr>
                <w:rFonts w:ascii="宋体" w:hAnsi="宋体"/>
              </w:rPr>
            </w:pPr>
            <w:r w:rsidRPr="00A12E8B">
              <w:rPr>
                <w:rFonts w:ascii="宋体" w:hAnsi="宋体" w:hint="eastAsia"/>
              </w:rPr>
              <w:t>黑件库</w:t>
            </w:r>
          </w:p>
        </w:tc>
        <w:tc>
          <w:tcPr>
            <w:tcW w:w="1866" w:type="dxa"/>
          </w:tcPr>
          <w:p w:rsidR="003D4355" w:rsidRPr="00A12E8B" w:rsidRDefault="003D4355" w:rsidP="00A90133">
            <w:pPr>
              <w:rPr>
                <w:rFonts w:ascii="宋体" w:hAnsi="宋体"/>
              </w:rPr>
            </w:pPr>
            <w:r w:rsidRPr="00A12E8B">
              <w:rPr>
                <w:rFonts w:ascii="宋体" w:hAnsi="宋体"/>
              </w:rPr>
              <w:t>非喷涂件</w:t>
            </w:r>
          </w:p>
        </w:tc>
        <w:tc>
          <w:tcPr>
            <w:tcW w:w="1656" w:type="dxa"/>
          </w:tcPr>
          <w:p w:rsidR="003D4355" w:rsidRPr="00A12E8B" w:rsidRDefault="003D4355" w:rsidP="00A90133">
            <w:pPr>
              <w:rPr>
                <w:rFonts w:ascii="宋体" w:hAnsi="宋体"/>
              </w:rPr>
            </w:pPr>
            <w:r w:rsidRPr="00A12E8B">
              <w:rPr>
                <w:rFonts w:ascii="宋体" w:hAnsi="宋体"/>
              </w:rPr>
              <w:t>框</w:t>
            </w:r>
            <w:r w:rsidRPr="00A12E8B">
              <w:rPr>
                <w:rFonts w:ascii="宋体" w:hAnsi="宋体" w:hint="eastAsia"/>
              </w:rPr>
              <w:t>、</w:t>
            </w:r>
            <w:r w:rsidRPr="00A12E8B">
              <w:rPr>
                <w:rFonts w:ascii="宋体" w:hAnsi="宋体"/>
              </w:rPr>
              <w:t>梁</w:t>
            </w:r>
            <w:r w:rsidRPr="00A12E8B">
              <w:rPr>
                <w:rFonts w:ascii="宋体" w:hAnsi="宋体" w:hint="eastAsia"/>
              </w:rPr>
              <w:t>、</w:t>
            </w:r>
            <w:r w:rsidRPr="00A12E8B">
              <w:rPr>
                <w:rFonts w:ascii="宋体" w:hAnsi="宋体"/>
              </w:rPr>
              <w:t>板</w:t>
            </w:r>
          </w:p>
        </w:tc>
        <w:tc>
          <w:tcPr>
            <w:tcW w:w="1446" w:type="dxa"/>
          </w:tcPr>
          <w:p w:rsidR="003D4355" w:rsidRPr="00A12E8B" w:rsidRDefault="003D4355" w:rsidP="00A90133">
            <w:pPr>
              <w:jc w:val="center"/>
              <w:rPr>
                <w:rFonts w:ascii="宋体" w:hAnsi="宋体"/>
              </w:rPr>
            </w:pPr>
            <w:r w:rsidRPr="00A12E8B">
              <w:rPr>
                <w:rFonts w:ascii="宋体" w:hAnsi="宋体"/>
              </w:rPr>
              <w:t>工装车</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含非钣金类的片状物料</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rPr>
            </w:pPr>
          </w:p>
        </w:tc>
        <w:tc>
          <w:tcPr>
            <w:tcW w:w="1236" w:type="dxa"/>
          </w:tcPr>
          <w:p w:rsidR="003D4355" w:rsidRPr="00A12E8B" w:rsidRDefault="003D4355" w:rsidP="00A90133">
            <w:pPr>
              <w:rPr>
                <w:rFonts w:ascii="宋体" w:hAnsi="宋体"/>
              </w:rPr>
            </w:pPr>
            <w:r w:rsidRPr="00A12E8B">
              <w:rPr>
                <w:rFonts w:ascii="宋体" w:hAnsi="宋体"/>
              </w:rPr>
              <w:t>电气库</w:t>
            </w:r>
          </w:p>
        </w:tc>
        <w:tc>
          <w:tcPr>
            <w:tcW w:w="1866" w:type="dxa"/>
          </w:tcPr>
          <w:p w:rsidR="003D4355" w:rsidRPr="00A12E8B" w:rsidRDefault="003D4355" w:rsidP="00A90133">
            <w:pPr>
              <w:rPr>
                <w:rFonts w:ascii="宋体" w:hAnsi="宋体"/>
              </w:rPr>
            </w:pPr>
            <w:r w:rsidRPr="00A12E8B">
              <w:rPr>
                <w:rFonts w:ascii="宋体" w:hAnsi="宋体"/>
              </w:rPr>
              <w:t>电气大件</w:t>
            </w:r>
            <w:r w:rsidRPr="00A12E8B">
              <w:rPr>
                <w:rFonts w:ascii="宋体" w:hAnsi="宋体" w:hint="eastAsia"/>
              </w:rPr>
              <w:t>，</w:t>
            </w:r>
            <w:r w:rsidRPr="00A12E8B">
              <w:rPr>
                <w:rFonts w:ascii="宋体" w:hAnsi="宋体"/>
              </w:rPr>
              <w:t>块状</w:t>
            </w:r>
          </w:p>
        </w:tc>
        <w:tc>
          <w:tcPr>
            <w:tcW w:w="1656" w:type="dxa"/>
          </w:tcPr>
          <w:p w:rsidR="003D4355" w:rsidRPr="00A12E8B" w:rsidRDefault="003D4355" w:rsidP="00A90133">
            <w:pPr>
              <w:rPr>
                <w:rFonts w:ascii="宋体" w:hAnsi="宋体"/>
              </w:rPr>
            </w:pPr>
            <w:r w:rsidRPr="00A12E8B">
              <w:rPr>
                <w:rFonts w:ascii="宋体" w:hAnsi="宋体"/>
              </w:rPr>
              <w:t>大继电器</w:t>
            </w:r>
          </w:p>
        </w:tc>
        <w:tc>
          <w:tcPr>
            <w:tcW w:w="1446" w:type="dxa"/>
          </w:tcPr>
          <w:p w:rsidR="003D4355" w:rsidRPr="00A12E8B" w:rsidRDefault="003D4355" w:rsidP="00A90133">
            <w:pPr>
              <w:jc w:val="center"/>
              <w:rPr>
                <w:rFonts w:ascii="宋体" w:hAnsi="宋体"/>
              </w:rPr>
            </w:pPr>
            <w:r w:rsidRPr="00A12E8B">
              <w:rPr>
                <w:rFonts w:ascii="宋体" w:hAnsi="宋体"/>
              </w:rPr>
              <w:t>组合货架</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下方铲板，上方流利架</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rPr>
            </w:pPr>
          </w:p>
        </w:tc>
        <w:tc>
          <w:tcPr>
            <w:tcW w:w="1236" w:type="dxa"/>
          </w:tcPr>
          <w:p w:rsidR="003D4355" w:rsidRPr="00A12E8B" w:rsidRDefault="003D4355" w:rsidP="00A90133">
            <w:pPr>
              <w:rPr>
                <w:rFonts w:ascii="宋体" w:hAnsi="宋体"/>
              </w:rPr>
            </w:pPr>
            <w:r w:rsidRPr="00A12E8B">
              <w:rPr>
                <w:rFonts w:ascii="宋体" w:hAnsi="宋体" w:hint="eastAsia"/>
              </w:rPr>
              <w:t>组件库</w:t>
            </w:r>
          </w:p>
        </w:tc>
        <w:tc>
          <w:tcPr>
            <w:tcW w:w="1866" w:type="dxa"/>
          </w:tcPr>
          <w:p w:rsidR="003D4355" w:rsidRPr="00A12E8B" w:rsidRDefault="003D4355" w:rsidP="00A90133">
            <w:pPr>
              <w:rPr>
                <w:rFonts w:ascii="宋体" w:hAnsi="宋体"/>
              </w:rPr>
            </w:pPr>
            <w:r w:rsidRPr="00A12E8B">
              <w:rPr>
                <w:rFonts w:ascii="宋体" w:hAnsi="宋体" w:hint="eastAsia"/>
              </w:rPr>
              <w:t>预装的组件</w:t>
            </w:r>
          </w:p>
        </w:tc>
        <w:tc>
          <w:tcPr>
            <w:tcW w:w="1656" w:type="dxa"/>
          </w:tcPr>
          <w:p w:rsidR="003D4355" w:rsidRPr="00A12E8B" w:rsidRDefault="003D4355" w:rsidP="00A90133">
            <w:pPr>
              <w:rPr>
                <w:rFonts w:ascii="宋体" w:hAnsi="宋体"/>
              </w:rPr>
            </w:pPr>
            <w:r w:rsidRPr="00A12E8B">
              <w:rPr>
                <w:rFonts w:ascii="宋体" w:hAnsi="宋体" w:hint="eastAsia"/>
              </w:rPr>
              <w:t>抽屉</w:t>
            </w:r>
          </w:p>
        </w:tc>
        <w:tc>
          <w:tcPr>
            <w:tcW w:w="1446" w:type="dxa"/>
          </w:tcPr>
          <w:p w:rsidR="003D4355" w:rsidRPr="00A12E8B" w:rsidRDefault="003D4355" w:rsidP="00A90133">
            <w:pPr>
              <w:jc w:val="center"/>
              <w:rPr>
                <w:rFonts w:ascii="宋体" w:hAnsi="宋体"/>
              </w:rPr>
            </w:pPr>
            <w:r w:rsidRPr="00A12E8B">
              <w:rPr>
                <w:rFonts w:ascii="宋体" w:hAnsi="宋体" w:hint="eastAsia"/>
              </w:rPr>
              <w:t>通用货架</w:t>
            </w:r>
          </w:p>
        </w:tc>
        <w:tc>
          <w:tcPr>
            <w:tcW w:w="3032" w:type="dxa"/>
          </w:tcPr>
          <w:p w:rsidR="003D4355" w:rsidRPr="00A12E8B" w:rsidRDefault="003D4355" w:rsidP="00A90133">
            <w:pPr>
              <w:rPr>
                <w:rFonts w:ascii="宋体" w:hAnsi="宋体"/>
              </w:rPr>
            </w:pPr>
            <w:r w:rsidRPr="00A12E8B">
              <w:rPr>
                <w:rFonts w:ascii="宋体" w:hAnsi="宋体" w:hint="eastAsia"/>
              </w:rPr>
              <w:t>FIFO，超市管理</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rPr>
            </w:pPr>
          </w:p>
        </w:tc>
        <w:tc>
          <w:tcPr>
            <w:tcW w:w="1236" w:type="dxa"/>
          </w:tcPr>
          <w:p w:rsidR="003D4355" w:rsidRPr="00A12E8B" w:rsidRDefault="003D4355" w:rsidP="00A90133">
            <w:pPr>
              <w:rPr>
                <w:rFonts w:ascii="宋体" w:hAnsi="宋体"/>
              </w:rPr>
            </w:pPr>
            <w:r w:rsidRPr="00A12E8B">
              <w:rPr>
                <w:rFonts w:ascii="宋体" w:hAnsi="宋体"/>
              </w:rPr>
              <w:t>C类物料</w:t>
            </w:r>
          </w:p>
        </w:tc>
        <w:tc>
          <w:tcPr>
            <w:tcW w:w="1866" w:type="dxa"/>
          </w:tcPr>
          <w:p w:rsidR="003D4355" w:rsidRPr="00A12E8B" w:rsidRDefault="003D4355" w:rsidP="00A90133">
            <w:pPr>
              <w:rPr>
                <w:rFonts w:ascii="宋体" w:hAnsi="宋体"/>
              </w:rPr>
            </w:pPr>
            <w:r w:rsidRPr="00A12E8B">
              <w:rPr>
                <w:rFonts w:ascii="宋体" w:hAnsi="宋体" w:hint="eastAsia"/>
              </w:rPr>
              <w:t>价值低、数量多</w:t>
            </w:r>
          </w:p>
        </w:tc>
        <w:tc>
          <w:tcPr>
            <w:tcW w:w="1656" w:type="dxa"/>
          </w:tcPr>
          <w:p w:rsidR="003D4355" w:rsidRPr="00A12E8B" w:rsidRDefault="003D4355" w:rsidP="00A90133">
            <w:pPr>
              <w:rPr>
                <w:rFonts w:ascii="宋体" w:hAnsi="宋体"/>
              </w:rPr>
            </w:pPr>
            <w:r w:rsidRPr="00A12E8B">
              <w:rPr>
                <w:rFonts w:ascii="宋体" w:hAnsi="宋体" w:hint="eastAsia"/>
              </w:rPr>
              <w:t>弹垫</w:t>
            </w:r>
          </w:p>
        </w:tc>
        <w:tc>
          <w:tcPr>
            <w:tcW w:w="1446" w:type="dxa"/>
          </w:tcPr>
          <w:p w:rsidR="003D4355" w:rsidRPr="00A12E8B" w:rsidRDefault="003D4355" w:rsidP="00A90133">
            <w:pPr>
              <w:jc w:val="center"/>
              <w:rPr>
                <w:rFonts w:ascii="宋体" w:hAnsi="宋体"/>
              </w:rPr>
            </w:pPr>
            <w:r w:rsidRPr="00A12E8B">
              <w:rPr>
                <w:rFonts w:ascii="宋体" w:hAnsi="宋体" w:hint="eastAsia"/>
              </w:rPr>
              <w:t>线边库</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配料员日补料，操作工自取料</w:t>
            </w:r>
          </w:p>
        </w:tc>
      </w:tr>
    </w:tbl>
    <w:p w:rsidR="004F09E4" w:rsidRDefault="004F09E4" w:rsidP="009D067C">
      <w:pPr>
        <w:spacing w:line="360" w:lineRule="auto"/>
        <w:ind w:firstLineChars="200" w:firstLine="480"/>
        <w:rPr>
          <w:color w:val="000000"/>
          <w:sz w:val="24"/>
          <w:lang w:eastAsia="zh-CN"/>
        </w:rPr>
      </w:pPr>
    </w:p>
    <w:p w:rsidR="00F37F44" w:rsidRDefault="00F37F44" w:rsidP="009D067C">
      <w:pPr>
        <w:spacing w:line="360" w:lineRule="auto"/>
        <w:ind w:firstLineChars="200" w:firstLine="480"/>
        <w:rPr>
          <w:color w:val="000000"/>
          <w:sz w:val="24"/>
          <w:lang w:eastAsia="zh-CN"/>
        </w:rPr>
      </w:pPr>
      <w:r w:rsidRPr="00F37F44">
        <w:rPr>
          <w:rFonts w:hint="eastAsia"/>
          <w:color w:val="000000"/>
          <w:sz w:val="24"/>
          <w:lang w:eastAsia="zh-CN"/>
        </w:rPr>
        <w:t>定制工装</w:t>
      </w:r>
      <w:r w:rsidRPr="00F37F44">
        <w:rPr>
          <w:rFonts w:hint="eastAsia"/>
          <w:color w:val="000000"/>
          <w:sz w:val="24"/>
          <w:lang w:eastAsia="zh-CN"/>
        </w:rPr>
        <w:t>/</w:t>
      </w:r>
      <w:r w:rsidRPr="00F37F44">
        <w:rPr>
          <w:rFonts w:hint="eastAsia"/>
          <w:color w:val="000000"/>
          <w:sz w:val="24"/>
          <w:lang w:eastAsia="zh-CN"/>
        </w:rPr>
        <w:t>货架结构设计</w:t>
      </w:r>
      <w:r>
        <w:rPr>
          <w:rFonts w:hint="eastAsia"/>
          <w:color w:val="000000"/>
          <w:sz w:val="24"/>
          <w:lang w:eastAsia="zh-CN"/>
        </w:rPr>
        <w:t>：</w:t>
      </w:r>
    </w:p>
    <w:p w:rsidR="008268A7" w:rsidRDefault="008268A7" w:rsidP="008268A7">
      <w:pPr>
        <w:keepNext/>
        <w:spacing w:line="360" w:lineRule="auto"/>
        <w:ind w:firstLineChars="200" w:firstLine="400"/>
        <w:jc w:val="center"/>
      </w:pPr>
      <w:r>
        <w:rPr>
          <w:rFonts w:ascii="宋体" w:hAnsi="宋体"/>
          <w:noProof/>
          <w:u w:val="single"/>
        </w:rPr>
        <w:drawing>
          <wp:inline distT="0" distB="0" distL="0" distR="0" wp14:anchorId="4C680F94" wp14:editId="4F2A8D7C">
            <wp:extent cx="2010423" cy="1752600"/>
            <wp:effectExtent l="0" t="0" r="8890" b="0"/>
            <wp:docPr id="1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0423" cy="1752600"/>
                    </a:xfrm>
                    <a:prstGeom prst="rect">
                      <a:avLst/>
                    </a:prstGeom>
                    <a:noFill/>
                  </pic:spPr>
                </pic:pic>
              </a:graphicData>
            </a:graphic>
          </wp:inline>
        </w:drawing>
      </w:r>
    </w:p>
    <w:p w:rsidR="00F37F44" w:rsidRDefault="008268A7" w:rsidP="008268A7">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7</w:t>
      </w:r>
      <w:r>
        <w:fldChar w:fldCharType="end"/>
      </w:r>
      <w:r>
        <w:rPr>
          <w:lang w:eastAsia="zh-CN"/>
        </w:rPr>
        <w:t xml:space="preserve"> </w:t>
      </w:r>
      <w:r>
        <w:rPr>
          <w:rFonts w:hint="eastAsia"/>
          <w:lang w:eastAsia="zh-CN"/>
        </w:rPr>
        <w:t>组合</w:t>
      </w:r>
      <w:r>
        <w:rPr>
          <w:lang w:eastAsia="zh-CN"/>
        </w:rPr>
        <w:t>货架</w:t>
      </w:r>
      <w:r>
        <w:rPr>
          <w:rFonts w:hint="eastAsia"/>
          <w:lang w:eastAsia="zh-CN"/>
        </w:rPr>
        <w:t>示意图</w:t>
      </w:r>
    </w:p>
    <w:p w:rsidR="00006F86" w:rsidRDefault="00006F86" w:rsidP="00006F86">
      <w:pPr>
        <w:keepNext/>
        <w:spacing w:line="360" w:lineRule="auto"/>
        <w:sectPr w:rsidR="00006F86" w:rsidSect="00884369">
          <w:headerReference w:type="default" r:id="rId73"/>
          <w:headerReference w:type="first" r:id="rId74"/>
          <w:pgSz w:w="12240" w:h="15840"/>
          <w:pgMar w:top="1134" w:right="1134" w:bottom="1134" w:left="1701" w:header="720" w:footer="720" w:gutter="0"/>
          <w:cols w:space="720"/>
          <w:docGrid w:linePitch="360"/>
        </w:sectPr>
      </w:pPr>
    </w:p>
    <w:p w:rsidR="00006F86" w:rsidRDefault="00006F86" w:rsidP="00006F86">
      <w:pPr>
        <w:keepNext/>
        <w:spacing w:line="360" w:lineRule="auto"/>
      </w:pPr>
      <w:r>
        <w:rPr>
          <w:rFonts w:ascii="宋体" w:hAnsi="宋体" w:hint="eastAsia"/>
          <w:noProof/>
          <w:sz w:val="24"/>
        </w:rPr>
        <w:lastRenderedPageBreak/>
        <w:drawing>
          <wp:inline distT="0" distB="0" distL="0" distR="0" wp14:anchorId="74CC05CF" wp14:editId="5207D19B">
            <wp:extent cx="1654628" cy="2533650"/>
            <wp:effectExtent l="0" t="0" r="3175" b="0"/>
            <wp:docPr id="1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58540" cy="2539640"/>
                    </a:xfrm>
                    <a:prstGeom prst="rect">
                      <a:avLst/>
                    </a:prstGeom>
                  </pic:spPr>
                </pic:pic>
              </a:graphicData>
            </a:graphic>
          </wp:inline>
        </w:drawing>
      </w:r>
    </w:p>
    <w:p w:rsidR="00006F86" w:rsidRPr="00006F86" w:rsidRDefault="00006F86" w:rsidP="00006F86">
      <w:pPr>
        <w:pStyle w:val="Caption"/>
        <w:spacing w:line="360" w:lineRule="auto"/>
        <w:rPr>
          <w:rFonts w:hint="eastAsia"/>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8</w:t>
      </w:r>
      <w:r>
        <w:fldChar w:fldCharType="end"/>
      </w:r>
      <w:r>
        <w:rPr>
          <w:lang w:eastAsia="zh-CN"/>
        </w:rPr>
        <w:t xml:space="preserve"> </w:t>
      </w:r>
      <w:r>
        <w:rPr>
          <w:rFonts w:hint="eastAsia"/>
          <w:lang w:eastAsia="zh-CN"/>
        </w:rPr>
        <w:t>工装车</w:t>
      </w:r>
      <w:r>
        <w:rPr>
          <w:rFonts w:hint="eastAsia"/>
          <w:lang w:eastAsia="zh-CN"/>
        </w:rPr>
        <w:t>1</w:t>
      </w:r>
      <w:r>
        <w:rPr>
          <w:rFonts w:hint="eastAsia"/>
          <w:lang w:eastAsia="zh-CN"/>
        </w:rPr>
        <w:t>示意图</w:t>
      </w:r>
    </w:p>
    <w:p w:rsidR="00006F86" w:rsidRDefault="00006F86" w:rsidP="009D067C">
      <w:pPr>
        <w:spacing w:line="360" w:lineRule="auto"/>
        <w:ind w:firstLineChars="200" w:firstLine="480"/>
        <w:rPr>
          <w:color w:val="000000"/>
          <w:sz w:val="24"/>
          <w:lang w:eastAsia="zh-CN"/>
        </w:rPr>
      </w:pPr>
    </w:p>
    <w:p w:rsidR="00006F86" w:rsidRDefault="00006F86" w:rsidP="00006F86">
      <w:pPr>
        <w:keepNext/>
        <w:spacing w:line="360" w:lineRule="auto"/>
        <w:ind w:firstLineChars="200" w:firstLine="480"/>
        <w:jc w:val="center"/>
      </w:pPr>
      <w:r>
        <w:rPr>
          <w:rFonts w:ascii="宋体" w:hAnsi="宋体" w:hint="eastAsia"/>
          <w:noProof/>
          <w:sz w:val="24"/>
        </w:rPr>
        <w:drawing>
          <wp:inline distT="0" distB="0" distL="0" distR="0" wp14:anchorId="0F03D6B2" wp14:editId="21501F44">
            <wp:extent cx="2068187" cy="2495550"/>
            <wp:effectExtent l="0" t="0" r="8890" b="0"/>
            <wp:docPr id="1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5455" cy="2504320"/>
                    </a:xfrm>
                    <a:prstGeom prst="rect">
                      <a:avLst/>
                    </a:prstGeom>
                  </pic:spPr>
                </pic:pic>
              </a:graphicData>
            </a:graphic>
          </wp:inline>
        </w:drawing>
      </w:r>
    </w:p>
    <w:p w:rsidR="00006F86" w:rsidRDefault="00006F86" w:rsidP="00006F86">
      <w:pPr>
        <w:pStyle w:val="Caption"/>
        <w:spacing w:line="360" w:lineRule="auto"/>
        <w:jc w:val="center"/>
        <w:rPr>
          <w:color w:val="000000"/>
          <w:sz w:val="24"/>
          <w:lang w:eastAsia="zh-CN"/>
        </w:rPr>
        <w:sectPr w:rsidR="00006F86" w:rsidSect="00006F86">
          <w:type w:val="continuous"/>
          <w:pgSz w:w="12240" w:h="15840"/>
          <w:pgMar w:top="1134" w:right="1134" w:bottom="1134" w:left="1701" w:header="720" w:footer="720" w:gutter="0"/>
          <w:cols w:num="2" w:space="720"/>
          <w:docGrid w:linePitch="360"/>
        </w:sect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9</w:t>
      </w:r>
      <w:r>
        <w:fldChar w:fldCharType="end"/>
      </w:r>
      <w:r>
        <w:rPr>
          <w:lang w:eastAsia="zh-CN"/>
        </w:rPr>
        <w:t xml:space="preserve"> </w:t>
      </w:r>
      <w:r>
        <w:rPr>
          <w:rFonts w:hint="eastAsia"/>
          <w:lang w:eastAsia="zh-CN"/>
        </w:rPr>
        <w:t>工装车</w:t>
      </w:r>
      <w:r>
        <w:rPr>
          <w:rFonts w:hint="eastAsia"/>
          <w:lang w:eastAsia="zh-CN"/>
        </w:rPr>
        <w:t>2</w:t>
      </w:r>
      <w:r>
        <w:rPr>
          <w:rFonts w:hint="eastAsia"/>
          <w:lang w:eastAsia="zh-CN"/>
        </w:rPr>
        <w:t>示意图</w:t>
      </w:r>
    </w:p>
    <w:p w:rsidR="008F007E" w:rsidRPr="00F82687" w:rsidRDefault="008F007E" w:rsidP="008F007E">
      <w:pPr>
        <w:spacing w:line="360" w:lineRule="auto"/>
        <w:ind w:firstLineChars="200" w:firstLine="480"/>
        <w:rPr>
          <w:rFonts w:hint="eastAsia"/>
          <w:color w:val="000000"/>
          <w:sz w:val="24"/>
          <w:lang w:eastAsia="zh-CN"/>
        </w:rPr>
      </w:pPr>
      <w:r w:rsidRPr="00F82687">
        <w:rPr>
          <w:rFonts w:hint="eastAsia"/>
          <w:color w:val="000000"/>
          <w:sz w:val="24"/>
          <w:lang w:eastAsia="zh-CN"/>
        </w:rPr>
        <w:t>操作步骤</w:t>
      </w:r>
      <w:r>
        <w:rPr>
          <w:rFonts w:hint="eastAsia"/>
          <w:color w:val="000000"/>
          <w:sz w:val="24"/>
          <w:lang w:eastAsia="zh-CN"/>
        </w:rPr>
        <w:t>如下</w:t>
      </w:r>
      <w:r w:rsidRPr="00F82687">
        <w:rPr>
          <w:color w:val="000000"/>
          <w:sz w:val="24"/>
          <w:lang w:eastAsia="zh-CN"/>
        </w:rPr>
        <w:t>：</w:t>
      </w:r>
    </w:p>
    <w:p w:rsidR="008F007E" w:rsidRPr="008F007E" w:rsidRDefault="008F007E" w:rsidP="00F1179D">
      <w:pPr>
        <w:pStyle w:val="ListParagraph"/>
        <w:numPr>
          <w:ilvl w:val="0"/>
          <w:numId w:val="29"/>
        </w:numPr>
        <w:ind w:firstLineChars="0"/>
        <w:rPr>
          <w:color w:val="000000"/>
        </w:rPr>
      </w:pPr>
      <w:r w:rsidRPr="008F007E">
        <w:rPr>
          <w:color w:val="000000"/>
        </w:rPr>
        <w:t>打印当班领料单：每日上班前，配料员根据装配计划表打印当班的物料单待用。</w:t>
      </w:r>
    </w:p>
    <w:p w:rsidR="008F007E" w:rsidRPr="008F007E" w:rsidRDefault="008F007E" w:rsidP="00F1179D">
      <w:pPr>
        <w:pStyle w:val="ListParagraph"/>
        <w:numPr>
          <w:ilvl w:val="0"/>
          <w:numId w:val="29"/>
        </w:numPr>
        <w:ind w:firstLineChars="0"/>
        <w:rPr>
          <w:color w:val="000000"/>
        </w:rPr>
      </w:pPr>
      <w:r w:rsidRPr="008F007E">
        <w:rPr>
          <w:color w:val="000000"/>
        </w:rPr>
        <w:t>配料员采用巡线方式，类似水蜘蛛的方式。根据预设路线进行配料，每次将一类或几类的物料配发完成。目前定义的配料最小数量为最大生产任务单数。而每个装配单元需要同时配置三个壳体的物料。如下图所示。</w:t>
      </w:r>
    </w:p>
    <w:p w:rsidR="008F007E" w:rsidRPr="008F007E" w:rsidRDefault="008F007E" w:rsidP="00F1179D">
      <w:pPr>
        <w:pStyle w:val="ListParagraph"/>
        <w:numPr>
          <w:ilvl w:val="0"/>
          <w:numId w:val="29"/>
        </w:numPr>
        <w:ind w:firstLineChars="0"/>
        <w:rPr>
          <w:color w:val="000000"/>
        </w:rPr>
      </w:pPr>
      <w:r w:rsidRPr="008F007E">
        <w:rPr>
          <w:color w:val="000000"/>
        </w:rPr>
        <w:t>切换待装配状态；从配料开始，该装配单元的状态始终处于待配料状态。当配料员完成所有的物料单上的物料配送后，就需将装配单元切换到待装配状态。</w:t>
      </w:r>
    </w:p>
    <w:p w:rsidR="008F007E" w:rsidRPr="008F007E" w:rsidRDefault="008F007E" w:rsidP="00F1179D">
      <w:pPr>
        <w:pStyle w:val="ListParagraph"/>
        <w:numPr>
          <w:ilvl w:val="0"/>
          <w:numId w:val="29"/>
        </w:numPr>
        <w:ind w:firstLineChars="0"/>
        <w:rPr>
          <w:color w:val="000000"/>
        </w:rPr>
      </w:pPr>
      <w:r w:rsidRPr="008F007E">
        <w:rPr>
          <w:color w:val="000000"/>
        </w:rPr>
        <w:t>交接班规则：每个班的交接原则，需要将非目前装配侧的物料车配料完成。即保证始终有单边位置可用。</w:t>
      </w:r>
    </w:p>
    <w:p w:rsidR="00B54367" w:rsidRDefault="00B54367" w:rsidP="00B54367">
      <w:pPr>
        <w:pStyle w:val="ListParagraph"/>
        <w:keepNext/>
        <w:ind w:left="1200" w:firstLineChars="0" w:firstLine="0"/>
        <w:jc w:val="center"/>
        <w:rPr>
          <w:rFonts w:hint="default"/>
        </w:rPr>
      </w:pPr>
      <w:r>
        <w:rPr>
          <w:noProof/>
        </w:rPr>
        <w:lastRenderedPageBreak/>
        <w:drawing>
          <wp:inline distT="0" distB="0" distL="0" distR="0" wp14:anchorId="77147566" wp14:editId="66E8B6B3">
            <wp:extent cx="1716099" cy="3933825"/>
            <wp:effectExtent l="0" t="0" r="0" b="0"/>
            <wp:docPr id="1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2181" cy="3970690"/>
                    </a:xfrm>
                    <a:prstGeom prst="rect">
                      <a:avLst/>
                    </a:prstGeom>
                  </pic:spPr>
                </pic:pic>
              </a:graphicData>
            </a:graphic>
          </wp:inline>
        </w:drawing>
      </w:r>
    </w:p>
    <w:p w:rsidR="008F007E" w:rsidRPr="004F14AE" w:rsidRDefault="00B54367" w:rsidP="00B54367">
      <w:pPr>
        <w:pStyle w:val="Caption"/>
        <w:spacing w:line="360" w:lineRule="auto"/>
        <w:jc w:val="center"/>
        <w:rPr>
          <w:rFonts w:hint="eastAsia"/>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10</w:t>
      </w:r>
      <w:r>
        <w:fldChar w:fldCharType="end"/>
      </w:r>
      <w:r>
        <w:rPr>
          <w:lang w:eastAsia="zh-CN"/>
        </w:rPr>
        <w:t xml:space="preserve"> </w:t>
      </w:r>
      <w:r>
        <w:rPr>
          <w:rFonts w:hint="eastAsia"/>
          <w:lang w:eastAsia="zh-CN"/>
        </w:rPr>
        <w:t>配发料路线</w:t>
      </w:r>
    </w:p>
    <w:p w:rsidR="008F007E" w:rsidRDefault="008F007E" w:rsidP="009D067C">
      <w:pPr>
        <w:spacing w:line="360" w:lineRule="auto"/>
        <w:ind w:firstLineChars="200" w:firstLine="480"/>
        <w:rPr>
          <w:color w:val="000000"/>
          <w:sz w:val="24"/>
          <w:lang w:eastAsia="zh-CN"/>
        </w:rPr>
      </w:pPr>
    </w:p>
    <w:p w:rsidR="009D067C" w:rsidRDefault="009D067C" w:rsidP="009D067C">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851903" w:rsidRDefault="00851903" w:rsidP="00F1179D">
      <w:pPr>
        <w:pStyle w:val="ListParagraph"/>
        <w:numPr>
          <w:ilvl w:val="0"/>
          <w:numId w:val="30"/>
        </w:numPr>
        <w:ind w:firstLineChars="0"/>
        <w:rPr>
          <w:rFonts w:hint="default"/>
          <w:color w:val="000000"/>
        </w:rPr>
      </w:pPr>
      <w:r w:rsidRPr="00851903">
        <w:rPr>
          <w:color w:val="000000"/>
        </w:rPr>
        <w:t>物料与物料车锁定：</w:t>
      </w:r>
      <w:r w:rsidRPr="00851903">
        <w:rPr>
          <w:color w:val="000000"/>
        </w:rPr>
        <w:t xml:space="preserve"> </w:t>
      </w:r>
    </w:p>
    <w:p w:rsidR="00851903" w:rsidRPr="00851903" w:rsidRDefault="00851903" w:rsidP="00851903">
      <w:pPr>
        <w:pStyle w:val="ListParagraph"/>
        <w:ind w:left="1200" w:firstLineChars="0" w:firstLine="0"/>
        <w:rPr>
          <w:color w:val="000000"/>
        </w:rPr>
      </w:pPr>
      <w:r w:rsidRPr="00851903">
        <w:rPr>
          <w:color w:val="000000"/>
        </w:rPr>
        <w:t>每次配料完成后，配料工需把物料和对应的工位配料车进行锁定，该操作同时触发库位的转移。配料车的车号固定，物料与物料车的锁定是为了方便后续扣料。</w:t>
      </w:r>
    </w:p>
    <w:p w:rsidR="00851903" w:rsidRDefault="00851903" w:rsidP="00851903">
      <w:pPr>
        <w:keepNext/>
        <w:spacing w:line="360" w:lineRule="auto"/>
        <w:ind w:firstLineChars="200" w:firstLine="400"/>
        <w:jc w:val="center"/>
      </w:pPr>
      <w:r>
        <w:rPr>
          <w:noProof/>
        </w:rPr>
        <w:drawing>
          <wp:inline distT="0" distB="0" distL="0" distR="0" wp14:anchorId="403A19D5" wp14:editId="0FFDDB58">
            <wp:extent cx="3746500" cy="1771650"/>
            <wp:effectExtent l="0" t="0" r="6350" b="0"/>
            <wp:docPr id="1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22559"/>
                    <a:stretch/>
                  </pic:blipFill>
                  <pic:spPr bwMode="auto">
                    <a:xfrm>
                      <a:off x="0" y="0"/>
                      <a:ext cx="3754155" cy="1775270"/>
                    </a:xfrm>
                    <a:prstGeom prst="rect">
                      <a:avLst/>
                    </a:prstGeom>
                    <a:ln>
                      <a:noFill/>
                    </a:ln>
                    <a:extLst>
                      <a:ext uri="{53640926-AAD7-44D8-BBD7-CCE9431645EC}">
                        <a14:shadowObscured xmlns:a14="http://schemas.microsoft.com/office/drawing/2010/main"/>
                      </a:ext>
                    </a:extLst>
                  </pic:spPr>
                </pic:pic>
              </a:graphicData>
            </a:graphic>
          </wp:inline>
        </w:drawing>
      </w:r>
    </w:p>
    <w:p w:rsidR="00851903" w:rsidRPr="00851903" w:rsidRDefault="00851903" w:rsidP="00851903">
      <w:pPr>
        <w:pStyle w:val="Caption"/>
        <w:spacing w:line="360" w:lineRule="auto"/>
        <w:jc w:val="center"/>
        <w:rPr>
          <w:color w:val="000000"/>
          <w:sz w:val="24"/>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11</w:t>
      </w:r>
      <w:r>
        <w:fldChar w:fldCharType="end"/>
      </w:r>
      <w:r>
        <w:rPr>
          <w:lang w:eastAsia="zh-CN"/>
        </w:rPr>
        <w:t xml:space="preserve"> </w:t>
      </w:r>
      <w:r w:rsidRPr="003E57CB">
        <w:rPr>
          <w:rFonts w:hint="eastAsia"/>
          <w:lang w:eastAsia="zh-CN"/>
        </w:rPr>
        <w:t>配料操作界面</w:t>
      </w:r>
    </w:p>
    <w:p w:rsidR="00851903" w:rsidRPr="00851903" w:rsidRDefault="00851903" w:rsidP="00F1179D">
      <w:pPr>
        <w:pStyle w:val="ListParagraph"/>
        <w:numPr>
          <w:ilvl w:val="0"/>
          <w:numId w:val="30"/>
        </w:numPr>
        <w:ind w:firstLineChars="0"/>
        <w:rPr>
          <w:color w:val="000000"/>
        </w:rPr>
      </w:pPr>
      <w:r w:rsidRPr="00851903">
        <w:rPr>
          <w:color w:val="000000"/>
        </w:rPr>
        <w:t>物料车与工位：工位与物料车是固定的。但当发生异常时候，需要将物料车和</w:t>
      </w:r>
      <w:r w:rsidRPr="00851903">
        <w:rPr>
          <w:color w:val="000000"/>
        </w:rPr>
        <w:lastRenderedPageBreak/>
        <w:t>半成品一同移除装配单元，这时候就需要进行解锁操作和新物料车的再锁定。</w:t>
      </w:r>
    </w:p>
    <w:p w:rsidR="009D067C" w:rsidRPr="00AD5A8D" w:rsidRDefault="00851903" w:rsidP="00F1179D">
      <w:pPr>
        <w:pStyle w:val="ListParagraph"/>
        <w:numPr>
          <w:ilvl w:val="0"/>
          <w:numId w:val="30"/>
        </w:numPr>
        <w:ind w:firstLineChars="0"/>
        <w:rPr>
          <w:color w:val="000000"/>
        </w:rPr>
      </w:pPr>
      <w:r w:rsidRPr="00851903">
        <w:rPr>
          <w:color w:val="000000"/>
        </w:rPr>
        <w:t>装配单元信号：从配料开始，装配单元就进入配料状态，直到物料配送完毕，经过配料员确认后，将装配单元切换到待装配状态。</w:t>
      </w:r>
    </w:p>
    <w:p w:rsidR="00851903" w:rsidRDefault="00851903" w:rsidP="00851903">
      <w:pPr>
        <w:pStyle w:val="ListParagraph"/>
        <w:keepNext/>
        <w:ind w:left="1200" w:firstLineChars="0" w:firstLine="0"/>
        <w:jc w:val="center"/>
        <w:rPr>
          <w:rFonts w:hint="default"/>
        </w:rPr>
      </w:pPr>
      <w:r w:rsidRPr="00A354B6">
        <w:rPr>
          <w:noProof/>
        </w:rPr>
        <w:drawing>
          <wp:inline distT="0" distB="0" distL="0" distR="0" wp14:anchorId="64FB7EF3" wp14:editId="1F4215F5">
            <wp:extent cx="2362200" cy="1987842"/>
            <wp:effectExtent l="0" t="0" r="0" b="0"/>
            <wp:docPr id="1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6126" cy="1999561"/>
                    </a:xfrm>
                    <a:prstGeom prst="rect">
                      <a:avLst/>
                    </a:prstGeom>
                    <a:noFill/>
                    <a:ln>
                      <a:noFill/>
                    </a:ln>
                  </pic:spPr>
                </pic:pic>
              </a:graphicData>
            </a:graphic>
          </wp:inline>
        </w:drawing>
      </w:r>
    </w:p>
    <w:p w:rsidR="009D067C" w:rsidRDefault="00851903" w:rsidP="00851903">
      <w:pPr>
        <w:pStyle w:val="Caption"/>
        <w:jc w:val="center"/>
        <w:rPr>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12</w:t>
      </w:r>
      <w:r>
        <w:fldChar w:fldCharType="end"/>
      </w:r>
      <w:r>
        <w:rPr>
          <w:lang w:eastAsia="zh-CN"/>
        </w:rPr>
        <w:t xml:space="preserve"> </w:t>
      </w:r>
      <w:r>
        <w:rPr>
          <w:rFonts w:hint="eastAsia"/>
          <w:lang w:eastAsia="zh-CN"/>
        </w:rPr>
        <w:t>装配</w:t>
      </w:r>
      <w:r>
        <w:rPr>
          <w:lang w:eastAsia="zh-CN"/>
        </w:rPr>
        <w:t>单元</w:t>
      </w:r>
      <w:r>
        <w:rPr>
          <w:rFonts w:hint="eastAsia"/>
          <w:lang w:eastAsia="zh-CN"/>
        </w:rPr>
        <w:t>状态灯切换</w:t>
      </w:r>
    </w:p>
    <w:p w:rsidR="009D067C" w:rsidRDefault="006D01E2"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壳体</w:t>
      </w:r>
      <w:r>
        <w:rPr>
          <w:rFonts w:ascii="宋体" w:hAnsi="宋体"/>
          <w:sz w:val="28"/>
          <w:szCs w:val="28"/>
          <w:lang w:eastAsia="zh-CN"/>
        </w:rPr>
        <w:t>装配</w:t>
      </w:r>
    </w:p>
    <w:p w:rsidR="00160A96" w:rsidRPr="00594BB8" w:rsidRDefault="00160A96" w:rsidP="00F1179D">
      <w:pPr>
        <w:pStyle w:val="ListParagraph"/>
        <w:numPr>
          <w:ilvl w:val="0"/>
          <w:numId w:val="31"/>
        </w:numPr>
        <w:ind w:firstLineChars="0"/>
        <w:rPr>
          <w:color w:val="000000"/>
        </w:rPr>
      </w:pPr>
      <w:r w:rsidRPr="00594BB8">
        <w:rPr>
          <w:color w:val="000000"/>
        </w:rPr>
        <w:t>壳体人员配置：</w:t>
      </w:r>
    </w:p>
    <w:p w:rsidR="00160A96" w:rsidRPr="00160A96" w:rsidRDefault="00160A96" w:rsidP="00160A96">
      <w:pPr>
        <w:spacing w:line="360" w:lineRule="auto"/>
        <w:ind w:firstLineChars="200" w:firstLine="480"/>
        <w:rPr>
          <w:rFonts w:hint="eastAsia"/>
          <w:color w:val="000000"/>
          <w:sz w:val="24"/>
          <w:lang w:eastAsia="zh-CN"/>
        </w:rPr>
      </w:pPr>
      <w:r w:rsidRPr="00160A96">
        <w:rPr>
          <w:rFonts w:hint="eastAsia"/>
          <w:color w:val="000000"/>
          <w:sz w:val="24"/>
          <w:lang w:eastAsia="zh-CN"/>
        </w:rPr>
        <w:tab/>
      </w:r>
      <w:r w:rsidRPr="00160A96">
        <w:rPr>
          <w:rFonts w:hint="eastAsia"/>
          <w:color w:val="000000"/>
          <w:sz w:val="24"/>
          <w:lang w:eastAsia="zh-CN"/>
        </w:rPr>
        <w:t>装配人员：产线满配有</w:t>
      </w:r>
      <w:r w:rsidRPr="00160A96">
        <w:rPr>
          <w:rFonts w:hint="eastAsia"/>
          <w:color w:val="000000"/>
          <w:sz w:val="24"/>
          <w:lang w:eastAsia="zh-CN"/>
        </w:rPr>
        <w:t>5</w:t>
      </w:r>
      <w:r w:rsidRPr="00160A96">
        <w:rPr>
          <w:rFonts w:hint="eastAsia"/>
          <w:color w:val="000000"/>
          <w:sz w:val="24"/>
          <w:lang w:eastAsia="zh-CN"/>
        </w:rPr>
        <w:t>组装配人员，每组装配人员</w:t>
      </w:r>
      <w:r w:rsidRPr="00160A96">
        <w:rPr>
          <w:rFonts w:hint="eastAsia"/>
          <w:color w:val="000000"/>
          <w:sz w:val="24"/>
          <w:lang w:eastAsia="zh-CN"/>
        </w:rPr>
        <w:t>2</w:t>
      </w:r>
      <w:r w:rsidRPr="00160A96">
        <w:rPr>
          <w:rFonts w:hint="eastAsia"/>
          <w:color w:val="000000"/>
          <w:sz w:val="24"/>
          <w:lang w:eastAsia="zh-CN"/>
        </w:rPr>
        <w:t>人为一组。当左侧装配区进行装配的时候，右侧装配区就进入待配料区域。当左侧的装配区域内的装配完成，人员就轮换到右侧。如此循环往复进行操作。</w:t>
      </w:r>
    </w:p>
    <w:p w:rsidR="00B13B75" w:rsidRDefault="00160A96" w:rsidP="00B13B75">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返修人员：返修根据返修量的多少进行，人员也是</w:t>
      </w:r>
      <w:r w:rsidRPr="00160A96">
        <w:rPr>
          <w:rFonts w:hint="eastAsia"/>
          <w:color w:val="000000"/>
          <w:sz w:val="24"/>
          <w:lang w:eastAsia="zh-CN"/>
        </w:rPr>
        <w:t>2</w:t>
      </w:r>
      <w:r w:rsidRPr="00160A96">
        <w:rPr>
          <w:rFonts w:hint="eastAsia"/>
          <w:color w:val="000000"/>
          <w:sz w:val="24"/>
          <w:lang w:eastAsia="zh-CN"/>
        </w:rPr>
        <w:t>人为一组。最多时候配置</w:t>
      </w:r>
      <w:r w:rsidRPr="00160A96">
        <w:rPr>
          <w:rFonts w:hint="eastAsia"/>
          <w:color w:val="000000"/>
          <w:sz w:val="24"/>
          <w:lang w:eastAsia="zh-CN"/>
        </w:rPr>
        <w:t>6</w:t>
      </w:r>
      <w:r w:rsidRPr="00160A96">
        <w:rPr>
          <w:rFonts w:hint="eastAsia"/>
          <w:color w:val="000000"/>
          <w:sz w:val="24"/>
          <w:lang w:eastAsia="zh-CN"/>
        </w:rPr>
        <w:t>组人员。</w:t>
      </w:r>
    </w:p>
    <w:p w:rsidR="00B13B75" w:rsidRPr="00B13B75" w:rsidRDefault="00B13B75" w:rsidP="00F1179D">
      <w:pPr>
        <w:pStyle w:val="ListParagraph"/>
        <w:numPr>
          <w:ilvl w:val="0"/>
          <w:numId w:val="31"/>
        </w:numPr>
        <w:ind w:firstLineChars="0"/>
        <w:rPr>
          <w:color w:val="000000"/>
        </w:rPr>
      </w:pPr>
      <w:r w:rsidRPr="00B13B75">
        <w:rPr>
          <w:color w:val="000000"/>
        </w:rPr>
        <w:t>壳体装配区布局</w:t>
      </w:r>
      <w:r>
        <w:rPr>
          <w:color w:val="000000"/>
        </w:rPr>
        <w:t>：</w:t>
      </w:r>
    </w:p>
    <w:p w:rsidR="00B13B75" w:rsidRPr="00B13B75" w:rsidRDefault="00B13B75" w:rsidP="00B13B75">
      <w:pPr>
        <w:spacing w:line="360" w:lineRule="auto"/>
        <w:ind w:firstLineChars="200" w:firstLine="480"/>
        <w:rPr>
          <w:rFonts w:hint="eastAsia"/>
          <w:color w:val="000000"/>
          <w:sz w:val="24"/>
          <w:lang w:eastAsia="zh-CN"/>
        </w:rPr>
      </w:pPr>
      <w:r w:rsidRPr="00B13B75">
        <w:rPr>
          <w:rFonts w:hint="eastAsia"/>
          <w:color w:val="000000"/>
          <w:sz w:val="24"/>
          <w:lang w:eastAsia="zh-CN"/>
        </w:rPr>
        <w:t>壳体装配区域分为壳体区域和返修区域。中间是成品通道，两边为配料通道。成品通道用于装配成品运输到包装区域。配料通道用于配料员使用。</w:t>
      </w:r>
    </w:p>
    <w:p w:rsidR="00B13B75" w:rsidRPr="00B13B75" w:rsidRDefault="00B13B75" w:rsidP="00B13B75">
      <w:pPr>
        <w:spacing w:line="360" w:lineRule="auto"/>
        <w:ind w:firstLineChars="200" w:firstLine="480"/>
        <w:rPr>
          <w:rFonts w:hint="eastAsia"/>
          <w:color w:val="000000"/>
          <w:sz w:val="24"/>
          <w:lang w:eastAsia="zh-CN"/>
        </w:rPr>
      </w:pPr>
      <w:r w:rsidRPr="00B13B75">
        <w:rPr>
          <w:rFonts w:hint="eastAsia"/>
          <w:color w:val="000000"/>
          <w:sz w:val="24"/>
          <w:lang w:eastAsia="zh-CN"/>
        </w:rPr>
        <w:t>壳体区域在图示的下方，共</w:t>
      </w:r>
      <w:r w:rsidRPr="00B13B75">
        <w:rPr>
          <w:rFonts w:hint="eastAsia"/>
          <w:color w:val="000000"/>
          <w:sz w:val="24"/>
          <w:lang w:eastAsia="zh-CN"/>
        </w:rPr>
        <w:t>10</w:t>
      </w:r>
      <w:r w:rsidRPr="00B13B75">
        <w:rPr>
          <w:rFonts w:hint="eastAsia"/>
          <w:color w:val="000000"/>
          <w:sz w:val="24"/>
          <w:lang w:eastAsia="zh-CN"/>
        </w:rPr>
        <w:t>个装配单元。中间以成品通道为界，分为左装配区和右装配区。左右装配区域各有五个装配单元。每个单元面积约为</w:t>
      </w:r>
      <w:r w:rsidRPr="00B13B75">
        <w:rPr>
          <w:rFonts w:hint="eastAsia"/>
          <w:color w:val="000000"/>
          <w:sz w:val="24"/>
          <w:lang w:eastAsia="zh-CN"/>
        </w:rPr>
        <w:t>6m*5m</w:t>
      </w:r>
      <w:r w:rsidRPr="00B13B75">
        <w:rPr>
          <w:rFonts w:hint="eastAsia"/>
          <w:color w:val="000000"/>
          <w:sz w:val="24"/>
          <w:lang w:eastAsia="zh-CN"/>
        </w:rPr>
        <w:t>。每个装配单元可以进行三台壳体的分时装配。</w:t>
      </w:r>
    </w:p>
    <w:p w:rsidR="00160A96"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返修区域在图示的上方，共有</w:t>
      </w:r>
      <w:r w:rsidRPr="00B13B75">
        <w:rPr>
          <w:rFonts w:hint="eastAsia"/>
          <w:color w:val="000000"/>
          <w:sz w:val="24"/>
          <w:lang w:eastAsia="zh-CN"/>
        </w:rPr>
        <w:t>6</w:t>
      </w:r>
      <w:r w:rsidRPr="00B13B75">
        <w:rPr>
          <w:rFonts w:hint="eastAsia"/>
          <w:color w:val="000000"/>
          <w:sz w:val="24"/>
          <w:lang w:eastAsia="zh-CN"/>
        </w:rPr>
        <w:t>个返修单元。中间也以成品通道分割。返修区域不需进行配料。壳体如需移到返修区域，需将未装配完的物料一起移到返修区域。每个返修单元可以容纳</w:t>
      </w:r>
      <w:r w:rsidRPr="00B13B75">
        <w:rPr>
          <w:rFonts w:hint="eastAsia"/>
          <w:color w:val="000000"/>
          <w:sz w:val="24"/>
          <w:lang w:eastAsia="zh-CN"/>
        </w:rPr>
        <w:t>3-4</w:t>
      </w:r>
      <w:r w:rsidRPr="00B13B75">
        <w:rPr>
          <w:rFonts w:hint="eastAsia"/>
          <w:color w:val="000000"/>
          <w:sz w:val="24"/>
          <w:lang w:eastAsia="zh-CN"/>
        </w:rPr>
        <w:t>台返修量。一旦所有的返修单元均被返修品堆满，就需要全线停产整改。</w:t>
      </w:r>
    </w:p>
    <w:p w:rsidR="00160A96" w:rsidRPr="00160A96" w:rsidRDefault="00160A96" w:rsidP="00160A96">
      <w:pPr>
        <w:spacing w:line="360" w:lineRule="auto"/>
        <w:ind w:firstLineChars="200" w:firstLine="480"/>
        <w:rPr>
          <w:rFonts w:hint="eastAsia"/>
          <w:color w:val="000000"/>
          <w:sz w:val="24"/>
          <w:lang w:eastAsia="zh-CN"/>
        </w:rPr>
      </w:pPr>
    </w:p>
    <w:p w:rsidR="00233EC4" w:rsidRDefault="00233EC4" w:rsidP="00233EC4">
      <w:pPr>
        <w:keepNext/>
        <w:spacing w:line="360" w:lineRule="auto"/>
        <w:ind w:firstLineChars="200" w:firstLine="400"/>
        <w:jc w:val="center"/>
      </w:pPr>
      <w:r>
        <w:rPr>
          <w:noProof/>
        </w:rPr>
        <w:drawing>
          <wp:inline distT="0" distB="0" distL="0" distR="0" wp14:anchorId="42BC5F5B" wp14:editId="4FA2EE70">
            <wp:extent cx="2486852" cy="4851400"/>
            <wp:effectExtent l="0" t="0" r="8890" b="6350"/>
            <wp:docPr id="1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0561" cy="4858636"/>
                    </a:xfrm>
                    <a:prstGeom prst="rect">
                      <a:avLst/>
                    </a:prstGeom>
                  </pic:spPr>
                </pic:pic>
              </a:graphicData>
            </a:graphic>
          </wp:inline>
        </w:drawing>
      </w:r>
    </w:p>
    <w:p w:rsidR="009D067C" w:rsidRDefault="00233EC4" w:rsidP="00233EC4">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13</w:t>
      </w:r>
      <w:r>
        <w:fldChar w:fldCharType="end"/>
      </w:r>
      <w:r>
        <w:rPr>
          <w:lang w:eastAsia="zh-CN"/>
        </w:rPr>
        <w:t xml:space="preserve"> </w:t>
      </w:r>
      <w:r>
        <w:rPr>
          <w:rFonts w:hint="eastAsia"/>
          <w:lang w:eastAsia="zh-CN"/>
        </w:rPr>
        <w:t>壳体</w:t>
      </w:r>
      <w:r>
        <w:rPr>
          <w:lang w:eastAsia="zh-CN"/>
        </w:rPr>
        <w:t>装配区域</w:t>
      </w:r>
      <w:r>
        <w:rPr>
          <w:rFonts w:hint="eastAsia"/>
          <w:lang w:eastAsia="zh-CN"/>
        </w:rPr>
        <w:t>简图</w:t>
      </w:r>
    </w:p>
    <w:p w:rsidR="009D067C" w:rsidRPr="00CB38B5" w:rsidRDefault="009D067C" w:rsidP="009D067C">
      <w:pPr>
        <w:spacing w:line="360" w:lineRule="auto"/>
        <w:ind w:firstLineChars="200" w:firstLine="480"/>
        <w:rPr>
          <w:rFonts w:hint="eastAsia"/>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701749" w:rsidRPr="00701749" w:rsidRDefault="00701749" w:rsidP="00F1179D">
      <w:pPr>
        <w:pStyle w:val="ListParagraph"/>
        <w:numPr>
          <w:ilvl w:val="0"/>
          <w:numId w:val="32"/>
        </w:numPr>
        <w:ind w:firstLineChars="0"/>
        <w:rPr>
          <w:color w:val="000000"/>
        </w:rPr>
      </w:pPr>
      <w:r w:rsidRPr="00701749">
        <w:rPr>
          <w:color w:val="000000"/>
        </w:rPr>
        <w:t>岗位切换：</w:t>
      </w:r>
    </w:p>
    <w:p w:rsidR="00701749" w:rsidRPr="00701749" w:rsidRDefault="00701749" w:rsidP="00701749">
      <w:pPr>
        <w:pStyle w:val="ListParagraph"/>
        <w:ind w:left="1200" w:firstLineChars="0" w:firstLine="0"/>
        <w:rPr>
          <w:color w:val="000000"/>
        </w:rPr>
      </w:pPr>
      <w:r w:rsidRPr="00701749">
        <w:rPr>
          <w:color w:val="000000"/>
        </w:rPr>
        <w:t>假设员工完成左侧装配，每组的装配员工推送物料工具车到</w:t>
      </w:r>
      <w:r w:rsidRPr="00701749">
        <w:rPr>
          <w:color w:val="000000"/>
        </w:rPr>
        <w:t>C</w:t>
      </w:r>
      <w:r w:rsidRPr="00701749">
        <w:rPr>
          <w:color w:val="000000"/>
        </w:rPr>
        <w:t>类物料区。将前序的</w:t>
      </w:r>
      <w:r w:rsidRPr="00701749">
        <w:rPr>
          <w:color w:val="000000"/>
        </w:rPr>
        <w:t>C</w:t>
      </w:r>
      <w:r w:rsidRPr="00701749">
        <w:rPr>
          <w:color w:val="000000"/>
        </w:rPr>
        <w:t>类物料返还物料区域，并取用后续工作所需的</w:t>
      </w:r>
      <w:r w:rsidRPr="00701749">
        <w:rPr>
          <w:color w:val="000000"/>
        </w:rPr>
        <w:t>C</w:t>
      </w:r>
      <w:r w:rsidRPr="00701749">
        <w:rPr>
          <w:color w:val="000000"/>
        </w:rPr>
        <w:t>类物料，抵达对应的右侧装配区域</w:t>
      </w:r>
    </w:p>
    <w:p w:rsidR="00701749" w:rsidRDefault="00701749" w:rsidP="00701749">
      <w:pPr>
        <w:keepNext/>
        <w:spacing w:line="360" w:lineRule="auto"/>
        <w:jc w:val="center"/>
      </w:pPr>
      <w:r>
        <w:rPr>
          <w:noProof/>
        </w:rPr>
        <w:lastRenderedPageBreak/>
        <w:drawing>
          <wp:inline distT="0" distB="0" distL="0" distR="0" wp14:anchorId="1FC838D3" wp14:editId="5F38C088">
            <wp:extent cx="1152018" cy="1504950"/>
            <wp:effectExtent l="0" t="0" r="0" b="0"/>
            <wp:docPr id="1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66585" cy="1523979"/>
                    </a:xfrm>
                    <a:prstGeom prst="rect">
                      <a:avLst/>
                    </a:prstGeom>
                  </pic:spPr>
                </pic:pic>
              </a:graphicData>
            </a:graphic>
          </wp:inline>
        </w:drawing>
      </w:r>
    </w:p>
    <w:p w:rsidR="009D067C" w:rsidRPr="00701749" w:rsidRDefault="00701749" w:rsidP="00701749">
      <w:pPr>
        <w:pStyle w:val="Caption"/>
        <w:spacing w:line="360" w:lineRule="auto"/>
        <w:jc w:val="center"/>
        <w:rPr>
          <w:rFonts w:hint="eastAsia"/>
          <w:color w:val="000000"/>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14</w:t>
      </w:r>
      <w:r>
        <w:fldChar w:fldCharType="end"/>
      </w:r>
      <w:r>
        <w:t xml:space="preserve"> </w:t>
      </w:r>
      <w:r w:rsidRPr="003274B1">
        <w:rPr>
          <w:rFonts w:hint="eastAsia"/>
        </w:rPr>
        <w:t>壳体物料工具车</w:t>
      </w:r>
    </w:p>
    <w:p w:rsidR="00A90133" w:rsidRPr="00A90133" w:rsidRDefault="00A90133" w:rsidP="00F1179D">
      <w:pPr>
        <w:pStyle w:val="ListParagraph"/>
        <w:numPr>
          <w:ilvl w:val="0"/>
          <w:numId w:val="32"/>
        </w:numPr>
        <w:ind w:firstLineChars="0"/>
        <w:rPr>
          <w:color w:val="000000"/>
        </w:rPr>
      </w:pPr>
      <w:r w:rsidRPr="00A90133">
        <w:rPr>
          <w:color w:val="000000"/>
        </w:rPr>
        <w:t>工单开始</w:t>
      </w:r>
      <w:r w:rsidR="00AC5A0B">
        <w:rPr>
          <w:color w:val="000000"/>
        </w:rPr>
        <w:t>：</w:t>
      </w:r>
    </w:p>
    <w:p w:rsidR="00A90133" w:rsidRPr="00A90133" w:rsidRDefault="00A90133" w:rsidP="00A90133">
      <w:pPr>
        <w:pStyle w:val="ListParagraph"/>
        <w:ind w:left="1200" w:firstLineChars="0" w:firstLine="0"/>
        <w:rPr>
          <w:color w:val="000000"/>
        </w:rPr>
      </w:pPr>
      <w:r w:rsidRPr="00A90133">
        <w:rPr>
          <w:color w:val="000000"/>
        </w:rPr>
        <w:t>员工通过终端开始工单，装配单元将状态灯切换到绿色。</w:t>
      </w:r>
    </w:p>
    <w:p w:rsidR="00AC5A0B" w:rsidRDefault="00AC5A0B" w:rsidP="00F1179D">
      <w:pPr>
        <w:pStyle w:val="ListParagraph"/>
        <w:numPr>
          <w:ilvl w:val="0"/>
          <w:numId w:val="32"/>
        </w:numPr>
        <w:ind w:firstLineChars="0"/>
        <w:rPr>
          <w:rFonts w:hint="default"/>
          <w:color w:val="000000"/>
        </w:rPr>
      </w:pPr>
      <w:r>
        <w:rPr>
          <w:color w:val="000000"/>
        </w:rPr>
        <w:t>装配</w:t>
      </w:r>
      <w:r>
        <w:rPr>
          <w:rFonts w:hint="default"/>
          <w:color w:val="000000"/>
        </w:rPr>
        <w:t>：</w:t>
      </w:r>
    </w:p>
    <w:p w:rsidR="009D067C" w:rsidRDefault="00AC5A0B" w:rsidP="00AC5A0B">
      <w:pPr>
        <w:pStyle w:val="ListParagraph"/>
        <w:ind w:left="1200" w:firstLineChars="0" w:firstLine="0"/>
        <w:rPr>
          <w:rFonts w:hint="default"/>
          <w:color w:val="000000"/>
        </w:rPr>
      </w:pPr>
      <w:r w:rsidRPr="00AC5A0B">
        <w:rPr>
          <w:color w:val="000000"/>
        </w:rPr>
        <w:t>按照装配顺序进行装配，大体可以分为框梁、梁门和封板打标等工序。</w:t>
      </w:r>
    </w:p>
    <w:p w:rsidR="00AC5A0B" w:rsidRDefault="00AC5A0B" w:rsidP="00AC5A0B">
      <w:pPr>
        <w:pStyle w:val="ListParagraph"/>
        <w:keepNext/>
        <w:ind w:left="1200" w:firstLineChars="0" w:firstLine="0"/>
        <w:jc w:val="center"/>
        <w:rPr>
          <w:rFonts w:hint="default"/>
        </w:rPr>
      </w:pPr>
      <w:r>
        <w:rPr>
          <w:noProof/>
        </w:rPr>
        <w:drawing>
          <wp:inline distT="0" distB="0" distL="0" distR="0" wp14:anchorId="70254699" wp14:editId="61123C03">
            <wp:extent cx="4368800" cy="3263713"/>
            <wp:effectExtent l="0" t="0" r="0" b="0"/>
            <wp:docPr id="1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2140" cy="3266208"/>
                    </a:xfrm>
                    <a:prstGeom prst="rect">
                      <a:avLst/>
                    </a:prstGeom>
                  </pic:spPr>
                </pic:pic>
              </a:graphicData>
            </a:graphic>
          </wp:inline>
        </w:drawing>
      </w:r>
    </w:p>
    <w:p w:rsidR="00AC5A0B" w:rsidRPr="00AC5A0B" w:rsidRDefault="00AC5A0B" w:rsidP="00AC5A0B">
      <w:pPr>
        <w:pStyle w:val="Caption"/>
        <w:spacing w:line="360" w:lineRule="auto"/>
        <w:jc w:val="center"/>
        <w:rPr>
          <w:rFonts w:hint="eastAsia"/>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15</w:t>
      </w:r>
      <w:r>
        <w:fldChar w:fldCharType="end"/>
      </w:r>
      <w:r>
        <w:rPr>
          <w:lang w:eastAsia="zh-CN"/>
        </w:rPr>
        <w:t xml:space="preserve"> </w:t>
      </w:r>
      <w:r w:rsidRPr="00CA01C6">
        <w:rPr>
          <w:rFonts w:hint="eastAsia"/>
          <w:lang w:eastAsia="zh-CN"/>
        </w:rPr>
        <w:t>壳体装配单元</w:t>
      </w:r>
      <w:r w:rsidRPr="00CA01C6">
        <w:rPr>
          <w:rFonts w:hint="eastAsia"/>
          <w:lang w:eastAsia="zh-CN"/>
        </w:rPr>
        <w:t>3D</w:t>
      </w:r>
      <w:r w:rsidRPr="00CA01C6">
        <w:rPr>
          <w:rFonts w:hint="eastAsia"/>
          <w:lang w:eastAsia="zh-CN"/>
        </w:rPr>
        <w:t>简图</w:t>
      </w:r>
    </w:p>
    <w:p w:rsidR="00AC5A0B" w:rsidRPr="00AC5A0B" w:rsidRDefault="00AC5A0B" w:rsidP="00F1179D">
      <w:pPr>
        <w:pStyle w:val="ListParagraph"/>
        <w:numPr>
          <w:ilvl w:val="0"/>
          <w:numId w:val="32"/>
        </w:numPr>
        <w:ind w:firstLineChars="0"/>
        <w:rPr>
          <w:color w:val="000000"/>
        </w:rPr>
      </w:pPr>
      <w:r w:rsidRPr="00AC5A0B">
        <w:rPr>
          <w:color w:val="000000"/>
        </w:rPr>
        <w:t>工单结束</w:t>
      </w:r>
    </w:p>
    <w:p w:rsidR="00AC5A0B" w:rsidRPr="00AC5A0B" w:rsidRDefault="00AC5A0B" w:rsidP="00AC5A0B">
      <w:pPr>
        <w:pStyle w:val="ListParagraph"/>
        <w:ind w:left="1200" w:firstLineChars="0" w:firstLine="0"/>
        <w:rPr>
          <w:color w:val="000000"/>
        </w:rPr>
      </w:pPr>
      <w:r w:rsidRPr="00AC5A0B">
        <w:rPr>
          <w:color w:val="000000"/>
        </w:rPr>
        <w:t>当完成壳体装配后，装配员工需要进行工单结束。如此循环往复，完成</w:t>
      </w:r>
      <w:r w:rsidRPr="00AC5A0B">
        <w:rPr>
          <w:color w:val="000000"/>
        </w:rPr>
        <w:t>3</w:t>
      </w:r>
      <w:r w:rsidRPr="00AC5A0B">
        <w:rPr>
          <w:color w:val="000000"/>
        </w:rPr>
        <w:t>台壳体的装配。</w:t>
      </w:r>
    </w:p>
    <w:p w:rsidR="00AC5A0B" w:rsidRPr="00AC5A0B" w:rsidRDefault="00AC5A0B" w:rsidP="00F1179D">
      <w:pPr>
        <w:pStyle w:val="ListParagraph"/>
        <w:numPr>
          <w:ilvl w:val="0"/>
          <w:numId w:val="32"/>
        </w:numPr>
        <w:ind w:firstLineChars="0"/>
        <w:rPr>
          <w:color w:val="000000"/>
        </w:rPr>
      </w:pPr>
      <w:r w:rsidRPr="00AC5A0B">
        <w:rPr>
          <w:color w:val="000000"/>
        </w:rPr>
        <w:t>质量检验</w:t>
      </w:r>
    </w:p>
    <w:p w:rsidR="00AC5A0B" w:rsidRPr="00AC5A0B" w:rsidRDefault="00AC5A0B" w:rsidP="00AC5A0B">
      <w:pPr>
        <w:pStyle w:val="ListParagraph"/>
        <w:ind w:left="1200" w:firstLineChars="0" w:firstLine="0"/>
        <w:rPr>
          <w:color w:val="000000"/>
        </w:rPr>
      </w:pPr>
      <w:r w:rsidRPr="00AC5A0B">
        <w:rPr>
          <w:color w:val="000000"/>
        </w:rPr>
        <w:t>完成装配后进行质量检验，然后运送到打包区域。</w:t>
      </w:r>
    </w:p>
    <w:p w:rsidR="009D067C" w:rsidRPr="00797B04" w:rsidRDefault="009D067C" w:rsidP="009D067C">
      <w:pPr>
        <w:spacing w:line="360" w:lineRule="auto"/>
        <w:ind w:firstLineChars="200" w:firstLine="480"/>
        <w:rPr>
          <w:rFonts w:hint="eastAsia"/>
          <w:color w:val="000000"/>
          <w:sz w:val="24"/>
          <w:lang w:eastAsia="zh-CN"/>
        </w:rPr>
      </w:pPr>
      <w:r w:rsidRPr="00797B04">
        <w:rPr>
          <w:rFonts w:hint="eastAsia"/>
          <w:color w:val="000000"/>
          <w:sz w:val="24"/>
          <w:lang w:eastAsia="zh-CN"/>
        </w:rPr>
        <w:lastRenderedPageBreak/>
        <w:t>信息操作</w:t>
      </w:r>
      <w:r>
        <w:rPr>
          <w:rFonts w:hint="eastAsia"/>
          <w:color w:val="000000"/>
          <w:sz w:val="24"/>
          <w:lang w:eastAsia="zh-CN"/>
        </w:rPr>
        <w:t>：</w:t>
      </w:r>
    </w:p>
    <w:p w:rsidR="009D067C" w:rsidRPr="00797B04" w:rsidRDefault="00AC5A0B" w:rsidP="009D067C">
      <w:pPr>
        <w:spacing w:line="360" w:lineRule="auto"/>
        <w:ind w:firstLineChars="200" w:firstLine="480"/>
        <w:rPr>
          <w:rFonts w:hint="eastAsia"/>
          <w:color w:val="000000"/>
          <w:sz w:val="24"/>
          <w:lang w:eastAsia="zh-CN"/>
        </w:rPr>
      </w:pPr>
      <w:r w:rsidRPr="00AC5A0B">
        <w:rPr>
          <w:rFonts w:hint="eastAsia"/>
          <w:color w:val="000000"/>
          <w:sz w:val="24"/>
          <w:lang w:eastAsia="zh-CN"/>
        </w:rPr>
        <w:t>工单开始后，物料从配料库移动到装配线边库。工单完成后，解除配料车和物料的绑定。</w:t>
      </w:r>
    </w:p>
    <w:p w:rsidR="00233746" w:rsidRDefault="00233746" w:rsidP="00233746">
      <w:pPr>
        <w:keepNext/>
        <w:spacing w:line="360" w:lineRule="auto"/>
        <w:ind w:firstLineChars="200" w:firstLine="400"/>
        <w:jc w:val="center"/>
      </w:pPr>
      <w:r>
        <w:rPr>
          <w:noProof/>
        </w:rPr>
        <w:drawing>
          <wp:inline distT="0" distB="0" distL="0" distR="0" wp14:anchorId="6352629A" wp14:editId="6A9DA96D">
            <wp:extent cx="5274310" cy="2383207"/>
            <wp:effectExtent l="0" t="0" r="2540" b="0"/>
            <wp:docPr id="1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83207"/>
                    </a:xfrm>
                    <a:prstGeom prst="rect">
                      <a:avLst/>
                    </a:prstGeom>
                  </pic:spPr>
                </pic:pic>
              </a:graphicData>
            </a:graphic>
          </wp:inline>
        </w:drawing>
      </w:r>
    </w:p>
    <w:p w:rsidR="009D067C" w:rsidRDefault="00233746" w:rsidP="00233746">
      <w:pPr>
        <w:pStyle w:val="Caption"/>
        <w:jc w:val="cente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16</w:t>
      </w:r>
      <w:r>
        <w:fldChar w:fldCharType="end"/>
      </w:r>
      <w:r>
        <w:t xml:space="preserve"> </w:t>
      </w:r>
      <w:r w:rsidRPr="00D9624B">
        <w:rPr>
          <w:rFonts w:hint="eastAsia"/>
        </w:rPr>
        <w:t>框梁安装交互界面</w:t>
      </w:r>
    </w:p>
    <w:p w:rsidR="009D067C" w:rsidRDefault="00AC5A0B"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未来</w:t>
      </w:r>
      <w:r>
        <w:rPr>
          <w:rFonts w:ascii="宋体" w:hAnsi="宋体"/>
          <w:sz w:val="28"/>
          <w:szCs w:val="28"/>
          <w:lang w:eastAsia="zh-CN"/>
        </w:rPr>
        <w:t>规划</w:t>
      </w:r>
    </w:p>
    <w:p w:rsidR="00AC5A0B" w:rsidRPr="00AC5A0B" w:rsidRDefault="00AC5A0B" w:rsidP="00AC5A0B">
      <w:pPr>
        <w:spacing w:line="360" w:lineRule="auto"/>
        <w:ind w:firstLineChars="200" w:firstLine="480"/>
        <w:rPr>
          <w:rFonts w:hint="eastAsia"/>
          <w:color w:val="000000"/>
          <w:sz w:val="24"/>
          <w:lang w:eastAsia="zh-CN"/>
        </w:rPr>
      </w:pPr>
      <w:r w:rsidRPr="00AC5A0B">
        <w:rPr>
          <w:rFonts w:hint="eastAsia"/>
          <w:color w:val="000000"/>
          <w:sz w:val="24"/>
          <w:lang w:eastAsia="zh-CN"/>
        </w:rPr>
        <w:t>柜机和成套产线通道都预留充分的空间，为将来</w:t>
      </w:r>
      <w:r w:rsidRPr="00AC5A0B">
        <w:rPr>
          <w:rFonts w:hint="eastAsia"/>
          <w:color w:val="000000"/>
          <w:sz w:val="24"/>
          <w:lang w:eastAsia="zh-CN"/>
        </w:rPr>
        <w:t>AGV</w:t>
      </w:r>
      <w:r w:rsidRPr="00AC5A0B">
        <w:rPr>
          <w:rFonts w:hint="eastAsia"/>
          <w:color w:val="000000"/>
          <w:sz w:val="24"/>
          <w:lang w:eastAsia="zh-CN"/>
        </w:rPr>
        <w:t>物流方式提供可能。但建议不在此阶段进行，建议运营一个阶段后再增加。</w:t>
      </w:r>
    </w:p>
    <w:p w:rsidR="009D067C" w:rsidRPr="00CB38B5" w:rsidRDefault="00AC5A0B" w:rsidP="00AC5A0B">
      <w:pPr>
        <w:spacing w:line="360" w:lineRule="auto"/>
        <w:ind w:firstLineChars="200" w:firstLine="480"/>
        <w:rPr>
          <w:rFonts w:hint="eastAsia"/>
          <w:color w:val="000000"/>
          <w:sz w:val="24"/>
          <w:lang w:eastAsia="zh-CN"/>
        </w:rPr>
      </w:pPr>
      <w:r w:rsidRPr="00AC5A0B">
        <w:rPr>
          <w:rFonts w:hint="eastAsia"/>
          <w:color w:val="000000"/>
          <w:sz w:val="24"/>
          <w:lang w:eastAsia="zh-CN"/>
        </w:rPr>
        <w:tab/>
      </w:r>
      <w:r w:rsidRPr="00AC5A0B">
        <w:rPr>
          <w:rFonts w:hint="eastAsia"/>
          <w:color w:val="000000"/>
          <w:sz w:val="24"/>
          <w:lang w:eastAsia="zh-CN"/>
        </w:rPr>
        <w:t>如果确实有部分产品产量稳定，可以考虑单独做流水线。</w:t>
      </w:r>
    </w:p>
    <w:p w:rsidR="009D067C" w:rsidRDefault="009D067C" w:rsidP="009D067C">
      <w:pPr>
        <w:keepNext/>
        <w:spacing w:line="360" w:lineRule="auto"/>
        <w:ind w:firstLineChars="200" w:firstLine="400"/>
        <w:jc w:val="center"/>
      </w:pPr>
    </w:p>
    <w:p w:rsidR="009D067C" w:rsidRDefault="009D067C" w:rsidP="00AC5A0B">
      <w:pPr>
        <w:pStyle w:val="Caption"/>
        <w:spacing w:line="360" w:lineRule="auto"/>
        <w:rPr>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pPr>
            <w:r w:rsidRPr="00E833F9">
              <w:t>项目名称</w:t>
            </w:r>
          </w:p>
        </w:tc>
        <w:tc>
          <w:tcPr>
            <w:tcW w:w="4020" w:type="dxa"/>
            <w:noWrap/>
            <w:vAlign w:val="center"/>
            <w:hideMark/>
          </w:tcPr>
          <w:p w:rsidR="009D067C" w:rsidRPr="00E833F9" w:rsidRDefault="009D067C" w:rsidP="00A90133">
            <w:pPr>
              <w:spacing w:line="360" w:lineRule="auto"/>
              <w:rPr>
                <w:lang w:eastAsia="zh-CN"/>
              </w:rPr>
            </w:pPr>
            <w:r w:rsidRPr="00E833F9">
              <w:rPr>
                <w:lang w:eastAsia="zh-CN"/>
              </w:rPr>
              <w:t>天津开合智能制造系统项目</w:t>
            </w:r>
          </w:p>
        </w:tc>
        <w:tc>
          <w:tcPr>
            <w:tcW w:w="1214" w:type="dxa"/>
            <w:noWrap/>
            <w:vAlign w:val="center"/>
            <w:hideMark/>
          </w:tcPr>
          <w:p w:rsidR="009D067C" w:rsidRPr="00E833F9" w:rsidRDefault="009D067C" w:rsidP="00A90133">
            <w:pPr>
              <w:spacing w:line="360" w:lineRule="auto"/>
            </w:pPr>
            <w:r w:rsidRPr="00E833F9">
              <w:t>项目编号</w:t>
            </w:r>
          </w:p>
        </w:tc>
        <w:tc>
          <w:tcPr>
            <w:tcW w:w="1476" w:type="dxa"/>
            <w:noWrap/>
            <w:vAlign w:val="center"/>
            <w:hideMark/>
          </w:tcPr>
          <w:p w:rsidR="009D067C" w:rsidRPr="00E833F9" w:rsidRDefault="009D067C" w:rsidP="00A90133">
            <w:pPr>
              <w:spacing w:line="360" w:lineRule="auto"/>
            </w:pPr>
            <w:r w:rsidRPr="00E833F9">
              <w:t>PCNSH17313</w:t>
            </w:r>
          </w:p>
        </w:tc>
      </w:tr>
      <w:tr w:rsidR="009D067C" w:rsidRPr="00E833F9" w:rsidTr="00A90133">
        <w:trPr>
          <w:trHeight w:val="646"/>
          <w:jc w:val="center"/>
        </w:trPr>
        <w:tc>
          <w:tcPr>
            <w:tcW w:w="8491" w:type="dxa"/>
            <w:gridSpan w:val="4"/>
            <w:noWrap/>
            <w:vAlign w:val="center"/>
            <w:hideMark/>
          </w:tcPr>
          <w:p w:rsidR="009D067C" w:rsidRPr="00E833F9" w:rsidRDefault="009D067C" w:rsidP="00A90133">
            <w:pPr>
              <w:spacing w:line="360" w:lineRule="auto"/>
              <w:rPr>
                <w:rFonts w:hint="eastAsia"/>
                <w:lang w:eastAsia="zh-CN"/>
              </w:rPr>
            </w:pPr>
            <w:r>
              <w:rPr>
                <w:rFonts w:hint="eastAsia"/>
                <w:lang w:eastAsia="zh-CN"/>
              </w:rPr>
              <w:t>开合</w:t>
            </w:r>
            <w:r w:rsidRPr="00E833F9">
              <w:rPr>
                <w:lang w:eastAsia="zh-CN"/>
              </w:rPr>
              <w:t>业务部门确认意见：</w:t>
            </w:r>
            <w:r w:rsidR="00AC5A0B">
              <w:rPr>
                <w:rFonts w:hint="eastAsia"/>
                <w:lang w:eastAsia="zh-CN"/>
              </w:rPr>
              <w:t>壳体</w:t>
            </w:r>
            <w:r w:rsidR="00AC5A0B">
              <w:rPr>
                <w:lang w:eastAsia="zh-CN"/>
              </w:rPr>
              <w:t>装配</w:t>
            </w:r>
            <w:r w:rsidR="00AC5A0B">
              <w:rPr>
                <w:rFonts w:hint="eastAsia"/>
                <w:lang w:eastAsia="zh-CN"/>
              </w:rPr>
              <w:t>生产</w:t>
            </w:r>
          </w:p>
        </w:tc>
      </w:tr>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jc w:val="center"/>
            </w:pPr>
            <w:r w:rsidRPr="00E833F9">
              <w:t>部门名称</w:t>
            </w:r>
          </w:p>
        </w:tc>
        <w:tc>
          <w:tcPr>
            <w:tcW w:w="4020" w:type="dxa"/>
            <w:noWrap/>
            <w:vAlign w:val="center"/>
            <w:hideMark/>
          </w:tcPr>
          <w:p w:rsidR="009D067C" w:rsidRPr="00E833F9" w:rsidRDefault="009D067C" w:rsidP="00A90133">
            <w:pPr>
              <w:spacing w:line="360" w:lineRule="auto"/>
              <w:jc w:val="center"/>
            </w:pPr>
            <w:r w:rsidRPr="00E833F9">
              <w:t>部门责任人（签名）</w:t>
            </w:r>
          </w:p>
        </w:tc>
        <w:tc>
          <w:tcPr>
            <w:tcW w:w="2690" w:type="dxa"/>
            <w:gridSpan w:val="2"/>
            <w:noWrap/>
            <w:vAlign w:val="center"/>
            <w:hideMark/>
          </w:tcPr>
          <w:p w:rsidR="009D067C" w:rsidRPr="00E833F9" w:rsidRDefault="009D067C" w:rsidP="00A90133">
            <w:pPr>
              <w:spacing w:line="360" w:lineRule="auto"/>
              <w:jc w:val="center"/>
            </w:pPr>
            <w:r w:rsidRPr="00E833F9">
              <w:t>意见</w:t>
            </w:r>
          </w:p>
        </w:tc>
      </w:tr>
      <w:tr w:rsidR="009D067C" w:rsidRPr="00E833F9" w:rsidTr="00A90133">
        <w:trPr>
          <w:trHeight w:val="646"/>
          <w:jc w:val="center"/>
        </w:trPr>
        <w:tc>
          <w:tcPr>
            <w:tcW w:w="1781" w:type="dxa"/>
            <w:noWrap/>
            <w:vAlign w:val="center"/>
          </w:tcPr>
          <w:p w:rsidR="009D067C" w:rsidRPr="00E833F9" w:rsidRDefault="009D067C" w:rsidP="00A90133">
            <w:pPr>
              <w:spacing w:line="360" w:lineRule="auto"/>
              <w:jc w:val="center"/>
            </w:pPr>
          </w:p>
        </w:tc>
        <w:tc>
          <w:tcPr>
            <w:tcW w:w="4020" w:type="dxa"/>
            <w:noWrap/>
            <w:vAlign w:val="center"/>
          </w:tcPr>
          <w:p w:rsidR="009D067C" w:rsidRPr="00E833F9" w:rsidRDefault="009D067C" w:rsidP="00A90133">
            <w:pPr>
              <w:spacing w:line="360" w:lineRule="auto"/>
              <w:jc w:val="center"/>
            </w:pPr>
          </w:p>
        </w:tc>
        <w:tc>
          <w:tcPr>
            <w:tcW w:w="2690" w:type="dxa"/>
            <w:gridSpan w:val="2"/>
            <w:noWrap/>
            <w:vAlign w:val="center"/>
          </w:tcPr>
          <w:p w:rsidR="009D067C" w:rsidRPr="00E833F9" w:rsidRDefault="009D067C" w:rsidP="00A90133">
            <w:pPr>
              <w:spacing w:line="360" w:lineRule="auto"/>
              <w:jc w:val="center"/>
            </w:pP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9D067C" w:rsidRPr="00167EC2" w:rsidRDefault="009D067C" w:rsidP="009D067C">
      <w:pPr>
        <w:rPr>
          <w:rFonts w:hint="eastAsia"/>
          <w:lang w:eastAsia="zh-CN"/>
        </w:rPr>
      </w:pPr>
    </w:p>
    <w:p w:rsidR="00CF585D" w:rsidRDefault="00CF585D" w:rsidP="00165758">
      <w:pPr>
        <w:jc w:val="center"/>
        <w:rPr>
          <w:lang w:eastAsia="zh-CN"/>
        </w:rPr>
      </w:pPr>
    </w:p>
    <w:p w:rsidR="00CF585D" w:rsidRDefault="00CF585D" w:rsidP="00CF585D">
      <w:pPr>
        <w:pStyle w:val="Heading1"/>
        <w:spacing w:line="360" w:lineRule="auto"/>
        <w:rPr>
          <w:rFonts w:ascii="宋体" w:hAnsi="宋体"/>
          <w:lang w:eastAsia="zh-CN"/>
        </w:rPr>
      </w:pPr>
      <w:r>
        <w:rPr>
          <w:rFonts w:ascii="宋体" w:hAnsi="宋体" w:hint="eastAsia"/>
          <w:lang w:eastAsia="zh-CN"/>
        </w:rPr>
        <w:t>电子可视化</w:t>
      </w:r>
    </w:p>
    <w:p w:rsidR="00CF585D" w:rsidRP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系统可视化，从设备、加工工位、生产线、全厂四个层级将现场生产数据进行收集、汇总和显示。</w:t>
      </w:r>
    </w:p>
    <w:p w:rsidR="00CF585D" w:rsidRDefault="00CF585D"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设备级可视化</w:t>
      </w:r>
    </w:p>
    <w:p w:rsid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描述</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该功能主要用于显示设备工作状态及警报信息。</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发起者</w:t>
            </w:r>
          </w:p>
        </w:tc>
        <w:tc>
          <w:tcPr>
            <w:tcW w:w="1186" w:type="pct"/>
            <w:shd w:val="clear" w:color="auto" w:fill="auto"/>
            <w:vAlign w:val="center"/>
          </w:tcPr>
          <w:p w:rsidR="00CF585D" w:rsidRPr="00727CD9" w:rsidRDefault="00CF585D" w:rsidP="00727CD9">
            <w:pPr>
              <w:spacing w:line="360" w:lineRule="auto"/>
            </w:pPr>
            <w:r w:rsidRPr="00727CD9">
              <w:rPr>
                <w:rFonts w:hint="eastAsia"/>
              </w:rPr>
              <w:t>生产人员</w:t>
            </w:r>
          </w:p>
        </w:tc>
        <w:tc>
          <w:tcPr>
            <w:tcW w:w="760" w:type="pct"/>
            <w:shd w:val="clear" w:color="auto" w:fill="F3F3F3"/>
            <w:vAlign w:val="center"/>
          </w:tcPr>
          <w:p w:rsidR="00CF585D" w:rsidRPr="00727CD9" w:rsidRDefault="00CF585D" w:rsidP="00727CD9">
            <w:pPr>
              <w:spacing w:line="360" w:lineRule="auto"/>
            </w:pPr>
            <w:r w:rsidRPr="00727CD9">
              <w:t>参与者</w:t>
            </w:r>
          </w:p>
        </w:tc>
        <w:tc>
          <w:tcPr>
            <w:tcW w:w="2255" w:type="pct"/>
            <w:shd w:val="clear" w:color="auto" w:fill="auto"/>
            <w:vAlign w:val="center"/>
          </w:tcPr>
          <w:p w:rsidR="00CF585D" w:rsidRPr="00727CD9" w:rsidRDefault="00CF585D" w:rsidP="00727CD9">
            <w:pPr>
              <w:spacing w:line="360" w:lineRule="auto"/>
            </w:pPr>
            <w:r w:rsidRPr="00727CD9">
              <w:rPr>
                <w:rFonts w:hint="eastAsia"/>
              </w:rPr>
              <w:t>生产人员</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触发条件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打开设备监控画面</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前置条件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设备或</w:t>
            </w:r>
            <w:r w:rsidRPr="00727CD9">
              <w:rPr>
                <w:rFonts w:hint="eastAsia"/>
              </w:rPr>
              <w:t>V-Factory</w:t>
            </w:r>
            <w:r w:rsidRPr="00727CD9">
              <w:rPr>
                <w:rFonts w:hint="eastAsia"/>
              </w:rPr>
              <w:t>具备通讯条件</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后置条件</w:t>
            </w:r>
          </w:p>
        </w:tc>
        <w:tc>
          <w:tcPr>
            <w:tcW w:w="4201" w:type="pct"/>
            <w:gridSpan w:val="3"/>
            <w:tcBorders>
              <w:bottom w:val="single" w:sz="6" w:space="0" w:color="000000"/>
            </w:tcBorders>
            <w:shd w:val="clear" w:color="auto" w:fill="auto"/>
            <w:vAlign w:val="center"/>
          </w:tcPr>
          <w:p w:rsidR="00CF585D" w:rsidRPr="00727CD9" w:rsidRDefault="00CF585D" w:rsidP="00727CD9">
            <w:pPr>
              <w:spacing w:line="360" w:lineRule="auto"/>
            </w:pPr>
            <w:r w:rsidRPr="00727CD9">
              <w:rPr>
                <w:rFonts w:hint="eastAsia"/>
              </w:rPr>
              <w:t>无</w:t>
            </w:r>
          </w:p>
        </w:tc>
      </w:tr>
      <w:tr w:rsidR="00CF585D" w:rsidRPr="00A47010" w:rsidTr="00CF585D">
        <w:trPr>
          <w:trHeight w:val="290"/>
          <w:jc w:val="center"/>
        </w:trPr>
        <w:tc>
          <w:tcPr>
            <w:tcW w:w="232" w:type="pct"/>
            <w:vMerge w:val="restart"/>
            <w:shd w:val="clear" w:color="auto" w:fill="F3F3F3"/>
            <w:vAlign w:val="center"/>
          </w:tcPr>
          <w:p w:rsidR="00CF585D" w:rsidRPr="00727CD9" w:rsidRDefault="00CF585D" w:rsidP="00727CD9">
            <w:pPr>
              <w:spacing w:line="360" w:lineRule="auto"/>
            </w:pPr>
            <w:r w:rsidRPr="00727CD9">
              <w:t>主干过程</w:t>
            </w:r>
          </w:p>
        </w:tc>
        <w:tc>
          <w:tcPr>
            <w:tcW w:w="567" w:type="pct"/>
            <w:shd w:val="clear" w:color="auto" w:fill="F3F3F3"/>
            <w:vAlign w:val="center"/>
          </w:tcPr>
          <w:p w:rsidR="00CF585D" w:rsidRPr="00727CD9" w:rsidRDefault="00CF585D" w:rsidP="00727CD9">
            <w:pPr>
              <w:spacing w:line="360" w:lineRule="auto"/>
              <w:jc w:val="center"/>
            </w:pPr>
            <w:r w:rsidRPr="00727CD9">
              <w:rPr>
                <w:rFonts w:hint="eastAsia"/>
              </w:rPr>
              <w:t>内容</w:t>
            </w:r>
          </w:p>
        </w:tc>
        <w:tc>
          <w:tcPr>
            <w:tcW w:w="4201" w:type="pct"/>
            <w:gridSpan w:val="3"/>
            <w:shd w:val="clear" w:color="auto" w:fill="F3F3F3"/>
            <w:vAlign w:val="center"/>
          </w:tcPr>
          <w:p w:rsidR="00CF585D" w:rsidRPr="00727CD9" w:rsidRDefault="00CF585D" w:rsidP="00727CD9">
            <w:pPr>
              <w:spacing w:line="360" w:lineRule="auto"/>
              <w:jc w:val="center"/>
            </w:pPr>
            <w:r w:rsidRPr="00727CD9">
              <w:t>动作</w:t>
            </w:r>
          </w:p>
        </w:tc>
      </w:tr>
      <w:tr w:rsidR="00CF585D" w:rsidRPr="00A47010" w:rsidTr="00CF585D">
        <w:trPr>
          <w:trHeight w:val="893"/>
          <w:jc w:val="center"/>
        </w:trPr>
        <w:tc>
          <w:tcPr>
            <w:tcW w:w="232" w:type="pct"/>
            <w:vMerge/>
            <w:shd w:val="clear" w:color="auto" w:fill="F3F3F3"/>
            <w:vAlign w:val="center"/>
          </w:tcPr>
          <w:p w:rsidR="00CF585D" w:rsidRPr="00727CD9" w:rsidRDefault="00CF585D" w:rsidP="00727CD9">
            <w:pPr>
              <w:spacing w:line="360" w:lineRule="auto"/>
            </w:pPr>
          </w:p>
        </w:tc>
        <w:tc>
          <w:tcPr>
            <w:tcW w:w="567" w:type="pct"/>
            <w:shd w:val="clear" w:color="auto" w:fill="auto"/>
            <w:vAlign w:val="center"/>
          </w:tcPr>
          <w:p w:rsidR="00CF585D" w:rsidRPr="00727CD9" w:rsidRDefault="00CF585D" w:rsidP="00727CD9">
            <w:pPr>
              <w:spacing w:line="360" w:lineRule="auto"/>
              <w:ind w:rightChars="-51" w:right="-102"/>
              <w:jc w:val="center"/>
              <w:textAlignment w:val="top"/>
            </w:pPr>
            <w:r w:rsidRPr="00727CD9">
              <w:t>1</w:t>
            </w:r>
          </w:p>
        </w:tc>
        <w:tc>
          <w:tcPr>
            <w:tcW w:w="4201" w:type="pct"/>
            <w:gridSpan w:val="3"/>
            <w:shd w:val="clear" w:color="auto" w:fill="auto"/>
            <w:vAlign w:val="center"/>
          </w:tcPr>
          <w:p w:rsidR="00CF585D" w:rsidRPr="00727CD9" w:rsidRDefault="00CF585D" w:rsidP="00727CD9">
            <w:pPr>
              <w:spacing w:line="360" w:lineRule="auto"/>
              <w:jc w:val="both"/>
              <w:textAlignment w:val="top"/>
            </w:pPr>
            <w:r w:rsidRPr="00727CD9">
              <w:rPr>
                <w:rFonts w:hint="eastAsia"/>
              </w:rPr>
              <w:t>生产人员登入：打开</w:t>
            </w:r>
            <w:r w:rsidRPr="00727CD9">
              <w:rPr>
                <w:rFonts w:hint="eastAsia"/>
              </w:rPr>
              <w:t>MES</w:t>
            </w:r>
            <w:r w:rsidRPr="00727CD9">
              <w:rPr>
                <w:rFonts w:hint="eastAsia"/>
              </w:rPr>
              <w:t>系统车间可视化登陆界面；</w:t>
            </w:r>
          </w:p>
          <w:p w:rsidR="00CF585D" w:rsidRPr="00727CD9" w:rsidRDefault="00CF585D" w:rsidP="00727CD9">
            <w:pPr>
              <w:spacing w:line="360" w:lineRule="auto"/>
              <w:jc w:val="both"/>
              <w:textAlignment w:val="top"/>
            </w:pPr>
            <w:r w:rsidRPr="00727CD9">
              <w:rPr>
                <w:rFonts w:hint="eastAsia"/>
              </w:rPr>
              <w:t>输入用户名和密码，登入设备监控界面；</w:t>
            </w:r>
          </w:p>
        </w:tc>
      </w:tr>
      <w:tr w:rsidR="00CF585D" w:rsidRPr="00A47010" w:rsidTr="00CF585D">
        <w:trPr>
          <w:trHeight w:val="340"/>
          <w:jc w:val="center"/>
        </w:trPr>
        <w:tc>
          <w:tcPr>
            <w:tcW w:w="232" w:type="pct"/>
            <w:vMerge/>
            <w:shd w:val="clear" w:color="auto" w:fill="F3F3F3"/>
            <w:vAlign w:val="center"/>
          </w:tcPr>
          <w:p w:rsidR="00CF585D" w:rsidRPr="00727CD9" w:rsidRDefault="00CF585D" w:rsidP="00727CD9">
            <w:pPr>
              <w:spacing w:line="360" w:lineRule="auto"/>
            </w:pPr>
          </w:p>
        </w:tc>
        <w:tc>
          <w:tcPr>
            <w:tcW w:w="567" w:type="pct"/>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设备监控界面</w:t>
            </w:r>
          </w:p>
        </w:tc>
        <w:tc>
          <w:tcPr>
            <w:tcW w:w="4201" w:type="pct"/>
            <w:gridSpan w:val="3"/>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暂无</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备注</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目前设备及</w:t>
            </w:r>
            <w:r w:rsidRPr="00727CD9">
              <w:rPr>
                <w:rFonts w:hint="eastAsia"/>
              </w:rPr>
              <w:t>V-Factory</w:t>
            </w:r>
            <w:r w:rsidRPr="00727CD9">
              <w:rPr>
                <w:rFonts w:hint="eastAsia"/>
              </w:rPr>
              <w:t>不具备通讯条件，在设备监控界面暂时放置</w:t>
            </w:r>
            <w:r w:rsidRPr="00727CD9">
              <w:rPr>
                <w:rFonts w:hint="eastAsia"/>
              </w:rPr>
              <w:t>V-Factory</w:t>
            </w:r>
            <w:r w:rsidRPr="00727CD9">
              <w:rPr>
                <w:rFonts w:hint="eastAsia"/>
              </w:rPr>
              <w:t>的设备监控链接，待达到通讯条件，再补充</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问题</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全厂级可视化</w:t>
      </w:r>
    </w:p>
    <w:p w:rsidR="00AC50D0" w:rsidRPr="00AC50D0" w:rsidRDefault="00AC50D0" w:rsidP="00AC50D0">
      <w:pPr>
        <w:spacing w:line="360" w:lineRule="auto"/>
        <w:ind w:firstLineChars="200" w:firstLine="480"/>
        <w:rPr>
          <w:rFonts w:ascii="宋体" w:hAnsi="宋体" w:hint="eastAsia"/>
          <w:color w:val="000000"/>
          <w:sz w:val="24"/>
          <w:lang w:eastAsia="zh-CN"/>
        </w:rPr>
      </w:pPr>
      <w:r w:rsidRPr="00AC50D0">
        <w:rPr>
          <w:rFonts w:ascii="宋体" w:hAnsi="宋体" w:hint="eastAsia"/>
          <w:color w:val="000000"/>
          <w:sz w:val="24"/>
          <w:lang w:eastAsia="zh-CN"/>
        </w:rPr>
        <w:t>面向工厂管理层的可视化界面，以便管理层掌握实时生产信息，在主数据显示区显示产线生产信息，详细生产信息包括：</w:t>
      </w:r>
    </w:p>
    <w:p w:rsidR="00AC50D0" w:rsidRPr="00AC50D0" w:rsidRDefault="00AC50D0" w:rsidP="00AC50D0">
      <w:pPr>
        <w:spacing w:line="360" w:lineRule="auto"/>
        <w:ind w:firstLineChars="200" w:firstLine="480"/>
        <w:rPr>
          <w:rFonts w:ascii="宋体" w:hAnsi="宋体" w:hint="eastAsia"/>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当日计划量</w:t>
      </w:r>
    </w:p>
    <w:p w:rsidR="00AC50D0" w:rsidRPr="00AC50D0" w:rsidRDefault="00AC50D0" w:rsidP="00AC50D0">
      <w:pPr>
        <w:spacing w:line="360" w:lineRule="auto"/>
        <w:ind w:firstLineChars="200" w:firstLine="480"/>
        <w:rPr>
          <w:rFonts w:ascii="宋体" w:hAnsi="宋体" w:hint="eastAsia"/>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当前计划量</w:t>
      </w:r>
    </w:p>
    <w:p w:rsidR="00AC50D0" w:rsidRPr="00AC50D0" w:rsidRDefault="00AC50D0" w:rsidP="00AC50D0">
      <w:pPr>
        <w:spacing w:line="360" w:lineRule="auto"/>
        <w:ind w:firstLineChars="200" w:firstLine="480"/>
        <w:rPr>
          <w:rFonts w:ascii="宋体" w:hAnsi="宋体" w:hint="eastAsia"/>
          <w:color w:val="000000"/>
          <w:sz w:val="24"/>
          <w:lang w:eastAsia="zh-CN"/>
        </w:rPr>
      </w:pPr>
      <w:r w:rsidRPr="00AC50D0">
        <w:rPr>
          <w:rFonts w:ascii="宋体" w:hAnsi="宋体" w:hint="eastAsia"/>
          <w:color w:val="000000"/>
          <w:sz w:val="24"/>
          <w:lang w:eastAsia="zh-CN"/>
        </w:rPr>
        <w:lastRenderedPageBreak/>
        <w:t>•</w:t>
      </w:r>
      <w:r w:rsidRPr="00AC50D0">
        <w:rPr>
          <w:rFonts w:ascii="宋体" w:hAnsi="宋体" w:hint="eastAsia"/>
          <w:color w:val="000000"/>
          <w:sz w:val="24"/>
          <w:lang w:eastAsia="zh-CN"/>
        </w:rPr>
        <w:tab/>
        <w:t>实际完成量</w:t>
      </w:r>
    </w:p>
    <w:p w:rsidR="00AC50D0" w:rsidRPr="00AC50D0" w:rsidRDefault="00AC50D0" w:rsidP="00AC50D0">
      <w:pPr>
        <w:spacing w:line="360" w:lineRule="auto"/>
        <w:ind w:firstLineChars="200" w:firstLine="480"/>
        <w:rPr>
          <w:rFonts w:ascii="宋体" w:hAnsi="宋体" w:hint="eastAsia"/>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差异量</w:t>
      </w:r>
    </w:p>
    <w:p w:rsidR="00CF585D"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描述</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该功能主要用于显示全厂实时生产信息。</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发起者</w:t>
            </w:r>
          </w:p>
        </w:tc>
        <w:tc>
          <w:tcPr>
            <w:tcW w:w="1239" w:type="pct"/>
            <w:shd w:val="clear" w:color="auto" w:fill="auto"/>
            <w:vAlign w:val="center"/>
          </w:tcPr>
          <w:p w:rsidR="00B331AB" w:rsidRPr="00B331AB" w:rsidRDefault="00B331AB" w:rsidP="00B331AB">
            <w:pPr>
              <w:spacing w:line="360" w:lineRule="auto"/>
            </w:pPr>
            <w:r w:rsidRPr="00B331AB">
              <w:rPr>
                <w:rFonts w:hint="eastAsia"/>
              </w:rPr>
              <w:t>车间主管</w:t>
            </w:r>
          </w:p>
        </w:tc>
        <w:tc>
          <w:tcPr>
            <w:tcW w:w="760" w:type="pct"/>
            <w:shd w:val="clear" w:color="auto" w:fill="F3F3F3"/>
            <w:vAlign w:val="center"/>
          </w:tcPr>
          <w:p w:rsidR="00B331AB" w:rsidRPr="00B331AB" w:rsidRDefault="00B331AB" w:rsidP="00B331AB">
            <w:pPr>
              <w:spacing w:line="360" w:lineRule="auto"/>
            </w:pPr>
            <w:r w:rsidRPr="00B331AB">
              <w:t>参与者</w:t>
            </w:r>
          </w:p>
        </w:tc>
        <w:tc>
          <w:tcPr>
            <w:tcW w:w="2255" w:type="pct"/>
            <w:shd w:val="clear" w:color="auto" w:fill="auto"/>
            <w:vAlign w:val="center"/>
          </w:tcPr>
          <w:p w:rsidR="00B331AB" w:rsidRPr="00B331AB" w:rsidRDefault="00B331AB" w:rsidP="00B331AB">
            <w:pPr>
              <w:spacing w:line="360" w:lineRule="auto"/>
            </w:pPr>
            <w:r w:rsidRPr="00B331AB">
              <w:rPr>
                <w:rFonts w:hint="eastAsia"/>
              </w:rPr>
              <w:t>车间主管</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触发条件</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打开系统监控界面</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前置条件</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全厂实施</w:t>
            </w:r>
            <w:r w:rsidRPr="00B331AB">
              <w:rPr>
                <w:rFonts w:hint="eastAsia"/>
              </w:rPr>
              <w:t>MES</w:t>
            </w:r>
            <w:r w:rsidRPr="00B331AB">
              <w:rPr>
                <w:rFonts w:hint="eastAsia"/>
              </w:rPr>
              <w:t>和安灯系统，车间生产数据被系统收集</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后置条件</w:t>
            </w:r>
          </w:p>
        </w:tc>
        <w:tc>
          <w:tcPr>
            <w:tcW w:w="4254" w:type="pct"/>
            <w:gridSpan w:val="3"/>
            <w:tcBorders>
              <w:bottom w:val="single" w:sz="6" w:space="0" w:color="000000"/>
            </w:tcBorders>
            <w:shd w:val="clear" w:color="auto" w:fill="auto"/>
            <w:vAlign w:val="center"/>
          </w:tcPr>
          <w:p w:rsidR="00B331AB" w:rsidRPr="00B331AB" w:rsidRDefault="00B331AB" w:rsidP="00B331AB">
            <w:pPr>
              <w:spacing w:line="360" w:lineRule="auto"/>
            </w:pPr>
            <w:r w:rsidRPr="00B331AB">
              <w:rPr>
                <w:rFonts w:hint="eastAsia"/>
              </w:rPr>
              <w:t>无</w:t>
            </w:r>
          </w:p>
        </w:tc>
      </w:tr>
      <w:tr w:rsidR="00B331AB" w:rsidRPr="00A47010" w:rsidTr="005A3B31">
        <w:trPr>
          <w:trHeight w:val="290"/>
          <w:jc w:val="center"/>
        </w:trPr>
        <w:tc>
          <w:tcPr>
            <w:tcW w:w="232" w:type="pct"/>
            <w:vMerge w:val="restart"/>
            <w:shd w:val="clear" w:color="auto" w:fill="F3F3F3"/>
            <w:vAlign w:val="center"/>
          </w:tcPr>
          <w:p w:rsidR="00B331AB" w:rsidRPr="00B331AB" w:rsidRDefault="00B331AB" w:rsidP="00B331AB">
            <w:pPr>
              <w:spacing w:line="360" w:lineRule="auto"/>
            </w:pPr>
            <w:r w:rsidRPr="00B331AB">
              <w:t>主干过程</w:t>
            </w:r>
          </w:p>
        </w:tc>
        <w:tc>
          <w:tcPr>
            <w:tcW w:w="514" w:type="pct"/>
            <w:shd w:val="clear" w:color="auto" w:fill="F3F3F3"/>
            <w:vAlign w:val="center"/>
          </w:tcPr>
          <w:p w:rsidR="00B331AB" w:rsidRPr="00B331AB" w:rsidRDefault="00B331AB" w:rsidP="00B331AB">
            <w:pPr>
              <w:spacing w:line="360" w:lineRule="auto"/>
              <w:jc w:val="center"/>
            </w:pPr>
            <w:r w:rsidRPr="00B331AB">
              <w:rPr>
                <w:rFonts w:hint="eastAsia"/>
              </w:rPr>
              <w:t>内容</w:t>
            </w:r>
          </w:p>
        </w:tc>
        <w:tc>
          <w:tcPr>
            <w:tcW w:w="4254" w:type="pct"/>
            <w:gridSpan w:val="3"/>
            <w:shd w:val="clear" w:color="auto" w:fill="F3F3F3"/>
            <w:vAlign w:val="center"/>
          </w:tcPr>
          <w:p w:rsidR="00B331AB" w:rsidRPr="00B331AB" w:rsidRDefault="00B331AB" w:rsidP="00B331AB">
            <w:pPr>
              <w:spacing w:line="360" w:lineRule="auto"/>
              <w:jc w:val="center"/>
            </w:pPr>
            <w:r w:rsidRPr="00B331AB">
              <w:t>动作</w:t>
            </w:r>
          </w:p>
        </w:tc>
      </w:tr>
      <w:tr w:rsidR="00B331AB" w:rsidRPr="00A47010" w:rsidTr="005A3B31">
        <w:trPr>
          <w:trHeight w:val="893"/>
          <w:jc w:val="center"/>
        </w:trPr>
        <w:tc>
          <w:tcPr>
            <w:tcW w:w="232" w:type="pct"/>
            <w:vMerge/>
            <w:shd w:val="clear" w:color="auto" w:fill="F3F3F3"/>
            <w:vAlign w:val="center"/>
          </w:tcPr>
          <w:p w:rsidR="00B331AB" w:rsidRPr="00B331AB" w:rsidRDefault="00B331AB" w:rsidP="00B331AB">
            <w:pPr>
              <w:spacing w:line="360" w:lineRule="auto"/>
            </w:pPr>
          </w:p>
        </w:tc>
        <w:tc>
          <w:tcPr>
            <w:tcW w:w="514" w:type="pct"/>
            <w:shd w:val="clear" w:color="auto" w:fill="auto"/>
            <w:vAlign w:val="center"/>
          </w:tcPr>
          <w:p w:rsidR="00B331AB" w:rsidRPr="00B331AB" w:rsidRDefault="00B331AB" w:rsidP="00B331AB">
            <w:pPr>
              <w:spacing w:line="360" w:lineRule="auto"/>
              <w:ind w:rightChars="-51" w:right="-102"/>
              <w:jc w:val="center"/>
              <w:textAlignment w:val="top"/>
            </w:pPr>
            <w:r w:rsidRPr="00B331AB">
              <w:t>1</w:t>
            </w:r>
          </w:p>
        </w:tc>
        <w:tc>
          <w:tcPr>
            <w:tcW w:w="4254" w:type="pct"/>
            <w:gridSpan w:val="3"/>
            <w:shd w:val="clear" w:color="auto" w:fill="auto"/>
            <w:vAlign w:val="center"/>
          </w:tcPr>
          <w:p w:rsidR="00B331AB" w:rsidRPr="00B331AB" w:rsidRDefault="00B331AB" w:rsidP="00B331AB">
            <w:pPr>
              <w:spacing w:line="360" w:lineRule="auto"/>
              <w:jc w:val="both"/>
              <w:textAlignment w:val="top"/>
            </w:pPr>
            <w:r w:rsidRPr="00B331AB">
              <w:rPr>
                <w:rFonts w:hint="eastAsia"/>
              </w:rPr>
              <w:t>生产人员登入：</w:t>
            </w:r>
          </w:p>
          <w:p w:rsidR="00B331AB" w:rsidRPr="00B331AB" w:rsidRDefault="00B331AB" w:rsidP="00B331AB">
            <w:pPr>
              <w:spacing w:line="360" w:lineRule="auto"/>
              <w:jc w:val="both"/>
              <w:textAlignment w:val="top"/>
            </w:pPr>
            <w:r w:rsidRPr="00B331AB">
              <w:rPr>
                <w:rFonts w:hint="eastAsia"/>
              </w:rPr>
              <w:t>打开</w:t>
            </w:r>
            <w:r w:rsidRPr="00B331AB">
              <w:rPr>
                <w:rFonts w:hint="eastAsia"/>
              </w:rPr>
              <w:t>MES</w:t>
            </w:r>
            <w:r w:rsidRPr="00B331AB">
              <w:rPr>
                <w:rFonts w:hint="eastAsia"/>
              </w:rPr>
              <w:t>系统车间可视化登陆界面；</w:t>
            </w:r>
          </w:p>
          <w:p w:rsidR="00B331AB" w:rsidRPr="00B331AB" w:rsidRDefault="00B331AB" w:rsidP="00B331AB">
            <w:pPr>
              <w:spacing w:line="360" w:lineRule="auto"/>
              <w:jc w:val="both"/>
              <w:textAlignment w:val="top"/>
            </w:pPr>
            <w:r w:rsidRPr="00B331AB">
              <w:rPr>
                <w:rFonts w:hint="eastAsia"/>
              </w:rPr>
              <w:t>输入用户名和密码，登入全厂生产监控界面；</w:t>
            </w:r>
          </w:p>
        </w:tc>
      </w:tr>
      <w:tr w:rsidR="00B331AB" w:rsidRPr="00A47010" w:rsidTr="005A3B31">
        <w:trPr>
          <w:trHeight w:val="340"/>
          <w:jc w:val="center"/>
        </w:trPr>
        <w:tc>
          <w:tcPr>
            <w:tcW w:w="232" w:type="pct"/>
            <w:vMerge/>
            <w:shd w:val="clear" w:color="auto" w:fill="F3F3F3"/>
            <w:vAlign w:val="center"/>
          </w:tcPr>
          <w:p w:rsidR="00B331AB" w:rsidRPr="00B331AB" w:rsidRDefault="00B331AB" w:rsidP="00B331AB">
            <w:pPr>
              <w:spacing w:line="360" w:lineRule="auto"/>
            </w:pPr>
          </w:p>
        </w:tc>
        <w:tc>
          <w:tcPr>
            <w:tcW w:w="514" w:type="pct"/>
            <w:shd w:val="clear" w:color="auto" w:fill="auto"/>
            <w:vAlign w:val="center"/>
          </w:tcPr>
          <w:p w:rsidR="00B331AB" w:rsidRPr="00B331AB" w:rsidRDefault="00B331AB" w:rsidP="00B331AB">
            <w:pPr>
              <w:spacing w:beforeLines="50" w:before="120" w:afterLines="50" w:after="120" w:line="360" w:lineRule="auto"/>
            </w:pPr>
            <w:r w:rsidRPr="00B331AB">
              <w:rPr>
                <w:rFonts w:hint="eastAsia"/>
              </w:rPr>
              <w:t>车间监控界面</w:t>
            </w:r>
          </w:p>
        </w:tc>
        <w:tc>
          <w:tcPr>
            <w:tcW w:w="4254" w:type="pct"/>
            <w:gridSpan w:val="3"/>
            <w:shd w:val="clear" w:color="auto" w:fill="auto"/>
            <w:vAlign w:val="center"/>
          </w:tcPr>
          <w:p w:rsidR="00B331AB" w:rsidRPr="00B331AB" w:rsidRDefault="00B331AB" w:rsidP="00B331AB">
            <w:pPr>
              <w:spacing w:beforeLines="50" w:before="120" w:afterLines="50" w:after="120" w:line="360" w:lineRule="auto"/>
            </w:pPr>
            <w:r>
              <w:drawing>
                <wp:inline distT="0" distB="0" distL="0" distR="0" wp14:anchorId="55462056" wp14:editId="7E535A15">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8010" cy="2484755"/>
                          </a:xfrm>
                          <a:prstGeom prst="rect">
                            <a:avLst/>
                          </a:prstGeom>
                        </pic:spPr>
                      </pic:pic>
                    </a:graphicData>
                  </a:graphic>
                </wp:inline>
              </w:drawing>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备注</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界面内容仅为样例，实际实施时将根据车间实际布局对界面进行设计，具体实施待</w:t>
            </w:r>
            <w:r w:rsidRPr="00B331AB">
              <w:rPr>
                <w:rFonts w:hint="eastAsia"/>
              </w:rPr>
              <w:t>MES</w:t>
            </w:r>
            <w:r w:rsidRPr="00B331AB">
              <w:rPr>
                <w:rFonts w:hint="eastAsia"/>
              </w:rPr>
              <w:t>系统部署之后进行详细的开发。</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问题</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生产级可视化</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面向车间主管、班组长的可视化界面，以便主管、班组长掌握实时生产状况，在主数据显示区显示每条生产线的生产、质量、异常信息，包括：</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lastRenderedPageBreak/>
        <w:t>•</w:t>
      </w:r>
      <w:r w:rsidRPr="00932807">
        <w:rPr>
          <w:rFonts w:ascii="宋体" w:hAnsi="宋体" w:hint="eastAsia"/>
          <w:color w:val="000000"/>
          <w:sz w:val="24"/>
          <w:lang w:eastAsia="zh-CN"/>
        </w:rPr>
        <w:tab/>
        <w:t>当日计划量</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当前计划量</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实际完成量</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差异量</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不良品返修记录</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生产异常信息（安灯统计信息）</w:t>
      </w:r>
    </w:p>
    <w:p w:rsidR="00932807" w:rsidRPr="00932807" w:rsidRDefault="00932807" w:rsidP="00932807">
      <w:pPr>
        <w:spacing w:line="360" w:lineRule="auto"/>
        <w:ind w:firstLineChars="200" w:firstLine="480"/>
        <w:rPr>
          <w:rFonts w:ascii="宋体" w:hAnsi="宋体" w:hint="eastAsia"/>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具体型号加工时间和标准时间对比</w:t>
      </w:r>
    </w:p>
    <w:p w:rsidR="00CF585D"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描述</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该功能主要用于显示生产线实时生产信息。</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发起者</w:t>
            </w:r>
          </w:p>
        </w:tc>
        <w:tc>
          <w:tcPr>
            <w:tcW w:w="1239" w:type="pct"/>
            <w:shd w:val="clear" w:color="auto" w:fill="auto"/>
            <w:vAlign w:val="center"/>
          </w:tcPr>
          <w:p w:rsidR="00932807" w:rsidRPr="00932807" w:rsidRDefault="00932807" w:rsidP="00932807">
            <w:pPr>
              <w:spacing w:line="360" w:lineRule="auto"/>
            </w:pPr>
            <w:r w:rsidRPr="00932807">
              <w:rPr>
                <w:rFonts w:hint="eastAsia"/>
              </w:rPr>
              <w:t>车间主管</w:t>
            </w:r>
          </w:p>
        </w:tc>
        <w:tc>
          <w:tcPr>
            <w:tcW w:w="760" w:type="pct"/>
            <w:shd w:val="clear" w:color="auto" w:fill="F3F3F3"/>
            <w:vAlign w:val="center"/>
          </w:tcPr>
          <w:p w:rsidR="00932807" w:rsidRPr="00932807" w:rsidRDefault="00932807" w:rsidP="00932807">
            <w:pPr>
              <w:spacing w:line="360" w:lineRule="auto"/>
            </w:pPr>
            <w:r w:rsidRPr="00932807">
              <w:t>参与者</w:t>
            </w:r>
          </w:p>
        </w:tc>
        <w:tc>
          <w:tcPr>
            <w:tcW w:w="2255" w:type="pct"/>
            <w:shd w:val="clear" w:color="auto" w:fill="auto"/>
            <w:vAlign w:val="center"/>
          </w:tcPr>
          <w:p w:rsidR="00932807" w:rsidRPr="00932807" w:rsidRDefault="00932807" w:rsidP="00932807">
            <w:pPr>
              <w:spacing w:line="360" w:lineRule="auto"/>
            </w:pPr>
            <w:r w:rsidRPr="00932807">
              <w:rPr>
                <w:rFonts w:hint="eastAsia"/>
              </w:rPr>
              <w:t>车间主管、班组长</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触发条件</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打开系统监控界面</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前置条件</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全厂实施</w:t>
            </w:r>
            <w:r w:rsidRPr="00932807">
              <w:rPr>
                <w:rFonts w:hint="eastAsia"/>
              </w:rPr>
              <w:t>MES</w:t>
            </w:r>
            <w:r w:rsidRPr="00932807">
              <w:rPr>
                <w:rFonts w:hint="eastAsia"/>
              </w:rPr>
              <w:t>和安灯系统，车间生产数据被系统收集</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后置条件</w:t>
            </w:r>
          </w:p>
        </w:tc>
        <w:tc>
          <w:tcPr>
            <w:tcW w:w="4254" w:type="pct"/>
            <w:gridSpan w:val="3"/>
            <w:tcBorders>
              <w:bottom w:val="single" w:sz="6" w:space="0" w:color="000000"/>
            </w:tcBorders>
            <w:shd w:val="clear" w:color="auto" w:fill="auto"/>
            <w:vAlign w:val="center"/>
          </w:tcPr>
          <w:p w:rsidR="00932807" w:rsidRPr="00932807" w:rsidRDefault="00932807" w:rsidP="00932807">
            <w:pPr>
              <w:spacing w:line="360" w:lineRule="auto"/>
            </w:pPr>
            <w:r w:rsidRPr="00932807">
              <w:rPr>
                <w:rFonts w:hint="eastAsia"/>
              </w:rPr>
              <w:t>无</w:t>
            </w:r>
          </w:p>
        </w:tc>
      </w:tr>
      <w:tr w:rsidR="00932807" w:rsidRPr="00A47010" w:rsidTr="005A3B31">
        <w:trPr>
          <w:trHeight w:val="290"/>
          <w:jc w:val="center"/>
        </w:trPr>
        <w:tc>
          <w:tcPr>
            <w:tcW w:w="232" w:type="pct"/>
            <w:vMerge w:val="restart"/>
            <w:shd w:val="clear" w:color="auto" w:fill="F3F3F3"/>
            <w:vAlign w:val="center"/>
          </w:tcPr>
          <w:p w:rsidR="00932807" w:rsidRPr="00932807" w:rsidRDefault="00932807" w:rsidP="00932807">
            <w:pPr>
              <w:spacing w:line="360" w:lineRule="auto"/>
            </w:pPr>
            <w:r w:rsidRPr="00932807">
              <w:t>主干过程</w:t>
            </w:r>
          </w:p>
        </w:tc>
        <w:tc>
          <w:tcPr>
            <w:tcW w:w="514" w:type="pct"/>
            <w:shd w:val="clear" w:color="auto" w:fill="F3F3F3"/>
            <w:vAlign w:val="center"/>
          </w:tcPr>
          <w:p w:rsidR="00932807" w:rsidRPr="00932807" w:rsidRDefault="00932807" w:rsidP="00932807">
            <w:pPr>
              <w:spacing w:line="360" w:lineRule="auto"/>
              <w:jc w:val="center"/>
            </w:pPr>
            <w:r w:rsidRPr="00932807">
              <w:rPr>
                <w:rFonts w:hint="eastAsia"/>
              </w:rPr>
              <w:t>内容</w:t>
            </w:r>
          </w:p>
        </w:tc>
        <w:tc>
          <w:tcPr>
            <w:tcW w:w="4254" w:type="pct"/>
            <w:gridSpan w:val="3"/>
            <w:shd w:val="clear" w:color="auto" w:fill="F3F3F3"/>
            <w:vAlign w:val="center"/>
          </w:tcPr>
          <w:p w:rsidR="00932807" w:rsidRPr="00932807" w:rsidRDefault="00932807" w:rsidP="00932807">
            <w:pPr>
              <w:spacing w:line="360" w:lineRule="auto"/>
              <w:jc w:val="center"/>
            </w:pPr>
            <w:r w:rsidRPr="00932807">
              <w:t>动作</w:t>
            </w:r>
          </w:p>
        </w:tc>
      </w:tr>
      <w:tr w:rsidR="00932807" w:rsidRPr="00A47010" w:rsidTr="005A3B31">
        <w:trPr>
          <w:trHeight w:val="893"/>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line="360" w:lineRule="auto"/>
              <w:ind w:rightChars="-51" w:right="-102"/>
              <w:jc w:val="center"/>
              <w:textAlignment w:val="top"/>
            </w:pPr>
            <w:r w:rsidRPr="00932807">
              <w:t>1</w:t>
            </w:r>
          </w:p>
        </w:tc>
        <w:tc>
          <w:tcPr>
            <w:tcW w:w="4254" w:type="pct"/>
            <w:gridSpan w:val="3"/>
            <w:shd w:val="clear" w:color="auto" w:fill="auto"/>
            <w:vAlign w:val="center"/>
          </w:tcPr>
          <w:p w:rsidR="00932807" w:rsidRPr="00932807" w:rsidRDefault="00932807" w:rsidP="00932807">
            <w:pPr>
              <w:spacing w:line="360" w:lineRule="auto"/>
              <w:jc w:val="both"/>
              <w:textAlignment w:val="top"/>
            </w:pPr>
            <w:r w:rsidRPr="00932807">
              <w:rPr>
                <w:rFonts w:hint="eastAsia"/>
              </w:rPr>
              <w:t>生产人员登入：打开</w:t>
            </w:r>
            <w:r w:rsidRPr="00932807">
              <w:rPr>
                <w:rFonts w:hint="eastAsia"/>
              </w:rPr>
              <w:t>MES</w:t>
            </w:r>
            <w:r w:rsidRPr="00932807">
              <w:rPr>
                <w:rFonts w:hint="eastAsia"/>
              </w:rPr>
              <w:t>系统车间可视化登陆界面；</w:t>
            </w:r>
          </w:p>
          <w:p w:rsidR="00932807" w:rsidRPr="00932807" w:rsidRDefault="00932807" w:rsidP="00932807">
            <w:pPr>
              <w:spacing w:line="360" w:lineRule="auto"/>
              <w:jc w:val="both"/>
              <w:textAlignment w:val="top"/>
            </w:pPr>
            <w:r w:rsidRPr="00932807">
              <w:rPr>
                <w:rFonts w:hint="eastAsia"/>
              </w:rPr>
              <w:t>输入用户名和密码，登入全厂生产监控界面；点击单条生产线，进入生产线监控界面。</w:t>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生产线监控界面</w:t>
            </w:r>
          </w:p>
        </w:tc>
        <w:tc>
          <w:tcPr>
            <w:tcW w:w="4254" w:type="pct"/>
            <w:gridSpan w:val="3"/>
            <w:shd w:val="clear" w:color="auto" w:fill="auto"/>
            <w:vAlign w:val="center"/>
          </w:tcPr>
          <w:p w:rsidR="00932807" w:rsidRPr="00932807" w:rsidRDefault="00932807" w:rsidP="00932807">
            <w:pPr>
              <w:spacing w:beforeLines="50" w:before="120" w:afterLines="50" w:after="120" w:line="360" w:lineRule="auto"/>
            </w:pPr>
            <w:r>
              <w:drawing>
                <wp:inline distT="0" distB="0" distL="0" distR="0" wp14:anchorId="3197E76C" wp14:editId="2B95F5A6">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8010" cy="2138045"/>
                          </a:xfrm>
                          <a:prstGeom prst="rect">
                            <a:avLst/>
                          </a:prstGeom>
                        </pic:spPr>
                      </pic:pic>
                    </a:graphicData>
                  </a:graphic>
                </wp:inline>
              </w:drawing>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产线详细生产信息</w:t>
            </w:r>
          </w:p>
        </w:tc>
        <w:tc>
          <w:tcPr>
            <w:tcW w:w="4254" w:type="pct"/>
            <w:gridSpan w:val="3"/>
            <w:shd w:val="clear" w:color="auto" w:fill="auto"/>
            <w:vAlign w:val="center"/>
          </w:tcPr>
          <w:p w:rsidR="00932807" w:rsidRDefault="00932807" w:rsidP="00932807">
            <w:pPr>
              <w:spacing w:beforeLines="50" w:before="120" w:afterLines="50" w:after="120" w:line="360" w:lineRule="auto"/>
            </w:pPr>
            <w:r>
              <w:drawing>
                <wp:inline distT="0" distB="0" distL="0" distR="0" wp14:anchorId="32FDABDC" wp14:editId="48B6E67F">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4195" cy="2646186"/>
                          </a:xfrm>
                          <a:prstGeom prst="rect">
                            <a:avLst/>
                          </a:prstGeom>
                        </pic:spPr>
                      </pic:pic>
                    </a:graphicData>
                  </a:graphic>
                </wp:inline>
              </w:drawing>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备注</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界面内容仅为样例，实际实施时将根据车间实际布局对界面进行设计，具体实施待</w:t>
            </w:r>
            <w:r w:rsidRPr="00932807">
              <w:rPr>
                <w:rFonts w:hint="eastAsia"/>
              </w:rPr>
              <w:t>MES</w:t>
            </w:r>
            <w:r w:rsidRPr="00932807">
              <w:rPr>
                <w:rFonts w:hint="eastAsia"/>
              </w:rPr>
              <w:t>系统部署之后进行详细的开发。</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问题</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无</w:t>
            </w:r>
          </w:p>
        </w:tc>
      </w:tr>
    </w:tbl>
    <w:p w:rsidR="00932807" w:rsidRDefault="00932807" w:rsidP="00932807">
      <w:pPr>
        <w:spacing w:line="360" w:lineRule="auto"/>
        <w:ind w:firstLineChars="200" w:firstLine="480"/>
        <w:rPr>
          <w:rFonts w:ascii="宋体" w:hAnsi="宋体" w:hint="eastAsia"/>
          <w:color w:val="000000"/>
          <w:sz w:val="24"/>
          <w:lang w:eastAsia="zh-CN"/>
        </w:rPr>
      </w:pPr>
    </w:p>
    <w:p w:rsidR="00CF585D" w:rsidRDefault="00CF585D"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工位级可视化</w:t>
      </w:r>
    </w:p>
    <w:p w:rsidR="00CF585D" w:rsidRDefault="00570488" w:rsidP="00CF585D">
      <w:pPr>
        <w:spacing w:line="360" w:lineRule="auto"/>
        <w:ind w:firstLineChars="200" w:firstLine="480"/>
        <w:rPr>
          <w:rFonts w:ascii="宋体" w:hAnsi="宋体"/>
          <w:color w:val="000000"/>
          <w:sz w:val="24"/>
          <w:lang w:eastAsia="zh-CN"/>
        </w:rPr>
      </w:pPr>
      <w:r w:rsidRPr="00570488">
        <w:rPr>
          <w:rFonts w:ascii="宋体" w:hAnsi="宋体" w:hint="eastAsia"/>
          <w:color w:val="000000"/>
          <w:sz w:val="24"/>
          <w:lang w:eastAsia="zh-CN"/>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447"/>
        <w:gridCol w:w="1205"/>
        <w:gridCol w:w="4124"/>
      </w:tblGrid>
      <w:tr w:rsidR="00570488" w:rsidRPr="00A47010" w:rsidTr="005A3B31">
        <w:trPr>
          <w:trHeight w:val="340"/>
          <w:jc w:val="center"/>
        </w:trPr>
        <w:tc>
          <w:tcPr>
            <w:tcW w:w="746" w:type="pct"/>
            <w:gridSpan w:val="2"/>
            <w:shd w:val="clear" w:color="auto" w:fill="F3F3F3"/>
            <w:vAlign w:val="center"/>
          </w:tcPr>
          <w:p w:rsidR="00570488" w:rsidRPr="00570488" w:rsidRDefault="00570488" w:rsidP="005A3B31">
            <w:pPr>
              <w:spacing w:beforeLines="50" w:before="120" w:afterLines="50" w:after="120" w:line="360" w:lineRule="auto"/>
              <w:jc w:val="center"/>
            </w:pPr>
            <w:r w:rsidRPr="00570488">
              <w:t>描述</w:t>
            </w:r>
          </w:p>
        </w:tc>
        <w:tc>
          <w:tcPr>
            <w:tcW w:w="4254" w:type="pct"/>
            <w:gridSpan w:val="3"/>
            <w:shd w:val="clear" w:color="auto" w:fill="auto"/>
            <w:vAlign w:val="center"/>
          </w:tcPr>
          <w:p w:rsidR="00570488" w:rsidRPr="00570488" w:rsidRDefault="00570488" w:rsidP="005A3B31">
            <w:pPr>
              <w:spacing w:beforeLines="50" w:before="120" w:afterLines="50" w:after="120" w:line="360" w:lineRule="auto"/>
            </w:pPr>
            <w:r w:rsidRPr="00570488">
              <w:rPr>
                <w:rFonts w:hint="eastAsia"/>
              </w:rPr>
              <w:t>该功能主要用于显示生产线实时生产信息。</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发起者</w:t>
            </w:r>
          </w:p>
        </w:tc>
        <w:tc>
          <w:tcPr>
            <w:tcW w:w="1339" w:type="pct"/>
            <w:shd w:val="clear" w:color="auto" w:fill="auto"/>
            <w:vAlign w:val="center"/>
          </w:tcPr>
          <w:p w:rsidR="00570488" w:rsidRPr="00570488" w:rsidRDefault="00570488" w:rsidP="00570488">
            <w:pPr>
              <w:spacing w:line="360" w:lineRule="auto"/>
            </w:pPr>
            <w:r w:rsidRPr="00570488">
              <w:rPr>
                <w:rFonts w:hint="eastAsia"/>
              </w:rPr>
              <w:t>车间主管、班组长</w:t>
            </w:r>
          </w:p>
        </w:tc>
        <w:tc>
          <w:tcPr>
            <w:tcW w:w="659" w:type="pct"/>
            <w:shd w:val="clear" w:color="auto" w:fill="F3F3F3"/>
            <w:vAlign w:val="center"/>
          </w:tcPr>
          <w:p w:rsidR="00570488" w:rsidRPr="00570488" w:rsidRDefault="00570488" w:rsidP="00570488">
            <w:pPr>
              <w:spacing w:line="360" w:lineRule="auto"/>
            </w:pPr>
            <w:r w:rsidRPr="00570488">
              <w:t>参与者</w:t>
            </w:r>
          </w:p>
        </w:tc>
        <w:tc>
          <w:tcPr>
            <w:tcW w:w="2255" w:type="pct"/>
            <w:shd w:val="clear" w:color="auto" w:fill="auto"/>
            <w:vAlign w:val="center"/>
          </w:tcPr>
          <w:p w:rsidR="00570488" w:rsidRPr="00570488" w:rsidRDefault="00570488" w:rsidP="00570488">
            <w:pPr>
              <w:spacing w:line="360" w:lineRule="auto"/>
            </w:pPr>
            <w:r w:rsidRPr="00570488">
              <w:rPr>
                <w:rFonts w:hint="eastAsia"/>
              </w:rPr>
              <w:t>车间主管、班组长</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触发条件</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打开系统监控界面</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前置条件</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全厂实施</w:t>
            </w:r>
            <w:r w:rsidRPr="00570488">
              <w:rPr>
                <w:rFonts w:hint="eastAsia"/>
              </w:rPr>
              <w:t>MES</w:t>
            </w:r>
            <w:r w:rsidRPr="00570488">
              <w:rPr>
                <w:rFonts w:hint="eastAsia"/>
              </w:rPr>
              <w:t>和安灯系统，车间生产数据被系统收集</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后置条件</w:t>
            </w:r>
          </w:p>
        </w:tc>
        <w:tc>
          <w:tcPr>
            <w:tcW w:w="4254" w:type="pct"/>
            <w:gridSpan w:val="3"/>
            <w:tcBorders>
              <w:bottom w:val="single" w:sz="6" w:space="0" w:color="000000"/>
            </w:tcBorders>
            <w:shd w:val="clear" w:color="auto" w:fill="auto"/>
            <w:vAlign w:val="center"/>
          </w:tcPr>
          <w:p w:rsidR="00570488" w:rsidRPr="00570488" w:rsidRDefault="00570488" w:rsidP="00570488">
            <w:pPr>
              <w:spacing w:line="360" w:lineRule="auto"/>
            </w:pPr>
            <w:r w:rsidRPr="00570488">
              <w:rPr>
                <w:rFonts w:hint="eastAsia"/>
              </w:rPr>
              <w:t>无</w:t>
            </w:r>
          </w:p>
        </w:tc>
      </w:tr>
      <w:tr w:rsidR="00570488" w:rsidRPr="00A47010" w:rsidTr="005A3B31">
        <w:trPr>
          <w:trHeight w:val="290"/>
          <w:jc w:val="center"/>
        </w:trPr>
        <w:tc>
          <w:tcPr>
            <w:tcW w:w="232" w:type="pct"/>
            <w:vMerge w:val="restart"/>
            <w:shd w:val="clear" w:color="auto" w:fill="F3F3F3"/>
            <w:vAlign w:val="center"/>
          </w:tcPr>
          <w:p w:rsidR="00570488" w:rsidRPr="00570488" w:rsidRDefault="00570488" w:rsidP="00570488">
            <w:pPr>
              <w:spacing w:line="360" w:lineRule="auto"/>
            </w:pPr>
            <w:r w:rsidRPr="00570488">
              <w:t>主干过程</w:t>
            </w:r>
          </w:p>
        </w:tc>
        <w:tc>
          <w:tcPr>
            <w:tcW w:w="514" w:type="pct"/>
            <w:shd w:val="clear" w:color="auto" w:fill="F3F3F3"/>
            <w:vAlign w:val="center"/>
          </w:tcPr>
          <w:p w:rsidR="00570488" w:rsidRPr="00570488" w:rsidRDefault="00570488" w:rsidP="00570488">
            <w:pPr>
              <w:spacing w:line="360" w:lineRule="auto"/>
              <w:jc w:val="center"/>
            </w:pPr>
            <w:r w:rsidRPr="00570488">
              <w:rPr>
                <w:rFonts w:hint="eastAsia"/>
              </w:rPr>
              <w:t>内容</w:t>
            </w:r>
          </w:p>
        </w:tc>
        <w:tc>
          <w:tcPr>
            <w:tcW w:w="4254" w:type="pct"/>
            <w:gridSpan w:val="3"/>
            <w:shd w:val="clear" w:color="auto" w:fill="F3F3F3"/>
            <w:vAlign w:val="center"/>
          </w:tcPr>
          <w:p w:rsidR="00570488" w:rsidRPr="00570488" w:rsidRDefault="00570488" w:rsidP="00570488">
            <w:pPr>
              <w:spacing w:line="360" w:lineRule="auto"/>
              <w:jc w:val="center"/>
            </w:pPr>
            <w:r w:rsidRPr="00570488">
              <w:t>动作</w:t>
            </w:r>
          </w:p>
        </w:tc>
      </w:tr>
      <w:tr w:rsidR="00570488" w:rsidRPr="00A47010" w:rsidTr="005A3B31">
        <w:trPr>
          <w:trHeight w:val="893"/>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line="360" w:lineRule="auto"/>
              <w:ind w:rightChars="-51" w:right="-102"/>
              <w:jc w:val="center"/>
              <w:textAlignment w:val="top"/>
            </w:pPr>
            <w:r w:rsidRPr="00570488">
              <w:t>1</w:t>
            </w:r>
          </w:p>
        </w:tc>
        <w:tc>
          <w:tcPr>
            <w:tcW w:w="4254" w:type="pct"/>
            <w:gridSpan w:val="3"/>
            <w:shd w:val="clear" w:color="auto" w:fill="auto"/>
            <w:vAlign w:val="center"/>
          </w:tcPr>
          <w:p w:rsidR="00570488" w:rsidRPr="00570488" w:rsidRDefault="00570488" w:rsidP="00570488">
            <w:pPr>
              <w:spacing w:line="360" w:lineRule="auto"/>
              <w:jc w:val="both"/>
              <w:textAlignment w:val="top"/>
            </w:pPr>
            <w:r w:rsidRPr="00570488">
              <w:rPr>
                <w:rFonts w:hint="eastAsia"/>
              </w:rPr>
              <w:t>生产人员登入：打开</w:t>
            </w:r>
            <w:r w:rsidRPr="00570488">
              <w:rPr>
                <w:rFonts w:hint="eastAsia"/>
              </w:rPr>
              <w:t>MES</w:t>
            </w:r>
            <w:r w:rsidRPr="00570488">
              <w:rPr>
                <w:rFonts w:hint="eastAsia"/>
              </w:rPr>
              <w:t>系统车间可视化登陆界面；</w:t>
            </w:r>
          </w:p>
          <w:p w:rsidR="00570488" w:rsidRPr="00570488" w:rsidRDefault="00570488" w:rsidP="00570488">
            <w:pPr>
              <w:spacing w:line="360" w:lineRule="auto"/>
              <w:jc w:val="both"/>
              <w:textAlignment w:val="top"/>
            </w:pPr>
            <w:r w:rsidRPr="00570488">
              <w:rPr>
                <w:rFonts w:hint="eastAsia"/>
              </w:rPr>
              <w:t>输入用户名和密码，登入全厂生产监控界面；点击单条生产线，进入生产线监控界面；点击生产线中的每个加工工位，进入工位监控界面</w:t>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工位监控界面</w:t>
            </w:r>
          </w:p>
        </w:tc>
        <w:tc>
          <w:tcPr>
            <w:tcW w:w="4254" w:type="pct"/>
            <w:gridSpan w:val="3"/>
            <w:shd w:val="clear" w:color="auto" w:fill="auto"/>
            <w:vAlign w:val="center"/>
          </w:tcPr>
          <w:p w:rsidR="00570488" w:rsidRPr="00570488" w:rsidRDefault="00570488" w:rsidP="00570488">
            <w:pPr>
              <w:spacing w:beforeLines="50" w:before="120" w:afterLines="50" w:after="120" w:line="360" w:lineRule="auto"/>
            </w:pPr>
            <w:r>
              <w:drawing>
                <wp:inline distT="0" distB="0" distL="0" distR="0" wp14:anchorId="01EBF52A" wp14:editId="542902BB">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8010" cy="2058670"/>
                          </a:xfrm>
                          <a:prstGeom prst="rect">
                            <a:avLst/>
                          </a:prstGeom>
                        </pic:spPr>
                      </pic:pic>
                    </a:graphicData>
                  </a:graphic>
                </wp:inline>
              </w:drawing>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生产设备监控画面</w:t>
            </w:r>
          </w:p>
        </w:tc>
        <w:tc>
          <w:tcPr>
            <w:tcW w:w="4254" w:type="pct"/>
            <w:gridSpan w:val="3"/>
            <w:shd w:val="clear" w:color="auto" w:fill="auto"/>
            <w:vAlign w:val="center"/>
          </w:tcPr>
          <w:p w:rsidR="00570488" w:rsidRDefault="00570488" w:rsidP="00570488">
            <w:pPr>
              <w:spacing w:beforeLines="50" w:before="120" w:afterLines="50" w:after="120" w:line="360" w:lineRule="auto"/>
            </w:pPr>
            <w:r>
              <w:drawing>
                <wp:inline distT="0" distB="0" distL="0" distR="0" wp14:anchorId="445A9BCC" wp14:editId="6317C61C">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8010" cy="1955800"/>
                          </a:xfrm>
                          <a:prstGeom prst="rect">
                            <a:avLst/>
                          </a:prstGeom>
                        </pic:spPr>
                      </pic:pic>
                    </a:graphicData>
                  </a:graphic>
                </wp:inline>
              </w:drawing>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备注</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界面内容仅为样例，实际实施时将根据车间实际布局对界面进行设计，具体实施待</w:t>
            </w:r>
            <w:r w:rsidRPr="00570488">
              <w:rPr>
                <w:rFonts w:hint="eastAsia"/>
              </w:rPr>
              <w:t>MES</w:t>
            </w:r>
            <w:r w:rsidRPr="00570488">
              <w:rPr>
                <w:rFonts w:hint="eastAsia"/>
              </w:rPr>
              <w:t>系统部署之后进行详细的开发。</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问题</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无</w:t>
            </w:r>
          </w:p>
        </w:tc>
      </w:tr>
    </w:tbl>
    <w:p w:rsidR="00570488" w:rsidRDefault="00570488" w:rsidP="00CF585D">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pPr>
            <w:r w:rsidRPr="00E833F9">
              <w:t>项目名称</w:t>
            </w:r>
          </w:p>
        </w:tc>
        <w:tc>
          <w:tcPr>
            <w:tcW w:w="4020" w:type="dxa"/>
            <w:noWrap/>
            <w:vAlign w:val="center"/>
            <w:hideMark/>
          </w:tcPr>
          <w:p w:rsidR="00570488" w:rsidRPr="00E833F9" w:rsidRDefault="00570488" w:rsidP="005A3B31">
            <w:pPr>
              <w:spacing w:line="360" w:lineRule="auto"/>
              <w:rPr>
                <w:lang w:eastAsia="zh-CN"/>
              </w:rPr>
            </w:pPr>
            <w:r w:rsidRPr="00E833F9">
              <w:rPr>
                <w:lang w:eastAsia="zh-CN"/>
              </w:rPr>
              <w:t>天津开合智能制造系统项目</w:t>
            </w:r>
          </w:p>
        </w:tc>
        <w:tc>
          <w:tcPr>
            <w:tcW w:w="1214" w:type="dxa"/>
            <w:noWrap/>
            <w:vAlign w:val="center"/>
            <w:hideMark/>
          </w:tcPr>
          <w:p w:rsidR="00570488" w:rsidRPr="00E833F9" w:rsidRDefault="00570488" w:rsidP="005A3B31">
            <w:pPr>
              <w:spacing w:line="360" w:lineRule="auto"/>
            </w:pPr>
            <w:r w:rsidRPr="00E833F9">
              <w:t>项目编号</w:t>
            </w:r>
          </w:p>
        </w:tc>
        <w:tc>
          <w:tcPr>
            <w:tcW w:w="1476" w:type="dxa"/>
            <w:noWrap/>
            <w:vAlign w:val="center"/>
            <w:hideMark/>
          </w:tcPr>
          <w:p w:rsidR="00570488" w:rsidRPr="00E833F9" w:rsidRDefault="00570488" w:rsidP="005A3B31">
            <w:pPr>
              <w:spacing w:line="360" w:lineRule="auto"/>
            </w:pPr>
            <w:r w:rsidRPr="00E833F9">
              <w:t>PCNSH17313</w:t>
            </w:r>
          </w:p>
        </w:tc>
      </w:tr>
      <w:tr w:rsidR="00570488" w:rsidRPr="00E833F9" w:rsidTr="005A3B31">
        <w:trPr>
          <w:trHeight w:val="646"/>
          <w:jc w:val="center"/>
        </w:trPr>
        <w:tc>
          <w:tcPr>
            <w:tcW w:w="8491" w:type="dxa"/>
            <w:gridSpan w:val="4"/>
            <w:noWrap/>
            <w:vAlign w:val="center"/>
            <w:hideMark/>
          </w:tcPr>
          <w:p w:rsidR="00570488" w:rsidRPr="00E833F9" w:rsidRDefault="00570488"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电子可视化</w:t>
            </w:r>
          </w:p>
        </w:tc>
      </w:tr>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jc w:val="center"/>
            </w:pPr>
            <w:r w:rsidRPr="00E833F9">
              <w:t>部门名称</w:t>
            </w:r>
          </w:p>
        </w:tc>
        <w:tc>
          <w:tcPr>
            <w:tcW w:w="4020" w:type="dxa"/>
            <w:noWrap/>
            <w:vAlign w:val="center"/>
            <w:hideMark/>
          </w:tcPr>
          <w:p w:rsidR="00570488" w:rsidRPr="00E833F9" w:rsidRDefault="00570488" w:rsidP="005A3B31">
            <w:pPr>
              <w:spacing w:line="360" w:lineRule="auto"/>
              <w:jc w:val="center"/>
            </w:pPr>
            <w:r w:rsidRPr="00E833F9">
              <w:t>部门责任人（签名）</w:t>
            </w:r>
          </w:p>
        </w:tc>
        <w:tc>
          <w:tcPr>
            <w:tcW w:w="2690" w:type="dxa"/>
            <w:gridSpan w:val="2"/>
            <w:noWrap/>
            <w:vAlign w:val="center"/>
            <w:hideMark/>
          </w:tcPr>
          <w:p w:rsidR="00570488" w:rsidRPr="00E833F9" w:rsidRDefault="00570488" w:rsidP="005A3B31">
            <w:pPr>
              <w:spacing w:line="360" w:lineRule="auto"/>
              <w:jc w:val="center"/>
            </w:pPr>
            <w:r w:rsidRPr="00E833F9">
              <w:t>意见</w:t>
            </w:r>
          </w:p>
        </w:tc>
      </w:tr>
      <w:tr w:rsidR="00570488" w:rsidRPr="00E833F9" w:rsidTr="005A3B31">
        <w:trPr>
          <w:trHeight w:val="646"/>
          <w:jc w:val="center"/>
        </w:trPr>
        <w:tc>
          <w:tcPr>
            <w:tcW w:w="1781" w:type="dxa"/>
            <w:noWrap/>
            <w:vAlign w:val="center"/>
          </w:tcPr>
          <w:p w:rsidR="00570488" w:rsidRPr="00E833F9" w:rsidRDefault="00570488" w:rsidP="005A3B31">
            <w:pPr>
              <w:spacing w:line="360" w:lineRule="auto"/>
              <w:jc w:val="center"/>
            </w:pPr>
          </w:p>
        </w:tc>
        <w:tc>
          <w:tcPr>
            <w:tcW w:w="4020" w:type="dxa"/>
            <w:noWrap/>
            <w:vAlign w:val="center"/>
          </w:tcPr>
          <w:p w:rsidR="00570488" w:rsidRPr="00E833F9" w:rsidRDefault="00570488" w:rsidP="005A3B31">
            <w:pPr>
              <w:spacing w:line="360" w:lineRule="auto"/>
              <w:jc w:val="center"/>
            </w:pPr>
          </w:p>
        </w:tc>
        <w:tc>
          <w:tcPr>
            <w:tcW w:w="2690" w:type="dxa"/>
            <w:gridSpan w:val="2"/>
            <w:noWrap/>
            <w:vAlign w:val="center"/>
          </w:tcPr>
          <w:p w:rsidR="00570488" w:rsidRPr="00E833F9" w:rsidRDefault="00570488" w:rsidP="005A3B31">
            <w:pPr>
              <w:spacing w:line="360" w:lineRule="auto"/>
              <w:jc w:val="center"/>
            </w:pP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lastRenderedPageBreak/>
              <w:t>GE</w:t>
            </w:r>
            <w:r>
              <w:rPr>
                <w:rFonts w:hint="eastAsia"/>
                <w:lang w:eastAsia="zh-CN"/>
              </w:rPr>
              <w:t>会签</w:t>
            </w:r>
            <w:r w:rsidRPr="00E833F9">
              <w:rPr>
                <w:lang w:eastAsia="zh-CN"/>
              </w:rPr>
              <w:t>（签名）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570488" w:rsidRPr="00570488" w:rsidRDefault="00570488" w:rsidP="00CF585D">
      <w:pPr>
        <w:spacing w:line="360" w:lineRule="auto"/>
        <w:ind w:firstLineChars="200" w:firstLine="480"/>
        <w:rPr>
          <w:rFonts w:ascii="宋体" w:hAnsi="宋体" w:hint="eastAsia"/>
          <w:color w:val="000000"/>
          <w:sz w:val="24"/>
          <w:lang w:eastAsia="zh-CN"/>
        </w:rPr>
      </w:pPr>
    </w:p>
    <w:p w:rsidR="00CF585D" w:rsidRDefault="00CF585D" w:rsidP="00CF585D">
      <w:pPr>
        <w:pStyle w:val="Heading1"/>
        <w:rPr>
          <w:rFonts w:ascii="宋体" w:hAnsi="宋体"/>
          <w:lang w:eastAsia="zh-CN"/>
        </w:rPr>
      </w:pPr>
      <w:r w:rsidRPr="00CF585D">
        <w:rPr>
          <w:rFonts w:cs="Arial"/>
          <w:lang w:eastAsia="zh-CN"/>
        </w:rPr>
        <w:t>SCADA</w:t>
      </w:r>
      <w:r>
        <w:rPr>
          <w:rFonts w:ascii="宋体" w:hAnsi="宋体" w:hint="eastAsia"/>
          <w:lang w:eastAsia="zh-CN"/>
        </w:rPr>
        <w:t>数据</w:t>
      </w:r>
      <w:r>
        <w:rPr>
          <w:rFonts w:ascii="宋体" w:hAnsi="宋体"/>
          <w:lang w:eastAsia="zh-CN"/>
        </w:rPr>
        <w:t>采集</w:t>
      </w:r>
    </w:p>
    <w:p w:rsidR="00F6280F" w:rsidRDefault="00F6280F" w:rsidP="00F6280F">
      <w:pPr>
        <w:spacing w:line="360" w:lineRule="auto"/>
        <w:ind w:firstLineChars="200" w:firstLine="480"/>
        <w:rPr>
          <w:color w:val="000000"/>
          <w:sz w:val="24"/>
          <w:lang w:eastAsia="zh-CN"/>
        </w:rPr>
      </w:pPr>
      <w:r w:rsidRPr="00F6280F">
        <w:rPr>
          <w:rFonts w:hint="eastAsia"/>
          <w:color w:val="000000"/>
          <w:sz w:val="24"/>
          <w:lang w:eastAsia="zh-CN"/>
        </w:rPr>
        <w:t>通过与</w:t>
      </w:r>
      <w:r w:rsidRPr="00F6280F">
        <w:rPr>
          <w:rFonts w:hint="eastAsia"/>
          <w:color w:val="000000"/>
          <w:sz w:val="24"/>
          <w:lang w:eastAsia="zh-CN"/>
        </w:rPr>
        <w:t xml:space="preserve"> V-Factory </w:t>
      </w:r>
      <w:r w:rsidRPr="00F6280F">
        <w:rPr>
          <w:rFonts w:hint="eastAsia"/>
          <w:color w:val="000000"/>
          <w:sz w:val="24"/>
          <w:lang w:eastAsia="zh-CN"/>
        </w:rPr>
        <w:t>系统数据通讯，系统将实时地采集各设备的实时数据（这些数据包括：报警信息、</w:t>
      </w:r>
      <w:r w:rsidRPr="00F6280F">
        <w:rPr>
          <w:rFonts w:hint="eastAsia"/>
          <w:color w:val="000000"/>
          <w:sz w:val="24"/>
          <w:lang w:eastAsia="zh-CN"/>
        </w:rPr>
        <w:t xml:space="preserve"> </w:t>
      </w:r>
      <w:r w:rsidRPr="00F6280F">
        <w:rPr>
          <w:rFonts w:hint="eastAsia"/>
          <w:color w:val="000000"/>
          <w:sz w:val="24"/>
          <w:lang w:eastAsia="zh-CN"/>
        </w:rPr>
        <w:t>能耗信息及其它模拟量数据）。针对其他设备，若能够支持</w:t>
      </w:r>
      <w:r w:rsidRPr="00F6280F">
        <w:rPr>
          <w:rFonts w:hint="eastAsia"/>
          <w:color w:val="000000"/>
          <w:sz w:val="24"/>
          <w:lang w:eastAsia="zh-CN"/>
        </w:rPr>
        <w:t>Modbus</w:t>
      </w:r>
      <w:r w:rsidRPr="00F6280F">
        <w:rPr>
          <w:rFonts w:hint="eastAsia"/>
          <w:color w:val="000000"/>
          <w:sz w:val="24"/>
          <w:lang w:eastAsia="zh-CN"/>
        </w:rPr>
        <w:t>协议可直接进行数据采集，否则需要开合方面针对设备进行改造。每台机加设备基础采集数据点表（仅作参考，以</w:t>
      </w:r>
      <w:r w:rsidRPr="00F6280F">
        <w:rPr>
          <w:rFonts w:hint="eastAsia"/>
          <w:color w:val="000000"/>
          <w:sz w:val="24"/>
          <w:lang w:eastAsia="zh-CN"/>
        </w:rPr>
        <w:t xml:space="preserve"> V-Factory </w:t>
      </w:r>
      <w:r w:rsidRPr="00F6280F">
        <w:rPr>
          <w:rFonts w:hint="eastAsia"/>
          <w:color w:val="000000"/>
          <w:sz w:val="24"/>
          <w:lang w:eastAsia="zh-CN"/>
        </w:rPr>
        <w:t>提供的每台设备及具体设备信号点为准）：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rPr>
                <w:rFonts w:hint="eastAsia"/>
              </w:rPr>
              <w:t>标签名：</w:t>
            </w:r>
            <w:r w:rsidRPr="00D7228B">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描述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运行</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空转</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启动</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产量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不合格品数量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装载</w:t>
            </w:r>
            <w:r w:rsidRPr="00D7228B">
              <w:t>/</w:t>
            </w:r>
            <w:r w:rsidRPr="00D7228B">
              <w:t>卸载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报警代码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报警字符串</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部件号</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紧急停止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目前状态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进给率及进给修调</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数控机床状态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总切削时间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总运行时间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零件计数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程序指令主轴转速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主轴负载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主轴模式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主轴倍率</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lastRenderedPageBreak/>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主轴温度</w:t>
            </w:r>
          </w:p>
        </w:tc>
      </w:tr>
    </w:tbl>
    <w:p w:rsidR="00DB0438" w:rsidRDefault="00DB0438" w:rsidP="00F6280F">
      <w:pPr>
        <w:spacing w:line="360" w:lineRule="auto"/>
        <w:ind w:firstLineChars="200" w:firstLine="480"/>
        <w:rPr>
          <w:color w:val="000000"/>
          <w:sz w:val="24"/>
          <w:lang w:eastAsia="zh-CN"/>
        </w:rPr>
      </w:pPr>
    </w:p>
    <w:p w:rsidR="00D7228B" w:rsidRDefault="00DB0438" w:rsidP="00F6280F">
      <w:pPr>
        <w:spacing w:line="360" w:lineRule="auto"/>
        <w:ind w:firstLineChars="200" w:firstLine="480"/>
        <w:rPr>
          <w:color w:val="000000"/>
          <w:sz w:val="24"/>
          <w:lang w:eastAsia="zh-CN"/>
        </w:rPr>
      </w:pPr>
      <w:r w:rsidRPr="00DB0438">
        <w:rPr>
          <w:rFonts w:hint="eastAsia"/>
          <w:color w:val="000000"/>
          <w:sz w:val="24"/>
          <w:lang w:eastAsia="zh-CN"/>
        </w:rPr>
        <w:t>通过</w:t>
      </w:r>
      <w:r w:rsidRPr="00DB0438">
        <w:rPr>
          <w:rFonts w:hint="eastAsia"/>
          <w:color w:val="000000"/>
          <w:sz w:val="24"/>
          <w:lang w:eastAsia="zh-CN"/>
        </w:rPr>
        <w:t>Historian</w:t>
      </w:r>
      <w:r w:rsidRPr="00DB0438">
        <w:rPr>
          <w:rFonts w:hint="eastAsia"/>
          <w:color w:val="000000"/>
          <w:sz w:val="24"/>
          <w:lang w:eastAsia="zh-CN"/>
        </w:rPr>
        <w:t>数据采集接口，实时采集</w:t>
      </w:r>
      <w:r w:rsidRPr="00DB0438">
        <w:rPr>
          <w:rFonts w:hint="eastAsia"/>
          <w:color w:val="000000"/>
          <w:sz w:val="24"/>
          <w:lang w:eastAsia="zh-CN"/>
        </w:rPr>
        <w:t xml:space="preserve">V-Factory </w:t>
      </w:r>
      <w:r w:rsidRPr="00DB0438">
        <w:rPr>
          <w:rFonts w:hint="eastAsia"/>
          <w:color w:val="000000"/>
          <w:sz w:val="24"/>
          <w:lang w:eastAsia="zh-CN"/>
        </w:rPr>
        <w:t>系统通讯接口中的数据，进而读取</w:t>
      </w:r>
      <w:r w:rsidRPr="00DB0438">
        <w:rPr>
          <w:rFonts w:hint="eastAsia"/>
          <w:color w:val="000000"/>
          <w:sz w:val="24"/>
          <w:lang w:eastAsia="zh-CN"/>
        </w:rPr>
        <w:t xml:space="preserve">KAHUER </w:t>
      </w:r>
      <w:r w:rsidRPr="00DB0438">
        <w:rPr>
          <w:rFonts w:hint="eastAsia"/>
          <w:color w:val="000000"/>
          <w:sz w:val="24"/>
          <w:lang w:eastAsia="zh-CN"/>
        </w:rPr>
        <w:t>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描述</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该功能主要用于实时采集工厂联网设备的重要数据信息。</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发起者</w:t>
            </w:r>
          </w:p>
        </w:tc>
        <w:tc>
          <w:tcPr>
            <w:tcW w:w="1186"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车间主管等</w:t>
            </w:r>
          </w:p>
        </w:tc>
        <w:tc>
          <w:tcPr>
            <w:tcW w:w="760" w:type="pct"/>
            <w:shd w:val="clear" w:color="auto" w:fill="F3F3F3"/>
            <w:vAlign w:val="center"/>
          </w:tcPr>
          <w:p w:rsidR="00DB0438" w:rsidRPr="00DB0438" w:rsidRDefault="00DB0438" w:rsidP="005A3B31">
            <w:pPr>
              <w:spacing w:beforeLines="50" w:before="120" w:afterLines="50" w:after="120" w:line="360" w:lineRule="auto"/>
              <w:jc w:val="center"/>
            </w:pPr>
            <w:r w:rsidRPr="00DB0438">
              <w:t>参与者</w:t>
            </w:r>
          </w:p>
        </w:tc>
        <w:tc>
          <w:tcPr>
            <w:tcW w:w="2255"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生产人员</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触发条件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打开设备监控画面</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前置条件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设备或</w:t>
            </w:r>
            <w:r w:rsidRPr="00DB0438">
              <w:rPr>
                <w:rFonts w:hint="eastAsia"/>
              </w:rPr>
              <w:t>V-Factory</w:t>
            </w:r>
            <w:r w:rsidRPr="00DB0438">
              <w:rPr>
                <w:rFonts w:hint="eastAsia"/>
              </w:rPr>
              <w:t>具备通讯条件</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后置条件</w:t>
            </w:r>
          </w:p>
        </w:tc>
        <w:tc>
          <w:tcPr>
            <w:tcW w:w="4201" w:type="pct"/>
            <w:gridSpan w:val="3"/>
            <w:tcBorders>
              <w:bottom w:val="single" w:sz="6" w:space="0" w:color="000000"/>
            </w:tcBorders>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无</w:t>
            </w:r>
          </w:p>
        </w:tc>
      </w:tr>
      <w:tr w:rsidR="00DB0438" w:rsidRPr="00A47010" w:rsidTr="005A3B31">
        <w:trPr>
          <w:trHeight w:val="290"/>
          <w:jc w:val="center"/>
        </w:trPr>
        <w:tc>
          <w:tcPr>
            <w:tcW w:w="232" w:type="pct"/>
            <w:vMerge w:val="restart"/>
            <w:shd w:val="clear" w:color="auto" w:fill="F3F3F3"/>
            <w:vAlign w:val="center"/>
          </w:tcPr>
          <w:p w:rsidR="00DB0438" w:rsidRPr="00DB0438" w:rsidRDefault="00DB0438" w:rsidP="005A3B31">
            <w:pPr>
              <w:spacing w:beforeLines="50" w:before="120" w:afterLines="50" w:after="120" w:line="360" w:lineRule="auto"/>
            </w:pPr>
            <w:r w:rsidRPr="00DB0438">
              <w:t>主干过程</w:t>
            </w:r>
          </w:p>
        </w:tc>
        <w:tc>
          <w:tcPr>
            <w:tcW w:w="567" w:type="pct"/>
            <w:shd w:val="clear" w:color="auto" w:fill="F3F3F3"/>
            <w:vAlign w:val="center"/>
          </w:tcPr>
          <w:p w:rsidR="00DB0438" w:rsidRPr="00DB0438" w:rsidRDefault="00DB0438" w:rsidP="005A3B31">
            <w:pPr>
              <w:spacing w:line="360" w:lineRule="auto"/>
              <w:jc w:val="center"/>
            </w:pPr>
            <w:r w:rsidRPr="00DB0438">
              <w:rPr>
                <w:rFonts w:hint="eastAsia"/>
              </w:rPr>
              <w:t>内容</w:t>
            </w:r>
          </w:p>
        </w:tc>
        <w:tc>
          <w:tcPr>
            <w:tcW w:w="4201" w:type="pct"/>
            <w:gridSpan w:val="3"/>
            <w:shd w:val="clear" w:color="auto" w:fill="F3F3F3"/>
            <w:vAlign w:val="center"/>
          </w:tcPr>
          <w:p w:rsidR="00DB0438" w:rsidRPr="00DB0438" w:rsidRDefault="00DB0438" w:rsidP="005A3B31">
            <w:pPr>
              <w:spacing w:line="360" w:lineRule="auto"/>
              <w:jc w:val="center"/>
            </w:pPr>
            <w:r w:rsidRPr="00DB0438">
              <w:t>动作</w:t>
            </w:r>
          </w:p>
        </w:tc>
      </w:tr>
      <w:tr w:rsidR="00DB0438" w:rsidRPr="00A47010" w:rsidTr="005A3B31">
        <w:trPr>
          <w:trHeight w:val="893"/>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pPr>
          </w:p>
        </w:tc>
        <w:tc>
          <w:tcPr>
            <w:tcW w:w="567" w:type="pct"/>
            <w:shd w:val="clear" w:color="auto" w:fill="auto"/>
            <w:vAlign w:val="center"/>
          </w:tcPr>
          <w:p w:rsidR="00DB0438" w:rsidRPr="00DB0438" w:rsidRDefault="00DB0438" w:rsidP="00DB0438">
            <w:pPr>
              <w:spacing w:beforeLines="50" w:before="120" w:afterLines="50" w:after="120" w:line="360" w:lineRule="auto"/>
              <w:ind w:rightChars="-51" w:right="-102"/>
              <w:jc w:val="center"/>
              <w:textAlignment w:val="top"/>
            </w:pPr>
            <w:r w:rsidRPr="00DB0438">
              <w:t>1</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jc w:val="center"/>
              <w:textAlignment w:val="top"/>
            </w:pPr>
            <w:r w:rsidRPr="00DB0438">
              <w:rPr>
                <w:rFonts w:hint="eastAsia"/>
              </w:rPr>
              <w:t>生产人员登入：打开</w:t>
            </w:r>
            <w:r w:rsidRPr="00DB0438">
              <w:rPr>
                <w:rFonts w:hint="eastAsia"/>
              </w:rPr>
              <w:t>MES</w:t>
            </w:r>
            <w:r w:rsidRPr="00DB0438">
              <w:rPr>
                <w:rFonts w:hint="eastAsia"/>
              </w:rPr>
              <w:t>系统车间可视化登陆界面；</w:t>
            </w:r>
          </w:p>
          <w:p w:rsidR="00DB0438" w:rsidRPr="00DB0438" w:rsidRDefault="00DB0438" w:rsidP="00DB0438">
            <w:pPr>
              <w:spacing w:beforeLines="50" w:before="120" w:afterLines="50" w:after="120" w:line="360" w:lineRule="auto"/>
              <w:jc w:val="center"/>
              <w:textAlignment w:val="top"/>
            </w:pPr>
            <w:r w:rsidRPr="00DB0438">
              <w:rPr>
                <w:rFonts w:hint="eastAsia"/>
              </w:rPr>
              <w:t>输入用户名和密码，登入设备监控界面；</w:t>
            </w:r>
          </w:p>
        </w:tc>
      </w:tr>
      <w:tr w:rsidR="00DB0438" w:rsidRPr="00A47010" w:rsidTr="005A3B31">
        <w:trPr>
          <w:trHeight w:val="340"/>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pPr>
          </w:p>
        </w:tc>
        <w:tc>
          <w:tcPr>
            <w:tcW w:w="567" w:type="pct"/>
            <w:shd w:val="clear" w:color="auto" w:fill="auto"/>
            <w:vAlign w:val="center"/>
          </w:tcPr>
          <w:p w:rsidR="00DB0438" w:rsidRPr="00DB0438" w:rsidRDefault="00DB0438" w:rsidP="00DB0438">
            <w:pPr>
              <w:spacing w:beforeLines="50" w:before="120" w:afterLines="50" w:after="120" w:line="360" w:lineRule="auto"/>
              <w:jc w:val="center"/>
            </w:pPr>
            <w:r w:rsidRPr="00DB0438">
              <w:rPr>
                <w:rFonts w:hint="eastAsia"/>
              </w:rPr>
              <w:t>设备监控界面</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pPr>
            <w:r w:rsidRPr="00DB0438">
              <w:drawing>
                <wp:inline distT="0" distB="0" distL="0" distR="0" wp14:anchorId="229DEB65" wp14:editId="1F5C3492">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备注</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目前设备及</w:t>
            </w:r>
            <w:r w:rsidRPr="00DB0438">
              <w:rPr>
                <w:rFonts w:hint="eastAsia"/>
              </w:rPr>
              <w:t>V-Factory</w:t>
            </w:r>
            <w:r w:rsidRPr="00DB0438">
              <w:rPr>
                <w:rFonts w:hint="eastAsia"/>
              </w:rPr>
              <w:t>不具备通讯条件，在设备监控界面暂时放置</w:t>
            </w:r>
            <w:r w:rsidRPr="00DB0438">
              <w:rPr>
                <w:rFonts w:hint="eastAsia"/>
              </w:rPr>
              <w:t>V-Factory</w:t>
            </w:r>
            <w:r w:rsidRPr="00DB0438">
              <w:rPr>
                <w:rFonts w:hint="eastAsia"/>
              </w:rPr>
              <w:t>的设备监控链接，待达到通讯条件，再补充</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问题</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p>
        </w:tc>
      </w:tr>
    </w:tbl>
    <w:p w:rsidR="00DB0438" w:rsidRDefault="00DB0438" w:rsidP="00F6280F">
      <w:pPr>
        <w:spacing w:line="360" w:lineRule="auto"/>
        <w:ind w:firstLineChars="200" w:firstLine="480"/>
        <w:rPr>
          <w:color w:val="000000"/>
          <w:sz w:val="24"/>
          <w:lang w:eastAsia="zh-CN"/>
        </w:rPr>
      </w:pP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t>替代方案如下：</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lastRenderedPageBreak/>
        <w:t>若不能达到数据采集条件，可采用离线不实时的方式将设备数据信息采集至监控系统中，具体方式如下：</w:t>
      </w:r>
      <w:r w:rsidRPr="00CB31B7">
        <w:rPr>
          <w:rFonts w:hint="eastAsia"/>
          <w:color w:val="000000"/>
          <w:sz w:val="24"/>
          <w:lang w:eastAsia="zh-CN"/>
        </w:rPr>
        <w:t>V-Factory</w:t>
      </w:r>
      <w:r w:rsidRPr="00CB31B7">
        <w:rPr>
          <w:rFonts w:hint="eastAsia"/>
          <w:color w:val="000000"/>
          <w:sz w:val="24"/>
          <w:lang w:eastAsia="zh-CN"/>
        </w:rPr>
        <w:t>每两小时或三小时将设备数据报表导出一份（</w:t>
      </w:r>
      <w:r w:rsidRPr="00CB31B7">
        <w:rPr>
          <w:rFonts w:hint="eastAsia"/>
          <w:color w:val="000000"/>
          <w:sz w:val="24"/>
          <w:lang w:eastAsia="zh-CN"/>
        </w:rPr>
        <w:t>Excel</w:t>
      </w:r>
      <w:r w:rsidRPr="00CB31B7">
        <w:rPr>
          <w:rFonts w:hint="eastAsia"/>
          <w:color w:val="000000"/>
          <w:sz w:val="24"/>
          <w:lang w:eastAsia="zh-CN"/>
        </w:rPr>
        <w:t>格式），放于指定目录，监控系统读取</w:t>
      </w:r>
      <w:r w:rsidRPr="00CB31B7">
        <w:rPr>
          <w:rFonts w:hint="eastAsia"/>
          <w:color w:val="000000"/>
          <w:sz w:val="24"/>
          <w:lang w:eastAsia="zh-CN"/>
        </w:rPr>
        <w:t>Excel</w:t>
      </w:r>
      <w:r w:rsidRPr="00CB31B7">
        <w:rPr>
          <w:rFonts w:hint="eastAsia"/>
          <w:color w:val="000000"/>
          <w:sz w:val="24"/>
          <w:lang w:eastAsia="zh-CN"/>
        </w:rPr>
        <w:t>中的数据，再将数据显示在监控系统中。</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t>优点：替代实现了数据采集的功能，将所有生产相关数据采集至系统中；</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t>缺点：①这种采集方式需要人工维护，浪费一个劳动力，且系统需要定时读取</w:t>
      </w:r>
      <w:r w:rsidRPr="00CB31B7">
        <w:rPr>
          <w:rFonts w:hint="eastAsia"/>
          <w:color w:val="000000"/>
          <w:sz w:val="24"/>
          <w:lang w:eastAsia="zh-CN"/>
        </w:rPr>
        <w:t>Excel</w:t>
      </w:r>
      <w:r w:rsidRPr="00CB31B7">
        <w:rPr>
          <w:rFonts w:hint="eastAsia"/>
          <w:color w:val="000000"/>
          <w:sz w:val="24"/>
          <w:lang w:eastAsia="zh-CN"/>
        </w:rPr>
        <w:t>中的内容，增加系统数据库负担；</w:t>
      </w:r>
    </w:p>
    <w:p w:rsid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②这种采集方式不实时，不能有效地反映设备状况，设备故障、异常等信息不能及时在监控系统中体现出来，缺乏对现场生产的指导意义。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pPr>
            <w:r w:rsidRPr="00E833F9">
              <w:t>项目名称</w:t>
            </w:r>
          </w:p>
        </w:tc>
        <w:tc>
          <w:tcPr>
            <w:tcW w:w="4020" w:type="dxa"/>
            <w:noWrap/>
            <w:vAlign w:val="center"/>
            <w:hideMark/>
          </w:tcPr>
          <w:p w:rsidR="00CB31B7" w:rsidRPr="00E833F9" w:rsidRDefault="00CB31B7" w:rsidP="005A3B31">
            <w:pPr>
              <w:spacing w:line="360" w:lineRule="auto"/>
              <w:rPr>
                <w:lang w:eastAsia="zh-CN"/>
              </w:rPr>
            </w:pPr>
            <w:r w:rsidRPr="00E833F9">
              <w:rPr>
                <w:lang w:eastAsia="zh-CN"/>
              </w:rPr>
              <w:t>天津开合智能制造系统项目</w:t>
            </w:r>
          </w:p>
        </w:tc>
        <w:tc>
          <w:tcPr>
            <w:tcW w:w="1214" w:type="dxa"/>
            <w:noWrap/>
            <w:vAlign w:val="center"/>
            <w:hideMark/>
          </w:tcPr>
          <w:p w:rsidR="00CB31B7" w:rsidRPr="00E833F9" w:rsidRDefault="00CB31B7" w:rsidP="005A3B31">
            <w:pPr>
              <w:spacing w:line="360" w:lineRule="auto"/>
            </w:pPr>
            <w:r w:rsidRPr="00E833F9">
              <w:t>项目编号</w:t>
            </w:r>
          </w:p>
        </w:tc>
        <w:tc>
          <w:tcPr>
            <w:tcW w:w="1476" w:type="dxa"/>
            <w:noWrap/>
            <w:vAlign w:val="center"/>
            <w:hideMark/>
          </w:tcPr>
          <w:p w:rsidR="00CB31B7" w:rsidRPr="00E833F9" w:rsidRDefault="00CB31B7" w:rsidP="005A3B31">
            <w:pPr>
              <w:spacing w:line="360" w:lineRule="auto"/>
            </w:pPr>
            <w:r w:rsidRPr="00E833F9">
              <w:t>PCNSH17313</w:t>
            </w:r>
          </w:p>
        </w:tc>
      </w:tr>
      <w:tr w:rsidR="00CB31B7" w:rsidRPr="00E833F9" w:rsidTr="005A3B31">
        <w:trPr>
          <w:trHeight w:val="646"/>
          <w:jc w:val="center"/>
        </w:trPr>
        <w:tc>
          <w:tcPr>
            <w:tcW w:w="8491" w:type="dxa"/>
            <w:gridSpan w:val="4"/>
            <w:noWrap/>
            <w:vAlign w:val="center"/>
            <w:hideMark/>
          </w:tcPr>
          <w:p w:rsidR="00CB31B7" w:rsidRPr="00E833F9" w:rsidRDefault="00CB31B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jc w:val="center"/>
            </w:pPr>
            <w:r w:rsidRPr="00E833F9">
              <w:t>部门名称</w:t>
            </w:r>
          </w:p>
        </w:tc>
        <w:tc>
          <w:tcPr>
            <w:tcW w:w="4020" w:type="dxa"/>
            <w:noWrap/>
            <w:vAlign w:val="center"/>
            <w:hideMark/>
          </w:tcPr>
          <w:p w:rsidR="00CB31B7" w:rsidRPr="00E833F9" w:rsidRDefault="00CB31B7" w:rsidP="005A3B31">
            <w:pPr>
              <w:spacing w:line="360" w:lineRule="auto"/>
              <w:jc w:val="center"/>
            </w:pPr>
            <w:r w:rsidRPr="00E833F9">
              <w:t>部门责任人（签名）</w:t>
            </w:r>
          </w:p>
        </w:tc>
        <w:tc>
          <w:tcPr>
            <w:tcW w:w="2690" w:type="dxa"/>
            <w:gridSpan w:val="2"/>
            <w:noWrap/>
            <w:vAlign w:val="center"/>
            <w:hideMark/>
          </w:tcPr>
          <w:p w:rsidR="00CB31B7" w:rsidRPr="00E833F9" w:rsidRDefault="00CB31B7" w:rsidP="005A3B31">
            <w:pPr>
              <w:spacing w:line="360" w:lineRule="auto"/>
              <w:jc w:val="center"/>
            </w:pPr>
            <w:r w:rsidRPr="00E833F9">
              <w:t>意见</w:t>
            </w:r>
          </w:p>
        </w:tc>
      </w:tr>
      <w:tr w:rsidR="00CB31B7" w:rsidRPr="00E833F9" w:rsidTr="005A3B31">
        <w:trPr>
          <w:trHeight w:val="646"/>
          <w:jc w:val="center"/>
        </w:trPr>
        <w:tc>
          <w:tcPr>
            <w:tcW w:w="1781" w:type="dxa"/>
            <w:noWrap/>
            <w:vAlign w:val="center"/>
          </w:tcPr>
          <w:p w:rsidR="00CB31B7" w:rsidRPr="00E833F9" w:rsidRDefault="00CB31B7" w:rsidP="005A3B31">
            <w:pPr>
              <w:spacing w:line="360" w:lineRule="auto"/>
              <w:jc w:val="center"/>
            </w:pPr>
          </w:p>
        </w:tc>
        <w:tc>
          <w:tcPr>
            <w:tcW w:w="4020" w:type="dxa"/>
            <w:noWrap/>
            <w:vAlign w:val="center"/>
          </w:tcPr>
          <w:p w:rsidR="00CB31B7" w:rsidRPr="00E833F9" w:rsidRDefault="00CB31B7" w:rsidP="005A3B31">
            <w:pPr>
              <w:spacing w:line="360" w:lineRule="auto"/>
              <w:jc w:val="center"/>
            </w:pPr>
          </w:p>
        </w:tc>
        <w:tc>
          <w:tcPr>
            <w:tcW w:w="2690" w:type="dxa"/>
            <w:gridSpan w:val="2"/>
            <w:noWrap/>
            <w:vAlign w:val="center"/>
          </w:tcPr>
          <w:p w:rsidR="00CB31B7" w:rsidRPr="00E833F9" w:rsidRDefault="00CB31B7" w:rsidP="005A3B31">
            <w:pPr>
              <w:spacing w:line="360" w:lineRule="auto"/>
              <w:jc w:val="center"/>
            </w:pP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B31B7" w:rsidRPr="00F6280F" w:rsidRDefault="00CB31B7" w:rsidP="00CB31B7">
      <w:pPr>
        <w:spacing w:line="360" w:lineRule="auto"/>
        <w:ind w:firstLineChars="200" w:firstLine="480"/>
        <w:rPr>
          <w:rFonts w:hint="eastAsia"/>
          <w:color w:val="000000"/>
          <w:sz w:val="24"/>
          <w:lang w:eastAsia="zh-CN"/>
        </w:rPr>
      </w:pPr>
    </w:p>
    <w:p w:rsidR="00CF585D" w:rsidRDefault="00CF585D" w:rsidP="000E2C8D">
      <w:pPr>
        <w:pStyle w:val="Heading1"/>
        <w:spacing w:line="360" w:lineRule="auto"/>
        <w:rPr>
          <w:rFonts w:ascii="宋体" w:hAnsi="宋体"/>
          <w:lang w:eastAsia="zh-CN"/>
        </w:rPr>
      </w:pPr>
      <w:r>
        <w:rPr>
          <w:rFonts w:ascii="宋体" w:hAnsi="宋体" w:hint="eastAsia"/>
          <w:lang w:eastAsia="zh-CN"/>
        </w:rPr>
        <w:t>报表</w:t>
      </w:r>
      <w:r>
        <w:rPr>
          <w:rFonts w:ascii="宋体" w:hAnsi="宋体"/>
          <w:lang w:eastAsia="zh-CN"/>
        </w:rPr>
        <w:t>管理</w:t>
      </w:r>
    </w:p>
    <w:p w:rsidR="00CB31B7" w:rsidRPr="00CB31B7" w:rsidRDefault="00CB31B7" w:rsidP="000E2C8D">
      <w:pPr>
        <w:spacing w:line="360" w:lineRule="auto"/>
        <w:ind w:firstLineChars="200" w:firstLine="480"/>
        <w:rPr>
          <w:rFonts w:hint="eastAsia"/>
          <w:color w:val="000000"/>
          <w:sz w:val="24"/>
          <w:lang w:eastAsia="zh-CN"/>
        </w:rPr>
      </w:pPr>
      <w:r w:rsidRPr="00CB31B7">
        <w:rPr>
          <w:rFonts w:hint="eastAsia"/>
          <w:color w:val="000000"/>
          <w:sz w:val="24"/>
          <w:lang w:eastAsia="zh-CN"/>
        </w:rPr>
        <w:t>MES</w:t>
      </w:r>
      <w:r w:rsidRPr="00CB31B7">
        <w:rPr>
          <w:rFonts w:hint="eastAsia"/>
          <w:color w:val="000000"/>
          <w:sz w:val="24"/>
          <w:lang w:eastAsia="zh-CN"/>
        </w:rPr>
        <w:t>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提供生产进度跟踪报表，显示每个合同下所有产品的生产进度；</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提供设备稼动率报表，提供设备生产数据报表，可按照时间段进行数据查询；提供设备停机事件报表、不合格品数报表以及故障信息报表；</w:t>
      </w:r>
    </w:p>
    <w:p w:rsidR="00CB31B7" w:rsidRPr="00CB31B7" w:rsidRDefault="00CB31B7" w:rsidP="00CB31B7">
      <w:pPr>
        <w:spacing w:line="360" w:lineRule="auto"/>
        <w:ind w:firstLineChars="200" w:firstLine="480"/>
        <w:rPr>
          <w:rFonts w:hint="eastAsia"/>
          <w:color w:val="000000"/>
          <w:sz w:val="24"/>
          <w:lang w:eastAsia="zh-CN"/>
        </w:rPr>
      </w:pPr>
      <w:r w:rsidRPr="00CB31B7">
        <w:rPr>
          <w:rFonts w:hint="eastAsia"/>
          <w:color w:val="000000"/>
          <w:sz w:val="24"/>
          <w:lang w:eastAsia="zh-CN"/>
        </w:rPr>
        <w:lastRenderedPageBreak/>
        <w:t>•</w:t>
      </w:r>
      <w:r w:rsidRPr="00CB31B7">
        <w:rPr>
          <w:rFonts w:hint="eastAsia"/>
          <w:color w:val="000000"/>
          <w:sz w:val="24"/>
          <w:lang w:eastAsia="zh-CN"/>
        </w:rPr>
        <w:tab/>
      </w:r>
      <w:r w:rsidRPr="00CB31B7">
        <w:rPr>
          <w:rFonts w:hint="eastAsia"/>
          <w:color w:val="000000"/>
          <w:sz w:val="24"/>
          <w:lang w:eastAsia="zh-CN"/>
        </w:rPr>
        <w:t>提供生产异常信息汇总报表，可按照时间段、责任部门等进行汇总查询；将生产过程中产生的缺料、中断、故障、生产不良等安灯收集的信息汇总成异常信息报表；汇总全年度出现质量现象的汇总报表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提供产品加工时间长短按月统计的对比报表；</w:t>
      </w:r>
    </w:p>
    <w:p w:rsidR="00CF585D" w:rsidRDefault="002B5D0F"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生产报表</w:t>
      </w:r>
    </w:p>
    <w:p w:rsidR="00CF585D" w:rsidRDefault="002B5D0F" w:rsidP="00CF585D">
      <w:pPr>
        <w:spacing w:line="360" w:lineRule="auto"/>
        <w:ind w:firstLineChars="200" w:firstLine="480"/>
        <w:rPr>
          <w:color w:val="000000"/>
          <w:sz w:val="24"/>
          <w:lang w:eastAsia="zh-CN"/>
        </w:rPr>
      </w:pPr>
      <w:r w:rsidRPr="002B5D0F">
        <w:rPr>
          <w:rFonts w:hint="eastAsia"/>
          <w:color w:val="000000"/>
          <w:sz w:val="24"/>
          <w:lang w:eastAsia="zh-CN"/>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描述</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该功能主要用于查看生产统计报表。</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发起者</w:t>
            </w:r>
          </w:p>
        </w:tc>
        <w:tc>
          <w:tcPr>
            <w:tcW w:w="1239"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c>
          <w:tcPr>
            <w:tcW w:w="760" w:type="pct"/>
            <w:shd w:val="clear" w:color="auto" w:fill="F3F3F3"/>
            <w:vAlign w:val="center"/>
          </w:tcPr>
          <w:p w:rsidR="00943DFF" w:rsidRPr="00943DFF" w:rsidRDefault="00943DFF" w:rsidP="00943DFF">
            <w:pPr>
              <w:spacing w:beforeLines="50" w:before="120" w:afterLines="50" w:after="120" w:line="360" w:lineRule="auto"/>
              <w:jc w:val="center"/>
            </w:pPr>
            <w:r w:rsidRPr="00943DFF">
              <w:t>参与者</w:t>
            </w:r>
          </w:p>
        </w:tc>
        <w:tc>
          <w:tcPr>
            <w:tcW w:w="2255"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触发条件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打开</w:t>
            </w:r>
            <w:r w:rsidRPr="00943DFF">
              <w:rPr>
                <w:rFonts w:hint="eastAsia"/>
              </w:rPr>
              <w:t>MES</w:t>
            </w:r>
            <w:r w:rsidRPr="00943DFF">
              <w:rPr>
                <w:rFonts w:hint="eastAsia"/>
              </w:rPr>
              <w:t>报表系统</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前置条件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全厂实施</w:t>
            </w:r>
            <w:r w:rsidRPr="00943DFF">
              <w:rPr>
                <w:rFonts w:hint="eastAsia"/>
              </w:rPr>
              <w:t>MES</w:t>
            </w:r>
            <w:r w:rsidRPr="00943DFF">
              <w:rPr>
                <w:rFonts w:hint="eastAsia"/>
              </w:rPr>
              <w:t>系统，车间生产数据被系统收集</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后置条件</w:t>
            </w:r>
          </w:p>
        </w:tc>
        <w:tc>
          <w:tcPr>
            <w:tcW w:w="4254" w:type="pct"/>
            <w:gridSpan w:val="3"/>
            <w:tcBorders>
              <w:bottom w:val="single" w:sz="6" w:space="0" w:color="000000"/>
            </w:tcBorders>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无</w:t>
            </w:r>
          </w:p>
        </w:tc>
      </w:tr>
      <w:tr w:rsidR="00943DFF" w:rsidRPr="00D832EC" w:rsidTr="005A3B31">
        <w:trPr>
          <w:trHeight w:val="29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t>主干过程</w:t>
            </w:r>
          </w:p>
        </w:tc>
        <w:tc>
          <w:tcPr>
            <w:tcW w:w="514" w:type="pc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内容</w:t>
            </w:r>
          </w:p>
        </w:tc>
        <w:tc>
          <w:tcPr>
            <w:tcW w:w="4254" w:type="pct"/>
            <w:gridSpan w:val="3"/>
            <w:shd w:val="clear" w:color="auto" w:fill="F3F3F3"/>
            <w:vAlign w:val="center"/>
          </w:tcPr>
          <w:p w:rsidR="00943DFF" w:rsidRPr="00943DFF" w:rsidRDefault="00943DFF" w:rsidP="00943DFF">
            <w:pPr>
              <w:spacing w:beforeLines="50" w:before="120" w:afterLines="50" w:after="120" w:line="360" w:lineRule="auto"/>
              <w:jc w:val="center"/>
            </w:pPr>
            <w:r w:rsidRPr="00943DFF">
              <w:t>动作</w:t>
            </w:r>
          </w:p>
        </w:tc>
      </w:tr>
      <w:tr w:rsidR="00943DFF" w:rsidRPr="00D832EC" w:rsidTr="005A3B31">
        <w:trPr>
          <w:trHeight w:val="893"/>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1</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管理人员登入：</w:t>
            </w:r>
          </w:p>
          <w:p w:rsidR="00943DFF" w:rsidRPr="00943DFF" w:rsidRDefault="00943DFF" w:rsidP="00943DFF">
            <w:pPr>
              <w:spacing w:beforeLines="50" w:before="120" w:afterLines="50" w:after="120" w:line="360" w:lineRule="auto"/>
              <w:jc w:val="center"/>
            </w:pPr>
            <w:r w:rsidRPr="00943DFF">
              <w:rPr>
                <w:rFonts w:hint="eastAsia"/>
              </w:rPr>
              <w:t>打开</w:t>
            </w:r>
            <w:r w:rsidRPr="00943DFF">
              <w:rPr>
                <w:rFonts w:hint="eastAsia"/>
              </w:rPr>
              <w:t>MES</w:t>
            </w:r>
            <w:r w:rsidRPr="00943DFF">
              <w:rPr>
                <w:rFonts w:hint="eastAsia"/>
              </w:rPr>
              <w:t>报表系统登陆界面；</w:t>
            </w:r>
          </w:p>
          <w:p w:rsidR="00943DFF" w:rsidRPr="00943DFF" w:rsidRDefault="00943DFF" w:rsidP="00943DFF">
            <w:pPr>
              <w:spacing w:beforeLines="50" w:before="120" w:afterLines="50" w:after="120" w:line="360" w:lineRule="auto"/>
              <w:jc w:val="center"/>
            </w:pPr>
            <w:r w:rsidRPr="00943DFF">
              <w:rPr>
                <w:rFonts w:hint="eastAsia"/>
              </w:rPr>
              <w:t>输入用户名和密码，登入</w:t>
            </w:r>
            <w:r w:rsidRPr="00943DFF">
              <w:rPr>
                <w:rFonts w:hint="eastAsia"/>
              </w:rPr>
              <w:t>MES</w:t>
            </w:r>
            <w:r w:rsidRPr="00943DFF">
              <w:rPr>
                <w:rFonts w:hint="eastAsia"/>
              </w:rPr>
              <w:t>报表系统；</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2</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输入</w:t>
            </w:r>
            <w:r w:rsidRPr="00943DFF">
              <w:t>查询</w:t>
            </w:r>
            <w:r w:rsidRPr="00943DFF">
              <w:rPr>
                <w:rFonts w:hint="eastAsia"/>
              </w:rPr>
              <w:t>条件，点击“查询”按钮，展现报表</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3</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点击“导出”按钮，导出报表到</w:t>
            </w:r>
            <w:r w:rsidRPr="00943DFF">
              <w:rPr>
                <w:rFonts w:hint="eastAsia"/>
              </w:rPr>
              <w:t>Excel</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4</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t>点击</w:t>
            </w:r>
            <w:r w:rsidRPr="00943DFF">
              <w:rPr>
                <w:rFonts w:hint="eastAsia"/>
              </w:rPr>
              <w:t>“打印”按钮，打印</w:t>
            </w:r>
            <w:r w:rsidRPr="00943DFF">
              <w:t>报表</w:t>
            </w:r>
          </w:p>
        </w:tc>
      </w:tr>
      <w:tr w:rsidR="00943DFF" w:rsidRPr="00A47010" w:rsidTr="005A3B31">
        <w:trPr>
          <w:trHeight w:val="34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lastRenderedPageBreak/>
              <w:t>典型界面</w:t>
            </w: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计划与实际产出对比分析报表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drawing>
                <wp:inline distT="0" distB="0" distL="0" distR="0" wp14:anchorId="628A1502" wp14:editId="6654CBE9">
                  <wp:extent cx="4398010" cy="2592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98010" cy="259207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订单进度查询报表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drawing>
                <wp:inline distT="0" distB="0" distL="0" distR="0" wp14:anchorId="5E1F8FD8" wp14:editId="7BDE4860">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8010" cy="244348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产量报表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sidRPr="00943DFF">
              <w:drawing>
                <wp:inline distT="0" distB="0" distL="0" distR="0" wp14:anchorId="198B9532" wp14:editId="1AE75EA2">
                  <wp:extent cx="4323283" cy="219643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91">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备注</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pPr>
            <w:r w:rsidRPr="00943DFF">
              <w:rPr>
                <w:rFonts w:hint="eastAsia"/>
              </w:rPr>
              <w:t>界面中详细内容，以及报表样式，将在开发阶段，根据开合团队的要求进行细节的调整</w:t>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lastRenderedPageBreak/>
              <w:t>问题</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pPr>
            <w:r w:rsidRPr="00943DFF">
              <w:rPr>
                <w:rFonts w:hint="eastAsia"/>
              </w:rPr>
              <w:t>无</w:t>
            </w:r>
          </w:p>
        </w:tc>
      </w:tr>
    </w:tbl>
    <w:p w:rsidR="00B918E0" w:rsidRPr="002B5D0F" w:rsidRDefault="00B918E0" w:rsidP="00CF585D">
      <w:pPr>
        <w:spacing w:line="360" w:lineRule="auto"/>
        <w:ind w:firstLineChars="200" w:firstLine="480"/>
        <w:rPr>
          <w:rFonts w:hint="eastAsia"/>
          <w:color w:val="000000"/>
          <w:sz w:val="24"/>
          <w:lang w:eastAsia="zh-CN"/>
        </w:rPr>
      </w:pPr>
    </w:p>
    <w:p w:rsidR="00CF585D" w:rsidRDefault="00943DFF" w:rsidP="00CF585D">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设备报表</w:t>
      </w:r>
    </w:p>
    <w:p w:rsidR="00CF585D" w:rsidRDefault="00943DFF" w:rsidP="00943DFF">
      <w:pPr>
        <w:spacing w:line="360" w:lineRule="auto"/>
        <w:ind w:firstLineChars="200" w:firstLine="480"/>
        <w:rPr>
          <w:rFonts w:ascii="宋体" w:hAnsi="宋体"/>
          <w:color w:val="000000"/>
          <w:sz w:val="24"/>
          <w:lang w:eastAsia="zh-CN"/>
        </w:rPr>
      </w:pPr>
      <w:r w:rsidRPr="00943DFF">
        <w:rPr>
          <w:rFonts w:ascii="宋体" w:hAnsi="宋体" w:hint="eastAsia"/>
          <w:color w:val="000000"/>
          <w:sz w:val="24"/>
          <w:lang w:eastAsia="zh-CN"/>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ED7737" w:rsidRPr="00A47010" w:rsidTr="005A3B31">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ED7737" w:rsidRPr="00ED7737" w:rsidRDefault="00ED7737" w:rsidP="005A3B31">
            <w:pPr>
              <w:spacing w:beforeLines="50" w:before="120" w:afterLines="50" w:after="120" w:line="360" w:lineRule="auto"/>
              <w:jc w:val="center"/>
            </w:pPr>
            <w:r w:rsidRPr="00ED7737">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该功能主要用于展示设备生产信息统计报表。</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发起者</w:t>
            </w:r>
          </w:p>
        </w:tc>
        <w:tc>
          <w:tcPr>
            <w:tcW w:w="1186"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c>
          <w:tcPr>
            <w:tcW w:w="760" w:type="pct"/>
            <w:shd w:val="clear" w:color="auto" w:fill="F3F3F3"/>
            <w:vAlign w:val="center"/>
          </w:tcPr>
          <w:p w:rsidR="00ED7737" w:rsidRPr="00ED7737" w:rsidRDefault="00ED7737" w:rsidP="005A3B31">
            <w:pPr>
              <w:spacing w:beforeLines="50" w:before="120" w:afterLines="50" w:after="120" w:line="360" w:lineRule="auto"/>
              <w:jc w:val="center"/>
            </w:pPr>
            <w:r w:rsidRPr="00ED7737">
              <w:t>参与者</w:t>
            </w:r>
          </w:p>
        </w:tc>
        <w:tc>
          <w:tcPr>
            <w:tcW w:w="2255"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触发条件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打开</w:t>
            </w:r>
            <w:r w:rsidRPr="00ED7737">
              <w:rPr>
                <w:rFonts w:hint="eastAsia"/>
              </w:rPr>
              <w:t>MES</w:t>
            </w:r>
            <w:r w:rsidRPr="00ED7737">
              <w:rPr>
                <w:rFonts w:hint="eastAsia"/>
              </w:rPr>
              <w:t>报表系统</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前置条件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设备或</w:t>
            </w:r>
            <w:r w:rsidRPr="00ED7737">
              <w:rPr>
                <w:rFonts w:hint="eastAsia"/>
              </w:rPr>
              <w:t>V-Factory</w:t>
            </w:r>
            <w:r w:rsidRPr="00ED7737">
              <w:rPr>
                <w:rFonts w:hint="eastAsia"/>
              </w:rPr>
              <w:t>具备通讯条件</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后置条件</w:t>
            </w:r>
          </w:p>
        </w:tc>
        <w:tc>
          <w:tcPr>
            <w:tcW w:w="4201" w:type="pct"/>
            <w:gridSpan w:val="3"/>
            <w:tcBorders>
              <w:bottom w:val="single" w:sz="6" w:space="0" w:color="000000"/>
            </w:tcBorders>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r w:rsidR="00ED7737" w:rsidRPr="00A47010" w:rsidTr="005A3B31">
        <w:trPr>
          <w:trHeight w:val="290"/>
          <w:jc w:val="center"/>
        </w:trPr>
        <w:tc>
          <w:tcPr>
            <w:tcW w:w="232" w:type="pct"/>
            <w:vMerge w:val="restart"/>
            <w:shd w:val="clear" w:color="auto" w:fill="F3F3F3"/>
            <w:vAlign w:val="center"/>
          </w:tcPr>
          <w:p w:rsidR="00ED7737" w:rsidRPr="00ED7737" w:rsidRDefault="00ED7737" w:rsidP="00ED7737">
            <w:pPr>
              <w:spacing w:beforeLines="50" w:before="120" w:afterLines="50" w:after="120" w:line="360" w:lineRule="auto"/>
              <w:jc w:val="center"/>
            </w:pPr>
            <w:r w:rsidRPr="00ED7737">
              <w:t>主干过程</w:t>
            </w:r>
          </w:p>
        </w:tc>
        <w:tc>
          <w:tcPr>
            <w:tcW w:w="567" w:type="pct"/>
            <w:shd w:val="clear" w:color="auto" w:fill="F3F3F3"/>
            <w:vAlign w:val="center"/>
          </w:tcPr>
          <w:p w:rsidR="00ED7737" w:rsidRPr="00ED7737" w:rsidRDefault="00ED7737" w:rsidP="00ED7737">
            <w:pPr>
              <w:spacing w:line="360" w:lineRule="auto"/>
              <w:jc w:val="center"/>
            </w:pPr>
            <w:r w:rsidRPr="00ED7737">
              <w:rPr>
                <w:rFonts w:hint="eastAsia"/>
              </w:rPr>
              <w:t>内容</w:t>
            </w:r>
          </w:p>
        </w:tc>
        <w:tc>
          <w:tcPr>
            <w:tcW w:w="4201" w:type="pct"/>
            <w:gridSpan w:val="3"/>
            <w:shd w:val="clear" w:color="auto" w:fill="F3F3F3"/>
            <w:vAlign w:val="center"/>
          </w:tcPr>
          <w:p w:rsidR="00ED7737" w:rsidRPr="00ED7737" w:rsidRDefault="00ED7737" w:rsidP="00ED7737">
            <w:pPr>
              <w:spacing w:line="360" w:lineRule="auto"/>
              <w:jc w:val="center"/>
            </w:pPr>
            <w:r w:rsidRPr="00ED7737">
              <w:t>动作</w:t>
            </w:r>
          </w:p>
        </w:tc>
      </w:tr>
      <w:tr w:rsidR="00ED7737" w:rsidRPr="00A47010" w:rsidTr="005A3B31">
        <w:trPr>
          <w:trHeight w:val="893"/>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pPr>
          </w:p>
        </w:tc>
        <w:tc>
          <w:tcPr>
            <w:tcW w:w="567" w:type="pct"/>
            <w:shd w:val="clear" w:color="auto" w:fill="auto"/>
            <w:vAlign w:val="center"/>
          </w:tcPr>
          <w:p w:rsidR="00ED7737" w:rsidRPr="00ED7737" w:rsidRDefault="00ED7737" w:rsidP="00ED7737">
            <w:pPr>
              <w:spacing w:beforeLines="50" w:before="120" w:afterLines="50" w:after="120" w:line="360" w:lineRule="auto"/>
              <w:ind w:rightChars="-51" w:right="-102"/>
              <w:jc w:val="center"/>
              <w:textAlignment w:val="top"/>
            </w:pPr>
            <w:r w:rsidRPr="00ED7737">
              <w:t>1</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jc w:val="center"/>
              <w:textAlignment w:val="top"/>
            </w:pPr>
            <w:r w:rsidRPr="00ED7737">
              <w:rPr>
                <w:rFonts w:hint="eastAsia"/>
              </w:rPr>
              <w:t>管理人员登入：</w:t>
            </w:r>
          </w:p>
          <w:p w:rsidR="00ED7737" w:rsidRPr="00ED7737" w:rsidRDefault="00ED7737" w:rsidP="00ED7737">
            <w:pPr>
              <w:spacing w:beforeLines="50" w:before="120" w:afterLines="50" w:after="120" w:line="360" w:lineRule="auto"/>
              <w:jc w:val="center"/>
              <w:textAlignment w:val="top"/>
            </w:pPr>
            <w:r w:rsidRPr="00ED7737">
              <w:rPr>
                <w:rFonts w:hint="eastAsia"/>
              </w:rPr>
              <w:t>打开</w:t>
            </w:r>
            <w:r w:rsidRPr="00ED7737">
              <w:rPr>
                <w:rFonts w:hint="eastAsia"/>
              </w:rPr>
              <w:t>MES</w:t>
            </w:r>
            <w:r w:rsidRPr="00ED7737">
              <w:rPr>
                <w:rFonts w:hint="eastAsia"/>
              </w:rPr>
              <w:t>报表系统登陆界面；</w:t>
            </w:r>
          </w:p>
          <w:p w:rsidR="00ED7737" w:rsidRPr="00ED7737" w:rsidRDefault="00ED7737" w:rsidP="00ED7737">
            <w:pPr>
              <w:spacing w:beforeLines="50" w:before="120" w:afterLines="50" w:after="120" w:line="360" w:lineRule="auto"/>
              <w:jc w:val="center"/>
              <w:textAlignment w:val="top"/>
            </w:pPr>
            <w:r w:rsidRPr="00ED7737">
              <w:rPr>
                <w:rFonts w:hint="eastAsia"/>
              </w:rPr>
              <w:t>输入用户名和密码，登入</w:t>
            </w:r>
            <w:r w:rsidRPr="00ED7737">
              <w:rPr>
                <w:rFonts w:hint="eastAsia"/>
              </w:rPr>
              <w:t>MES</w:t>
            </w:r>
            <w:r w:rsidRPr="00ED7737">
              <w:rPr>
                <w:rFonts w:hint="eastAsia"/>
              </w:rPr>
              <w:t>报表系统；</w:t>
            </w:r>
          </w:p>
        </w:tc>
      </w:tr>
      <w:tr w:rsidR="00ED7737" w:rsidRPr="00A47010" w:rsidTr="005A3B31">
        <w:trPr>
          <w:trHeight w:val="340"/>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pPr>
          </w:p>
        </w:tc>
        <w:tc>
          <w:tcPr>
            <w:tcW w:w="567" w:type="pct"/>
            <w:shd w:val="clear" w:color="auto" w:fill="auto"/>
            <w:vAlign w:val="center"/>
          </w:tcPr>
          <w:p w:rsidR="00ED7737" w:rsidRPr="00ED7737" w:rsidRDefault="00ED7737" w:rsidP="00ED7737">
            <w:pPr>
              <w:spacing w:beforeLines="50" w:before="120" w:afterLines="50" w:after="120" w:line="360" w:lineRule="auto"/>
              <w:jc w:val="center"/>
            </w:pPr>
            <w:r w:rsidRPr="00ED7737">
              <w:rPr>
                <w:rFonts w:hint="eastAsia"/>
              </w:rPr>
              <w:t>设备监控界面</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pPr>
            <w:r w:rsidRPr="00ED7737">
              <w:rPr>
                <w:rFonts w:hint="eastAsia"/>
              </w:rPr>
              <w:t>暂无</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备注</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目前设备及</w:t>
            </w:r>
            <w:r w:rsidRPr="00ED7737">
              <w:rPr>
                <w:rFonts w:hint="eastAsia"/>
              </w:rPr>
              <w:t>V-Factory</w:t>
            </w:r>
            <w:r w:rsidRPr="00ED7737">
              <w:rPr>
                <w:rFonts w:hint="eastAsia"/>
              </w:rPr>
              <w:t>不具备通讯条件，该部分报表暂时不做开发，待达到通讯条件，再补充</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问题</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bl>
    <w:p w:rsidR="00D37736" w:rsidRPr="00D37736" w:rsidRDefault="00D37736" w:rsidP="00D37736">
      <w:pPr>
        <w:pStyle w:val="Heading2"/>
        <w:spacing w:line="360" w:lineRule="auto"/>
        <w:rPr>
          <w:rFonts w:ascii="宋体" w:hAnsi="宋体"/>
          <w:i w:val="0"/>
          <w:iCs w:val="0"/>
          <w:sz w:val="30"/>
          <w:szCs w:val="30"/>
          <w:lang w:eastAsia="zh-CN"/>
        </w:rPr>
      </w:pPr>
      <w:r w:rsidRPr="00D37736">
        <w:rPr>
          <w:rFonts w:ascii="宋体" w:hAnsi="宋体" w:hint="eastAsia"/>
          <w:i w:val="0"/>
          <w:iCs w:val="0"/>
          <w:sz w:val="30"/>
          <w:szCs w:val="30"/>
          <w:lang w:eastAsia="zh-CN"/>
        </w:rPr>
        <w:t>生产</w:t>
      </w:r>
      <w:r>
        <w:rPr>
          <w:rFonts w:ascii="宋体" w:hAnsi="宋体" w:hint="eastAsia"/>
          <w:i w:val="0"/>
          <w:iCs w:val="0"/>
          <w:sz w:val="30"/>
          <w:szCs w:val="30"/>
          <w:lang w:eastAsia="zh-CN"/>
        </w:rPr>
        <w:t>异常</w:t>
      </w:r>
      <w:r>
        <w:rPr>
          <w:rFonts w:ascii="宋体" w:hAnsi="宋体"/>
          <w:i w:val="0"/>
          <w:iCs w:val="0"/>
          <w:sz w:val="30"/>
          <w:szCs w:val="30"/>
          <w:lang w:eastAsia="zh-CN"/>
        </w:rPr>
        <w:t>统计</w:t>
      </w:r>
      <w:r w:rsidRPr="00D37736">
        <w:rPr>
          <w:rFonts w:ascii="宋体" w:hAnsi="宋体" w:hint="eastAsia"/>
          <w:i w:val="0"/>
          <w:iCs w:val="0"/>
          <w:sz w:val="30"/>
          <w:szCs w:val="30"/>
          <w:lang w:eastAsia="zh-CN"/>
        </w:rPr>
        <w:t>报表</w:t>
      </w:r>
    </w:p>
    <w:p w:rsidR="00D37736" w:rsidRDefault="00D37736" w:rsidP="00D37736">
      <w:pPr>
        <w:spacing w:line="360" w:lineRule="auto"/>
        <w:ind w:firstLineChars="200" w:firstLine="480"/>
        <w:rPr>
          <w:color w:val="000000"/>
          <w:sz w:val="24"/>
          <w:lang w:eastAsia="zh-CN"/>
        </w:rPr>
      </w:pPr>
      <w:r w:rsidRPr="00D37736">
        <w:rPr>
          <w:rFonts w:hint="eastAsia"/>
          <w:color w:val="000000"/>
          <w:sz w:val="24"/>
          <w:lang w:eastAsia="zh-CN"/>
        </w:rPr>
        <w:t>生产异常信息主要来源于两部分，一部分数据来自</w:t>
      </w:r>
      <w:r w:rsidRPr="00D37736">
        <w:rPr>
          <w:rFonts w:hint="eastAsia"/>
          <w:color w:val="000000"/>
          <w:sz w:val="24"/>
          <w:lang w:eastAsia="zh-CN"/>
        </w:rPr>
        <w:t>MES</w:t>
      </w:r>
      <w:r w:rsidRPr="00D37736">
        <w:rPr>
          <w:rFonts w:hint="eastAsia"/>
          <w:color w:val="000000"/>
          <w:sz w:val="24"/>
          <w:lang w:eastAsia="zh-CN"/>
        </w:rPr>
        <w:t>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描述</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该功能主要用于显示生产过程中异常信息统计报表。</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lastRenderedPageBreak/>
              <w:t>发起者</w:t>
            </w:r>
          </w:p>
        </w:tc>
        <w:tc>
          <w:tcPr>
            <w:tcW w:w="1239"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c>
          <w:tcPr>
            <w:tcW w:w="760" w:type="pct"/>
            <w:shd w:val="clear" w:color="auto" w:fill="F3F3F3"/>
            <w:vAlign w:val="center"/>
          </w:tcPr>
          <w:p w:rsidR="00D37736" w:rsidRPr="00D37736" w:rsidRDefault="00D37736" w:rsidP="005A3B31">
            <w:pPr>
              <w:spacing w:beforeLines="50" w:before="120" w:afterLines="50" w:after="120" w:line="360" w:lineRule="auto"/>
              <w:jc w:val="center"/>
            </w:pPr>
            <w:r w:rsidRPr="00D37736">
              <w:t>参与者</w:t>
            </w:r>
          </w:p>
        </w:tc>
        <w:tc>
          <w:tcPr>
            <w:tcW w:w="2255"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触发条件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打开</w:t>
            </w:r>
            <w:r w:rsidRPr="00D37736">
              <w:rPr>
                <w:rFonts w:hint="eastAsia"/>
              </w:rPr>
              <w:t>MES</w:t>
            </w:r>
            <w:r w:rsidRPr="00D37736">
              <w:rPr>
                <w:rFonts w:hint="eastAsia"/>
              </w:rPr>
              <w:t>报表系统</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前置条件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全厂实施</w:t>
            </w:r>
            <w:r w:rsidRPr="00D37736">
              <w:rPr>
                <w:rFonts w:hint="eastAsia"/>
              </w:rPr>
              <w:t>MES</w:t>
            </w:r>
            <w:r w:rsidRPr="00D37736">
              <w:rPr>
                <w:rFonts w:hint="eastAsia"/>
              </w:rPr>
              <w:t>和安灯系统，车间生产异常信息数据被系统收集</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后置条件</w:t>
            </w:r>
          </w:p>
        </w:tc>
        <w:tc>
          <w:tcPr>
            <w:tcW w:w="4254" w:type="pct"/>
            <w:gridSpan w:val="3"/>
            <w:tcBorders>
              <w:bottom w:val="single" w:sz="6" w:space="0" w:color="000000"/>
            </w:tcBorders>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r w:rsidR="00D37736" w:rsidRPr="00A47010" w:rsidTr="005A3B31">
        <w:trPr>
          <w:trHeight w:val="290"/>
          <w:jc w:val="center"/>
        </w:trPr>
        <w:tc>
          <w:tcPr>
            <w:tcW w:w="232" w:type="pct"/>
            <w:vMerge w:val="restart"/>
            <w:shd w:val="clear" w:color="auto" w:fill="F3F3F3"/>
            <w:vAlign w:val="center"/>
          </w:tcPr>
          <w:p w:rsidR="00D37736" w:rsidRPr="00D37736" w:rsidRDefault="00D37736" w:rsidP="00D37736">
            <w:pPr>
              <w:spacing w:beforeLines="50" w:before="120" w:afterLines="50" w:after="120" w:line="360" w:lineRule="auto"/>
              <w:jc w:val="center"/>
            </w:pPr>
            <w:r w:rsidRPr="00D37736">
              <w:t>主干过程</w:t>
            </w:r>
          </w:p>
        </w:tc>
        <w:tc>
          <w:tcPr>
            <w:tcW w:w="514" w:type="pct"/>
            <w:shd w:val="clear" w:color="auto" w:fill="F3F3F3"/>
            <w:vAlign w:val="center"/>
          </w:tcPr>
          <w:p w:rsidR="00D37736" w:rsidRPr="00D37736" w:rsidRDefault="00D37736" w:rsidP="00D37736">
            <w:pPr>
              <w:spacing w:line="360" w:lineRule="auto"/>
              <w:jc w:val="center"/>
            </w:pPr>
            <w:r w:rsidRPr="00D37736">
              <w:rPr>
                <w:rFonts w:hint="eastAsia"/>
              </w:rPr>
              <w:t>内容</w:t>
            </w:r>
          </w:p>
        </w:tc>
        <w:tc>
          <w:tcPr>
            <w:tcW w:w="4254" w:type="pct"/>
            <w:gridSpan w:val="3"/>
            <w:shd w:val="clear" w:color="auto" w:fill="F3F3F3"/>
            <w:vAlign w:val="center"/>
          </w:tcPr>
          <w:p w:rsidR="00D37736" w:rsidRPr="00D37736" w:rsidRDefault="00D37736" w:rsidP="00D37736">
            <w:pPr>
              <w:spacing w:line="360" w:lineRule="auto"/>
              <w:jc w:val="center"/>
            </w:pPr>
            <w:r w:rsidRPr="00D37736">
              <w:t>动作</w:t>
            </w:r>
          </w:p>
        </w:tc>
      </w:tr>
      <w:tr w:rsidR="00D37736" w:rsidRPr="00A47010" w:rsidTr="005A3B31">
        <w:trPr>
          <w:trHeight w:val="893"/>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ind w:rightChars="-51" w:right="-102"/>
              <w:jc w:val="center"/>
              <w:textAlignment w:val="top"/>
            </w:pPr>
            <w:r w:rsidRPr="00D37736">
              <w:t>1</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jc w:val="center"/>
              <w:textAlignment w:val="top"/>
            </w:pPr>
            <w:r w:rsidRPr="00D37736">
              <w:rPr>
                <w:rFonts w:hint="eastAsia"/>
              </w:rPr>
              <w:t>管理人员登入：</w:t>
            </w:r>
          </w:p>
          <w:p w:rsidR="00D37736" w:rsidRPr="00D37736" w:rsidRDefault="00D37736" w:rsidP="00D37736">
            <w:pPr>
              <w:spacing w:beforeLines="50" w:before="120" w:afterLines="50" w:after="120" w:line="360" w:lineRule="auto"/>
              <w:jc w:val="center"/>
              <w:textAlignment w:val="top"/>
            </w:pPr>
            <w:r w:rsidRPr="00D37736">
              <w:rPr>
                <w:rFonts w:hint="eastAsia"/>
              </w:rPr>
              <w:t>打开</w:t>
            </w:r>
            <w:r w:rsidRPr="00D37736">
              <w:rPr>
                <w:rFonts w:hint="eastAsia"/>
              </w:rPr>
              <w:t>MES</w:t>
            </w:r>
            <w:r w:rsidRPr="00D37736">
              <w:rPr>
                <w:rFonts w:hint="eastAsia"/>
              </w:rPr>
              <w:t>报表系统登陆界面；</w:t>
            </w:r>
          </w:p>
          <w:p w:rsidR="00D37736" w:rsidRPr="00D37736" w:rsidRDefault="00D37736" w:rsidP="00D37736">
            <w:pPr>
              <w:spacing w:beforeLines="50" w:before="120" w:afterLines="50" w:after="120" w:line="360" w:lineRule="auto"/>
              <w:jc w:val="center"/>
              <w:textAlignment w:val="top"/>
            </w:pPr>
            <w:r w:rsidRPr="00D37736">
              <w:rPr>
                <w:rFonts w:hint="eastAsia"/>
              </w:rPr>
              <w:t>输入用户名和密码，登入</w:t>
            </w:r>
            <w:r w:rsidRPr="00D37736">
              <w:rPr>
                <w:rFonts w:hint="eastAsia"/>
              </w:rPr>
              <w:t>MES</w:t>
            </w:r>
            <w:r w:rsidRPr="00D37736">
              <w:rPr>
                <w:rFonts w:hint="eastAsia"/>
              </w:rPr>
              <w:t>报表系统；</w:t>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pPr>
            <w:r w:rsidRPr="00D37736">
              <w:rPr>
                <w:rFonts w:hint="eastAsia"/>
              </w:rPr>
              <w:t>生产异常信息统计报表</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pPr>
            <w:r>
              <w:drawing>
                <wp:inline distT="0" distB="0" distL="0" distR="0" wp14:anchorId="0D802B77" wp14:editId="09103BA4">
                  <wp:extent cx="4398010" cy="205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8010" cy="2058035"/>
                          </a:xfrm>
                          <a:prstGeom prst="rect">
                            <a:avLst/>
                          </a:prstGeom>
                        </pic:spPr>
                      </pic:pic>
                    </a:graphicData>
                  </a:graphic>
                </wp:inline>
              </w:drawing>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pPr>
            <w:r w:rsidRPr="00D37736">
              <w:rPr>
                <w:rFonts w:hint="eastAsia"/>
              </w:rPr>
              <w:t>按灯异常统计</w:t>
            </w:r>
          </w:p>
        </w:tc>
        <w:tc>
          <w:tcPr>
            <w:tcW w:w="4254" w:type="pct"/>
            <w:gridSpan w:val="3"/>
            <w:shd w:val="clear" w:color="auto" w:fill="auto"/>
            <w:vAlign w:val="center"/>
          </w:tcPr>
          <w:p w:rsidR="00D37736" w:rsidRDefault="00D37736" w:rsidP="00D37736">
            <w:pPr>
              <w:spacing w:beforeLines="50" w:before="120" w:afterLines="50" w:after="120" w:line="360" w:lineRule="auto"/>
            </w:pPr>
            <w:r>
              <w:drawing>
                <wp:inline distT="0" distB="0" distL="0" distR="0" wp14:anchorId="4ECCBA06" wp14:editId="1F0961E8">
                  <wp:extent cx="4398010" cy="22453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8010" cy="2245360"/>
                          </a:xfrm>
                          <a:prstGeom prst="rect">
                            <a:avLst/>
                          </a:prstGeom>
                        </pic:spPr>
                      </pic:pic>
                    </a:graphicData>
                  </a:graphic>
                </wp:inline>
              </w:drawing>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备注</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界面内容仅为样例，实际实施时将根据车间实际布局对界面进行设计，具体实施待</w:t>
            </w:r>
            <w:r w:rsidRPr="00D37736">
              <w:rPr>
                <w:rFonts w:hint="eastAsia"/>
              </w:rPr>
              <w:t>MES</w:t>
            </w:r>
            <w:r w:rsidRPr="00D37736">
              <w:rPr>
                <w:rFonts w:hint="eastAsia"/>
              </w:rPr>
              <w:t>系统部署之后进行详细的开发。</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lastRenderedPageBreak/>
              <w:t>问题</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bl>
    <w:p w:rsidR="00ED7737" w:rsidRDefault="00ED7737" w:rsidP="00943DFF">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pPr>
            <w:r w:rsidRPr="00E833F9">
              <w:t>项目名称</w:t>
            </w:r>
          </w:p>
        </w:tc>
        <w:tc>
          <w:tcPr>
            <w:tcW w:w="4020" w:type="dxa"/>
            <w:noWrap/>
            <w:vAlign w:val="center"/>
            <w:hideMark/>
          </w:tcPr>
          <w:p w:rsidR="004D4C27" w:rsidRPr="00E833F9" w:rsidRDefault="004D4C27" w:rsidP="005A3B31">
            <w:pPr>
              <w:spacing w:line="360" w:lineRule="auto"/>
              <w:rPr>
                <w:lang w:eastAsia="zh-CN"/>
              </w:rPr>
            </w:pPr>
            <w:r w:rsidRPr="00E833F9">
              <w:rPr>
                <w:lang w:eastAsia="zh-CN"/>
              </w:rPr>
              <w:t>天津开合智能制造系统项目</w:t>
            </w:r>
          </w:p>
        </w:tc>
        <w:tc>
          <w:tcPr>
            <w:tcW w:w="1214" w:type="dxa"/>
            <w:noWrap/>
            <w:vAlign w:val="center"/>
            <w:hideMark/>
          </w:tcPr>
          <w:p w:rsidR="004D4C27" w:rsidRPr="00E833F9" w:rsidRDefault="004D4C27" w:rsidP="005A3B31">
            <w:pPr>
              <w:spacing w:line="360" w:lineRule="auto"/>
            </w:pPr>
            <w:r w:rsidRPr="00E833F9">
              <w:t>项目编号</w:t>
            </w:r>
          </w:p>
        </w:tc>
        <w:tc>
          <w:tcPr>
            <w:tcW w:w="1476" w:type="dxa"/>
            <w:noWrap/>
            <w:vAlign w:val="center"/>
            <w:hideMark/>
          </w:tcPr>
          <w:p w:rsidR="004D4C27" w:rsidRPr="00E833F9" w:rsidRDefault="004D4C27" w:rsidP="005A3B31">
            <w:pPr>
              <w:spacing w:line="360" w:lineRule="auto"/>
            </w:pPr>
            <w:r w:rsidRPr="00E833F9">
              <w:t>PCNSH17313</w:t>
            </w:r>
          </w:p>
        </w:tc>
      </w:tr>
      <w:tr w:rsidR="004D4C27" w:rsidRPr="00E833F9" w:rsidTr="005A3B31">
        <w:trPr>
          <w:trHeight w:val="646"/>
          <w:jc w:val="center"/>
        </w:trPr>
        <w:tc>
          <w:tcPr>
            <w:tcW w:w="8491" w:type="dxa"/>
            <w:gridSpan w:val="4"/>
            <w:noWrap/>
            <w:vAlign w:val="center"/>
            <w:hideMark/>
          </w:tcPr>
          <w:p w:rsidR="004D4C27" w:rsidRPr="00E833F9" w:rsidRDefault="004D4C2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报表管理</w:t>
            </w:r>
          </w:p>
        </w:tc>
      </w:tr>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jc w:val="center"/>
            </w:pPr>
            <w:r w:rsidRPr="00E833F9">
              <w:t>部门名称</w:t>
            </w:r>
          </w:p>
        </w:tc>
        <w:tc>
          <w:tcPr>
            <w:tcW w:w="4020" w:type="dxa"/>
            <w:noWrap/>
            <w:vAlign w:val="center"/>
            <w:hideMark/>
          </w:tcPr>
          <w:p w:rsidR="004D4C27" w:rsidRPr="00E833F9" w:rsidRDefault="004D4C27" w:rsidP="005A3B31">
            <w:pPr>
              <w:spacing w:line="360" w:lineRule="auto"/>
              <w:jc w:val="center"/>
            </w:pPr>
            <w:r w:rsidRPr="00E833F9">
              <w:t>部门责任人（签名）</w:t>
            </w:r>
          </w:p>
        </w:tc>
        <w:tc>
          <w:tcPr>
            <w:tcW w:w="2690" w:type="dxa"/>
            <w:gridSpan w:val="2"/>
            <w:noWrap/>
            <w:vAlign w:val="center"/>
            <w:hideMark/>
          </w:tcPr>
          <w:p w:rsidR="004D4C27" w:rsidRPr="00E833F9" w:rsidRDefault="004D4C27" w:rsidP="005A3B31">
            <w:pPr>
              <w:spacing w:line="360" w:lineRule="auto"/>
              <w:jc w:val="center"/>
            </w:pPr>
            <w:r w:rsidRPr="00E833F9">
              <w:t>意见</w:t>
            </w:r>
          </w:p>
        </w:tc>
      </w:tr>
      <w:tr w:rsidR="004D4C27" w:rsidRPr="00E833F9" w:rsidTr="005A3B31">
        <w:trPr>
          <w:trHeight w:val="646"/>
          <w:jc w:val="center"/>
        </w:trPr>
        <w:tc>
          <w:tcPr>
            <w:tcW w:w="1781" w:type="dxa"/>
            <w:noWrap/>
            <w:vAlign w:val="center"/>
          </w:tcPr>
          <w:p w:rsidR="004D4C27" w:rsidRPr="00E833F9" w:rsidRDefault="004D4C27" w:rsidP="005A3B31">
            <w:pPr>
              <w:spacing w:line="360" w:lineRule="auto"/>
              <w:jc w:val="center"/>
            </w:pPr>
          </w:p>
        </w:tc>
        <w:tc>
          <w:tcPr>
            <w:tcW w:w="4020" w:type="dxa"/>
            <w:noWrap/>
            <w:vAlign w:val="center"/>
          </w:tcPr>
          <w:p w:rsidR="004D4C27" w:rsidRPr="00E833F9" w:rsidRDefault="004D4C27" w:rsidP="005A3B31">
            <w:pPr>
              <w:spacing w:line="360" w:lineRule="auto"/>
              <w:jc w:val="center"/>
            </w:pPr>
          </w:p>
        </w:tc>
        <w:tc>
          <w:tcPr>
            <w:tcW w:w="2690" w:type="dxa"/>
            <w:gridSpan w:val="2"/>
            <w:noWrap/>
            <w:vAlign w:val="center"/>
          </w:tcPr>
          <w:p w:rsidR="004D4C27" w:rsidRPr="00E833F9" w:rsidRDefault="004D4C27" w:rsidP="005A3B31">
            <w:pPr>
              <w:spacing w:line="360" w:lineRule="auto"/>
              <w:jc w:val="center"/>
            </w:pP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4D4C27" w:rsidRPr="00943DFF" w:rsidRDefault="004D4C27" w:rsidP="00943DFF">
      <w:pPr>
        <w:spacing w:line="360" w:lineRule="auto"/>
        <w:ind w:firstLineChars="200" w:firstLine="480"/>
        <w:rPr>
          <w:rFonts w:ascii="宋体" w:hAnsi="宋体" w:hint="eastAsia"/>
          <w:color w:val="000000"/>
          <w:sz w:val="24"/>
          <w:lang w:eastAsia="zh-CN"/>
        </w:rPr>
      </w:pPr>
    </w:p>
    <w:p w:rsidR="00CF585D" w:rsidRDefault="00CF585D" w:rsidP="004D4C27">
      <w:pPr>
        <w:pStyle w:val="Heading1"/>
        <w:spacing w:line="360" w:lineRule="auto"/>
        <w:rPr>
          <w:rFonts w:ascii="宋体" w:hAnsi="宋体"/>
          <w:lang w:eastAsia="zh-CN"/>
        </w:rPr>
      </w:pPr>
      <w:r>
        <w:rPr>
          <w:rFonts w:ascii="宋体" w:hAnsi="宋体" w:hint="eastAsia"/>
          <w:lang w:eastAsia="zh-CN"/>
        </w:rPr>
        <w:t>Andon</w:t>
      </w:r>
      <w:r>
        <w:rPr>
          <w:rFonts w:ascii="宋体" w:hAnsi="宋体"/>
          <w:lang w:eastAsia="zh-CN"/>
        </w:rPr>
        <w:t>设备</w:t>
      </w:r>
    </w:p>
    <w:p w:rsidR="004D4C27" w:rsidRDefault="004D4C27" w:rsidP="004D4C27">
      <w:pPr>
        <w:spacing w:line="360" w:lineRule="auto"/>
        <w:ind w:firstLineChars="200" w:firstLine="480"/>
        <w:rPr>
          <w:color w:val="000000"/>
          <w:sz w:val="24"/>
          <w:lang w:eastAsia="zh-CN"/>
        </w:rPr>
      </w:pPr>
      <w:r>
        <w:rPr>
          <w:rFonts w:hint="eastAsia"/>
          <w:color w:val="000000"/>
          <w:sz w:val="24"/>
          <w:lang w:eastAsia="zh-CN"/>
        </w:rPr>
        <w:t>查看</w:t>
      </w:r>
      <w:r>
        <w:rPr>
          <w:color w:val="000000"/>
          <w:sz w:val="24"/>
          <w:lang w:eastAsia="zh-CN"/>
        </w:rPr>
        <w:t>附件：</w:t>
      </w:r>
    </w:p>
    <w:p w:rsidR="004D4C27" w:rsidRPr="004D4C27" w:rsidRDefault="004D4C27" w:rsidP="004D4C27">
      <w:pPr>
        <w:spacing w:line="360" w:lineRule="auto"/>
        <w:ind w:firstLineChars="200" w:firstLine="480"/>
        <w:rPr>
          <w:rFonts w:hint="eastAsia"/>
          <w:color w:val="000000"/>
          <w:sz w:val="24"/>
          <w:lang w:eastAsia="zh-CN"/>
        </w:rPr>
      </w:pPr>
      <w:r>
        <w:rPr>
          <w:color w:val="000000"/>
          <w:sz w:val="24"/>
          <w:lang w:eastAsia="zh-CN"/>
        </w:rPr>
        <w:object w:dxaOrig="1551" w:dyaOrig="1064">
          <v:shape id="_x0000_i1030" type="#_x0000_t75" style="width:77.25pt;height:53.25pt" o:ole="">
            <v:imagedata r:id="rId94" o:title=""/>
          </v:shape>
          <o:OLEObject Type="Embed" ProgID="AcroExch.Document.DC" ShapeID="_x0000_i1030" DrawAspect="Icon" ObjectID="_1573828526" r:id="rId95"/>
        </w:object>
      </w:r>
    </w:p>
    <w:p w:rsidR="00CF585D" w:rsidRPr="005F2702" w:rsidRDefault="00CF585D" w:rsidP="00165758">
      <w:pPr>
        <w:jc w:val="center"/>
        <w:rPr>
          <w:rFonts w:hint="eastAsia"/>
          <w:lang w:eastAsia="zh-CN"/>
        </w:rPr>
      </w:pPr>
    </w:p>
    <w:p w:rsidR="008D0821" w:rsidRPr="000E2C8D" w:rsidRDefault="000E2C8D" w:rsidP="00566809">
      <w:pPr>
        <w:pStyle w:val="Heading1"/>
        <w:spacing w:line="360" w:lineRule="auto"/>
        <w:rPr>
          <w:rFonts w:cs="Arial"/>
          <w:lang w:eastAsia="zh-CN"/>
        </w:rPr>
      </w:pPr>
      <w:r w:rsidRPr="000E2C8D">
        <w:rPr>
          <w:rFonts w:cs="Arial"/>
          <w:lang w:eastAsia="zh-CN"/>
        </w:rPr>
        <w:t>E-SOP</w:t>
      </w:r>
    </w:p>
    <w:p w:rsidR="0083748E" w:rsidRDefault="0083748E" w:rsidP="00566809">
      <w:pPr>
        <w:spacing w:line="360" w:lineRule="auto"/>
        <w:ind w:firstLineChars="200" w:firstLine="480"/>
        <w:rPr>
          <w:color w:val="000000"/>
          <w:sz w:val="24"/>
          <w:lang w:eastAsia="zh-CN"/>
        </w:rPr>
      </w:pPr>
      <w:r w:rsidRPr="00C113CA">
        <w:rPr>
          <w:rFonts w:hint="eastAsia"/>
          <w:color w:val="000000"/>
          <w:sz w:val="24"/>
          <w:lang w:eastAsia="zh-CN"/>
        </w:rPr>
        <w:t>以上内容是中信戴卡一号线</w:t>
      </w:r>
      <w:r w:rsidRPr="00C113CA">
        <w:rPr>
          <w:rFonts w:hint="eastAsia"/>
          <w:color w:val="000000"/>
          <w:sz w:val="24"/>
          <w:lang w:eastAsia="zh-CN"/>
        </w:rPr>
        <w:t>DMS1.0</w:t>
      </w:r>
      <w:r w:rsidRPr="00C113CA">
        <w:rPr>
          <w:rFonts w:hint="eastAsia"/>
          <w:color w:val="000000"/>
          <w:sz w:val="24"/>
          <w:lang w:eastAsia="zh-CN"/>
        </w:rPr>
        <w:t>项目蓝图设计说明书，包括该项目设计的全部功能需求及各功能的详细设计说明，涵盖流程设计、界面设计、数据库设计等。</w:t>
      </w:r>
      <w:r w:rsidRPr="00C113CA">
        <w:rPr>
          <w:rFonts w:hint="eastAsia"/>
          <w:color w:val="000000"/>
          <w:sz w:val="24"/>
          <w:lang w:eastAsia="zh-CN"/>
        </w:rPr>
        <w:t>GE</w:t>
      </w:r>
      <w:r w:rsidRPr="00C113CA">
        <w:rPr>
          <w:rFonts w:hint="eastAsia"/>
          <w:color w:val="000000"/>
          <w:sz w:val="24"/>
          <w:lang w:eastAsia="zh-CN"/>
        </w:rPr>
        <w:t>项目组将以此文档作为基础来指导下一步系统的开发及实施工作。</w:t>
      </w:r>
    </w:p>
    <w:p w:rsidR="002A4907" w:rsidRPr="002A4907" w:rsidRDefault="002A4907" w:rsidP="002A4907">
      <w:pPr>
        <w:pStyle w:val="Heading2"/>
        <w:spacing w:line="360" w:lineRule="auto"/>
        <w:rPr>
          <w:rFonts w:ascii="宋体" w:hAnsi="宋体"/>
          <w:i w:val="0"/>
          <w:iCs w:val="0"/>
          <w:sz w:val="30"/>
          <w:szCs w:val="30"/>
          <w:lang w:eastAsia="zh-CN"/>
        </w:rPr>
      </w:pPr>
      <w:bookmarkStart w:id="14" w:name="_Toc487030798"/>
      <w:r w:rsidRPr="002A4907">
        <w:rPr>
          <w:rFonts w:ascii="宋体" w:hAnsi="宋体"/>
          <w:i w:val="0"/>
          <w:iCs w:val="0"/>
          <w:sz w:val="30"/>
          <w:szCs w:val="30"/>
          <w:lang w:eastAsia="zh-CN"/>
        </w:rPr>
        <w:lastRenderedPageBreak/>
        <w:t>车间管理</w:t>
      </w:r>
      <w:bookmarkEnd w:id="14"/>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5" w:name="_Toc487030799"/>
      <w:r w:rsidRPr="002A4907">
        <w:rPr>
          <w:rFonts w:ascii="宋体" w:hAnsi="宋体"/>
          <w:sz w:val="28"/>
          <w:szCs w:val="28"/>
          <w:lang w:eastAsia="zh-CN"/>
        </w:rPr>
        <w:t>新增车间</w:t>
      </w:r>
      <w:bookmarkEnd w:id="15"/>
    </w:p>
    <w:p w:rsidR="002A4907" w:rsidRPr="002A4907" w:rsidRDefault="002A4907" w:rsidP="00F1179D">
      <w:pPr>
        <w:pStyle w:val="ListParagraph"/>
        <w:numPr>
          <w:ilvl w:val="0"/>
          <w:numId w:val="11"/>
        </w:numPr>
        <w:ind w:firstLineChars="0"/>
        <w:rPr>
          <w:color w:val="000000"/>
        </w:rPr>
      </w:pPr>
      <w:r w:rsidRPr="002A4907">
        <w:rPr>
          <w:color w:val="000000"/>
        </w:rPr>
        <w:t>描述</w:t>
      </w:r>
    </w:p>
    <w:p w:rsidR="002A4907" w:rsidRPr="002A4907" w:rsidRDefault="002A4907" w:rsidP="002A4907">
      <w:pPr>
        <w:spacing w:line="360" w:lineRule="auto"/>
        <w:ind w:firstLineChars="200" w:firstLine="480"/>
        <w:rPr>
          <w:color w:val="000000"/>
          <w:sz w:val="24"/>
          <w:lang w:eastAsia="zh-CN"/>
        </w:rPr>
      </w:pPr>
      <w:r w:rsidRPr="002A4907">
        <w:rPr>
          <w:color w:val="000000"/>
          <w:sz w:val="24"/>
          <w:lang w:eastAsia="zh-CN"/>
        </w:rPr>
        <w:t>添加车间。</w:t>
      </w:r>
    </w:p>
    <w:p w:rsidR="002A4907" w:rsidRDefault="002A4907" w:rsidP="00F1179D">
      <w:pPr>
        <w:pStyle w:val="ListParagraph"/>
        <w:numPr>
          <w:ilvl w:val="0"/>
          <w:numId w:val="11"/>
        </w:numPr>
        <w:ind w:firstLineChars="0"/>
        <w:rPr>
          <w:color w:val="000000"/>
        </w:rPr>
      </w:pPr>
      <w:r w:rsidRPr="002A4907">
        <w:rPr>
          <w:color w:val="000000"/>
        </w:rPr>
        <w:t>输入</w:t>
      </w:r>
    </w:p>
    <w:p w:rsidR="002A4907" w:rsidRPr="002A4907" w:rsidRDefault="002A4907" w:rsidP="00F1179D">
      <w:pPr>
        <w:pStyle w:val="ListParagraph"/>
        <w:numPr>
          <w:ilvl w:val="0"/>
          <w:numId w:val="12"/>
        </w:numPr>
        <w:ind w:firstLineChars="0"/>
        <w:rPr>
          <w:color w:val="000000"/>
        </w:rPr>
      </w:pPr>
      <w:r w:rsidRPr="002A4907">
        <w:rPr>
          <w:color w:val="000000"/>
        </w:rPr>
        <w:t>点击“新建”按钮，输入车间名称和描述。</w:t>
      </w:r>
    </w:p>
    <w:p w:rsidR="002A4907" w:rsidRPr="002A4907" w:rsidRDefault="002A4907" w:rsidP="00F1179D">
      <w:pPr>
        <w:pStyle w:val="ListParagraph"/>
        <w:numPr>
          <w:ilvl w:val="0"/>
          <w:numId w:val="12"/>
        </w:numPr>
        <w:ind w:firstLineChars="0"/>
        <w:rPr>
          <w:color w:val="000000"/>
        </w:rPr>
      </w:pPr>
      <w:r w:rsidRPr="002A4907">
        <w:rPr>
          <w:color w:val="000000"/>
        </w:rPr>
        <w:t>点击“保存”按钮。</w:t>
      </w:r>
    </w:p>
    <w:p w:rsidR="002A4907" w:rsidRPr="002A4907" w:rsidRDefault="002A4907" w:rsidP="00F1179D">
      <w:pPr>
        <w:pStyle w:val="ListParagraph"/>
        <w:numPr>
          <w:ilvl w:val="0"/>
          <w:numId w:val="11"/>
        </w:numPr>
        <w:ind w:firstLineChars="0"/>
        <w:rPr>
          <w:color w:val="000000"/>
        </w:rPr>
      </w:pPr>
      <w:r w:rsidRPr="002A4907">
        <w:rPr>
          <w:color w:val="000000"/>
        </w:rPr>
        <w:t>输出</w:t>
      </w:r>
    </w:p>
    <w:p w:rsidR="002A4907" w:rsidRPr="002A4907" w:rsidRDefault="002A4907" w:rsidP="002A4907">
      <w:pPr>
        <w:spacing w:line="360" w:lineRule="auto"/>
        <w:ind w:firstLineChars="200" w:firstLine="480"/>
        <w:rPr>
          <w:color w:val="000000"/>
          <w:sz w:val="24"/>
          <w:lang w:eastAsia="zh-CN"/>
        </w:rPr>
      </w:pPr>
      <w:r w:rsidRPr="002A4907">
        <w:rPr>
          <w:color w:val="000000"/>
          <w:sz w:val="24"/>
          <w:lang w:eastAsia="zh-CN"/>
        </w:rPr>
        <w:t>车间添加成功。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754880" cy="21031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6" w:name="_Toc487030800"/>
      <w:r w:rsidRPr="002A4907">
        <w:rPr>
          <w:rFonts w:ascii="宋体" w:hAnsi="宋体"/>
          <w:sz w:val="28"/>
          <w:szCs w:val="28"/>
          <w:lang w:eastAsia="zh-CN"/>
        </w:rPr>
        <w:t>编辑车间</w:t>
      </w:r>
      <w:bookmarkEnd w:id="16"/>
    </w:p>
    <w:p w:rsidR="002A4907" w:rsidRPr="002A4907" w:rsidRDefault="002A4907" w:rsidP="00F1179D">
      <w:pPr>
        <w:pStyle w:val="ListParagraph"/>
        <w:numPr>
          <w:ilvl w:val="0"/>
          <w:numId w:val="13"/>
        </w:numPr>
        <w:ind w:firstLineChars="0"/>
        <w:rPr>
          <w:color w:val="000000"/>
        </w:rPr>
      </w:pPr>
      <w:r w:rsidRPr="002A4907">
        <w:rPr>
          <w:color w:val="000000"/>
        </w:rPr>
        <w:t>描述</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编辑车间。</w:t>
      </w:r>
    </w:p>
    <w:p w:rsidR="002A4907" w:rsidRPr="002A4907" w:rsidRDefault="002A4907" w:rsidP="00F1179D">
      <w:pPr>
        <w:pStyle w:val="ListParagraph"/>
        <w:numPr>
          <w:ilvl w:val="0"/>
          <w:numId w:val="13"/>
        </w:numPr>
        <w:ind w:firstLineChars="0"/>
        <w:rPr>
          <w:color w:val="000000"/>
        </w:rPr>
      </w:pPr>
      <w:r w:rsidRPr="002A4907">
        <w:rPr>
          <w:color w:val="000000"/>
        </w:rPr>
        <w:t>输入</w:t>
      </w:r>
    </w:p>
    <w:p w:rsidR="002A4907" w:rsidRPr="00161C05" w:rsidRDefault="002A4907" w:rsidP="00F1179D">
      <w:pPr>
        <w:pStyle w:val="ListParagraph"/>
        <w:numPr>
          <w:ilvl w:val="0"/>
          <w:numId w:val="14"/>
        </w:numPr>
        <w:ind w:firstLineChars="0"/>
        <w:rPr>
          <w:color w:val="000000"/>
        </w:rPr>
      </w:pPr>
      <w:r w:rsidRPr="00161C05">
        <w:rPr>
          <w:color w:val="000000"/>
        </w:rPr>
        <w:t>选中列表中某行数据，右侧文本框中即可显示出对应的信息。点击“编辑”按钮，修改车间名称和描述。</w:t>
      </w:r>
    </w:p>
    <w:p w:rsidR="002A4907" w:rsidRPr="00161C05" w:rsidRDefault="002A4907" w:rsidP="00F1179D">
      <w:pPr>
        <w:pStyle w:val="ListParagraph"/>
        <w:numPr>
          <w:ilvl w:val="0"/>
          <w:numId w:val="14"/>
        </w:numPr>
        <w:ind w:firstLineChars="0"/>
        <w:rPr>
          <w:color w:val="000000"/>
        </w:rPr>
      </w:pPr>
      <w:r w:rsidRPr="00161C05">
        <w:rPr>
          <w:color w:val="000000"/>
        </w:rPr>
        <w:t>点击“保存”按钮。</w:t>
      </w:r>
    </w:p>
    <w:p w:rsidR="002A4907" w:rsidRPr="002A4907" w:rsidRDefault="002A4907" w:rsidP="00F1179D">
      <w:pPr>
        <w:pStyle w:val="ListParagraph"/>
        <w:numPr>
          <w:ilvl w:val="0"/>
          <w:numId w:val="13"/>
        </w:numPr>
        <w:ind w:firstLineChars="0"/>
        <w:rPr>
          <w:color w:val="000000"/>
        </w:rPr>
      </w:pPr>
      <w:r w:rsidRPr="002A4907">
        <w:rPr>
          <w:color w:val="000000"/>
        </w:rPr>
        <w:t>输出</w:t>
      </w:r>
    </w:p>
    <w:p w:rsidR="002A4907" w:rsidRPr="002A4907" w:rsidRDefault="002A4907" w:rsidP="00161C05">
      <w:pPr>
        <w:spacing w:line="360" w:lineRule="auto"/>
        <w:ind w:firstLineChars="200" w:firstLine="480"/>
        <w:rPr>
          <w:rFonts w:ascii="Times New Roman" w:hAnsi="Times New Roman"/>
          <w:color w:val="000000"/>
          <w:sz w:val="24"/>
          <w:lang w:eastAsia="zh-CN"/>
        </w:rPr>
      </w:pPr>
      <w:r w:rsidRPr="002A4907">
        <w:rPr>
          <w:rFonts w:ascii="Times New Roman" w:hAnsi="Times New Roman"/>
          <w:color w:val="000000"/>
          <w:sz w:val="24"/>
          <w:lang w:eastAsia="zh-CN"/>
        </w:rPr>
        <w:lastRenderedPageBreak/>
        <w:t>车间编辑成功。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276725" cy="197996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90685" cy="1986429"/>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7" w:name="_Toc487030801"/>
      <w:r w:rsidRPr="002A4907">
        <w:rPr>
          <w:rFonts w:ascii="宋体" w:hAnsi="宋体"/>
          <w:sz w:val="28"/>
          <w:szCs w:val="28"/>
          <w:lang w:eastAsia="zh-CN"/>
        </w:rPr>
        <w:t>删除车间</w:t>
      </w:r>
      <w:bookmarkEnd w:id="17"/>
    </w:p>
    <w:p w:rsidR="002A4907" w:rsidRPr="00161C05" w:rsidRDefault="002A4907" w:rsidP="00F1179D">
      <w:pPr>
        <w:pStyle w:val="ListParagraph"/>
        <w:numPr>
          <w:ilvl w:val="0"/>
          <w:numId w:val="15"/>
        </w:numPr>
        <w:ind w:firstLineChars="0"/>
        <w:rPr>
          <w:color w:val="000000"/>
        </w:rPr>
      </w:pPr>
      <w:r w:rsidRPr="00161C05">
        <w:rPr>
          <w:color w:val="000000"/>
        </w:rPr>
        <w:t>描述</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删除车间。</w:t>
      </w:r>
    </w:p>
    <w:p w:rsidR="002A4907" w:rsidRPr="00161C05" w:rsidRDefault="002A4907" w:rsidP="00F1179D">
      <w:pPr>
        <w:pStyle w:val="ListParagraph"/>
        <w:numPr>
          <w:ilvl w:val="0"/>
          <w:numId w:val="15"/>
        </w:numPr>
        <w:ind w:firstLineChars="0"/>
        <w:rPr>
          <w:color w:val="000000"/>
        </w:rPr>
      </w:pPr>
      <w:r w:rsidRPr="00161C05">
        <w:rPr>
          <w:color w:val="000000"/>
        </w:rPr>
        <w:t>输入</w:t>
      </w:r>
    </w:p>
    <w:p w:rsidR="002A4907" w:rsidRPr="00161C05" w:rsidRDefault="002A4907" w:rsidP="00F1179D">
      <w:pPr>
        <w:pStyle w:val="ListParagraph"/>
        <w:numPr>
          <w:ilvl w:val="0"/>
          <w:numId w:val="16"/>
        </w:numPr>
        <w:ind w:firstLineChars="0"/>
        <w:rPr>
          <w:color w:val="000000"/>
        </w:rPr>
      </w:pPr>
      <w:r w:rsidRPr="00161C05">
        <w:rPr>
          <w:color w:val="000000"/>
        </w:rPr>
        <w:t>选中列表中某行数据，右侧文本框中即可显示出对应的信息。点击“删除”按钮，弹出确认框。</w:t>
      </w:r>
    </w:p>
    <w:p w:rsidR="002A4907" w:rsidRPr="00161C05" w:rsidRDefault="002A4907" w:rsidP="00F1179D">
      <w:pPr>
        <w:pStyle w:val="ListParagraph"/>
        <w:numPr>
          <w:ilvl w:val="0"/>
          <w:numId w:val="16"/>
        </w:numPr>
        <w:ind w:firstLineChars="0"/>
        <w:rPr>
          <w:color w:val="000000"/>
        </w:rPr>
      </w:pPr>
      <w:r w:rsidRPr="00161C05">
        <w:rPr>
          <w:color w:val="000000"/>
        </w:rPr>
        <w:t>点击“确定”按钮。</w:t>
      </w:r>
    </w:p>
    <w:p w:rsidR="002A4907" w:rsidRPr="00161C05" w:rsidRDefault="002A4907" w:rsidP="00F1179D">
      <w:pPr>
        <w:pStyle w:val="ListParagraph"/>
        <w:numPr>
          <w:ilvl w:val="0"/>
          <w:numId w:val="15"/>
        </w:numPr>
        <w:ind w:firstLineChars="0"/>
        <w:rPr>
          <w:color w:val="000000"/>
        </w:rPr>
      </w:pPr>
      <w:r w:rsidRPr="00161C05">
        <w:rPr>
          <w:color w:val="000000"/>
        </w:rPr>
        <w:t>输出</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车间删除成功。</w:t>
      </w:r>
    </w:p>
    <w:p w:rsidR="00731A9E" w:rsidRDefault="00731A9E" w:rsidP="00816F0E">
      <w:pPr>
        <w:spacing w:line="300" w:lineRule="auto"/>
        <w:rPr>
          <w:rFonts w:ascii="宋体" w:hAnsi="宋体"/>
          <w:color w:val="000000"/>
          <w:sz w:val="24"/>
          <w:lang w:eastAsia="zh-CN"/>
        </w:rPr>
      </w:pPr>
    </w:p>
    <w:p w:rsidR="00731A9E" w:rsidRPr="00731A9E" w:rsidRDefault="00731A9E" w:rsidP="00731A9E">
      <w:pPr>
        <w:spacing w:line="300" w:lineRule="auto"/>
        <w:rPr>
          <w:rFonts w:ascii="宋体" w:hAnsi="宋体"/>
          <w:b/>
          <w:color w:val="000000"/>
          <w:sz w:val="32"/>
          <w:lang w:eastAsia="zh-CN"/>
        </w:rPr>
      </w:pPr>
      <w:r w:rsidRPr="00731A9E">
        <w:rPr>
          <w:rFonts w:ascii="宋体" w:hAnsi="宋体" w:hint="eastAsia"/>
          <w:b/>
          <w:color w:val="000000"/>
          <w:sz w:val="32"/>
          <w:lang w:eastAsia="zh-CN"/>
        </w:rPr>
        <w:t>签字确认：</w:t>
      </w:r>
    </w:p>
    <w:tbl>
      <w:tblPr>
        <w:tblStyle w:val="TableGrid"/>
        <w:tblW w:w="0" w:type="auto"/>
        <w:tblLook w:val="04A0" w:firstRow="1" w:lastRow="0" w:firstColumn="1" w:lastColumn="0" w:noHBand="0" w:noVBand="1"/>
      </w:tblPr>
      <w:tblGrid>
        <w:gridCol w:w="9322"/>
      </w:tblGrid>
      <w:tr w:rsidR="00731A9E" w:rsidRPr="00731A9E" w:rsidTr="004742D9">
        <w:tc>
          <w:tcPr>
            <w:tcW w:w="9322" w:type="dxa"/>
          </w:tcPr>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甲方：</w:t>
            </w:r>
            <w:r w:rsidR="00382B34">
              <w:rPr>
                <w:rFonts w:ascii="宋体" w:hAnsi="宋体" w:hint="eastAsia"/>
                <w:b/>
                <w:color w:val="000000"/>
                <w:sz w:val="24"/>
                <w:lang w:eastAsia="zh-CN"/>
              </w:rPr>
              <w:t>天津</w:t>
            </w:r>
            <w:r w:rsidR="00382B34">
              <w:rPr>
                <w:rFonts w:ascii="宋体" w:hAnsi="宋体"/>
                <w:b/>
                <w:color w:val="000000"/>
                <w:sz w:val="24"/>
                <w:lang w:eastAsia="zh-CN"/>
              </w:rPr>
              <w:t>开合电力科技</w:t>
            </w:r>
            <w:r w:rsidR="005B4FED" w:rsidRPr="005B4FED">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731A9E">
            <w:pPr>
              <w:spacing w:line="300" w:lineRule="auto"/>
              <w:rPr>
                <w:rFonts w:ascii="宋体" w:hAnsi="宋体"/>
                <w:b/>
                <w:color w:val="000000"/>
                <w:sz w:val="24"/>
                <w:lang w:eastAsia="zh-CN"/>
              </w:rPr>
            </w:pPr>
          </w:p>
        </w:tc>
      </w:tr>
      <w:tr w:rsidR="00731A9E" w:rsidRPr="00731A9E" w:rsidTr="004742D9">
        <w:tc>
          <w:tcPr>
            <w:tcW w:w="9322" w:type="dxa"/>
          </w:tcPr>
          <w:p w:rsidR="00731A9E" w:rsidRPr="00731A9E" w:rsidRDefault="00382B34" w:rsidP="00731A9E">
            <w:pPr>
              <w:spacing w:line="300" w:lineRule="auto"/>
              <w:rPr>
                <w:rFonts w:ascii="宋体" w:hAnsi="宋体"/>
                <w:b/>
                <w:color w:val="000000"/>
                <w:sz w:val="24"/>
                <w:lang w:eastAsia="zh-CN"/>
              </w:rPr>
            </w:pPr>
            <w:r>
              <w:rPr>
                <w:rFonts w:ascii="宋体" w:hAnsi="宋体" w:hint="eastAsia"/>
                <w:b/>
                <w:color w:val="000000"/>
                <w:sz w:val="24"/>
                <w:lang w:eastAsia="zh-CN"/>
              </w:rPr>
              <w:t>乙方：通用电气（中国</w:t>
            </w:r>
            <w:r w:rsidR="00731A9E" w:rsidRPr="00731A9E">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8D0821">
            <w:pPr>
              <w:spacing w:line="300" w:lineRule="auto"/>
              <w:rPr>
                <w:rFonts w:ascii="宋体" w:hAnsi="宋体"/>
                <w:b/>
                <w:color w:val="000000"/>
                <w:sz w:val="24"/>
                <w:lang w:eastAsia="zh-CN"/>
              </w:rPr>
            </w:pPr>
          </w:p>
          <w:p w:rsidR="00731A9E" w:rsidRPr="00731A9E" w:rsidRDefault="00731A9E" w:rsidP="008D0821">
            <w:pPr>
              <w:spacing w:line="300" w:lineRule="auto"/>
              <w:rPr>
                <w:rFonts w:ascii="宋体" w:hAnsi="宋体"/>
                <w:b/>
                <w:color w:val="000000"/>
                <w:sz w:val="24"/>
                <w:lang w:eastAsia="zh-CN"/>
              </w:rPr>
            </w:pPr>
          </w:p>
        </w:tc>
      </w:tr>
    </w:tbl>
    <w:p w:rsidR="00731A9E" w:rsidRDefault="00731A9E" w:rsidP="00FC1F7A">
      <w:pPr>
        <w:spacing w:line="300" w:lineRule="auto"/>
        <w:ind w:firstLineChars="200" w:firstLine="480"/>
        <w:rPr>
          <w:rFonts w:ascii="宋体" w:hAnsi="宋体"/>
          <w:color w:val="000000"/>
          <w:sz w:val="24"/>
          <w:lang w:eastAsia="zh-CN"/>
        </w:rPr>
      </w:pPr>
    </w:p>
    <w:sectPr w:rsidR="00731A9E" w:rsidSect="00006F8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79D" w:rsidRDefault="00F1179D">
      <w:r>
        <w:separator/>
      </w:r>
    </w:p>
  </w:endnote>
  <w:endnote w:type="continuationSeparator" w:id="0">
    <w:p w:rsidR="00F1179D" w:rsidRDefault="00F1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宋体常规">
    <w:altName w:val="宋体"/>
    <w:charset w:val="86"/>
    <w:family w:val="roman"/>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 Sun+ 2">
    <w:altName w:val="仿宋"/>
    <w:panose1 w:val="00000000000000000000"/>
    <w:charset w:val="86"/>
    <w:family w:val="swiss"/>
    <w:notTrueType/>
    <w:pitch w:val="default"/>
    <w:sig w:usb0="00000001" w:usb1="080E0000" w:usb2="00000010" w:usb3="00000000" w:csb0="00040000" w:csb1="00000000"/>
  </w:font>
  <w:font w:name="GE Inspira">
    <w:altName w:val="Calibri"/>
    <w:charset w:val="00"/>
    <w:family w:val="swiss"/>
    <w:pitch w:val="variable"/>
    <w:sig w:usb0="00000287" w:usb1="00000000" w:usb2="00000000" w:usb3="00000000" w:csb0="0000009F" w:csb1="00000000"/>
  </w:font>
  <w:font w:name="汉仪楷体">
    <w:altName w:val="宋体"/>
    <w:charset w:val="86"/>
    <w:family w:val="roman"/>
    <w:pitch w:val="variable"/>
    <w:sig w:usb0="00000001" w:usb1="080E0000" w:usb2="00000010" w:usb3="00000000" w:csb0="00040000" w:csb1="00000000"/>
  </w:font>
  <w:font w:name="TTE12144A8t00">
    <w:altName w:val="Times New Roman"/>
    <w:charset w:val="00"/>
    <w:family w:val="auto"/>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79D" w:rsidRDefault="00F1179D">
      <w:r>
        <w:separator/>
      </w:r>
    </w:p>
  </w:footnote>
  <w:footnote w:type="continuationSeparator" w:id="0">
    <w:p w:rsidR="00F1179D" w:rsidRDefault="00F117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133" w:rsidRDefault="00A90133">
    <w:pPr>
      <w:pStyle w:val="Header"/>
      <w:jc w:val="both"/>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133" w:rsidRDefault="00A90133" w:rsidP="006C6D92">
    <w:pPr>
      <w:pStyle w:val="Header"/>
      <w:tabs>
        <w:tab w:val="center" w:pos="1701"/>
      </w:tabs>
      <w:ind w:left="142" w:hanging="142"/>
      <w:jc w:val="both"/>
    </w:pPr>
    <w:r>
      <w:rPr>
        <w:noProof/>
        <w:lang w:eastAsia="zh-CN"/>
      </w:rPr>
      <w:drawing>
        <wp:inline distT="0" distB="0" distL="0" distR="0" wp14:anchorId="5C6F9478" wp14:editId="3F9FA173">
          <wp:extent cx="1809750" cy="4572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809750" cy="4572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a"/>
      <w:lvlText w:val="*"/>
      <w:lvlJc w:val="left"/>
    </w:lvl>
  </w:abstractNum>
  <w:abstractNum w:abstractNumId="1" w15:restartNumberingAfterBreak="0">
    <w:nsid w:val="00000012"/>
    <w:multiLevelType w:val="multilevel"/>
    <w:tmpl w:val="4D123998"/>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b w:val="0"/>
      </w:rPr>
    </w:lvl>
    <w:lvl w:ilvl="3">
      <w:start w:val="1"/>
      <w:numFmt w:val="decimal"/>
      <w:pStyle w:val="Heading4"/>
      <w:lvlText w:val="%1.%2.%3.%4."/>
      <w:lvlJc w:val="left"/>
      <w:pPr>
        <w:tabs>
          <w:tab w:val="num" w:pos="851"/>
        </w:tabs>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06EE78F2"/>
    <w:multiLevelType w:val="hybridMultilevel"/>
    <w:tmpl w:val="BD0E5578"/>
    <w:lvl w:ilvl="0" w:tplc="D592FBB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10E015DC"/>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2C54663"/>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6346BC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15:restartNumberingAfterBreak="0">
    <w:nsid w:val="21C7170A"/>
    <w:multiLevelType w:val="hybridMultilevel"/>
    <w:tmpl w:val="2282211E"/>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24C2715E"/>
    <w:multiLevelType w:val="hybridMultilevel"/>
    <w:tmpl w:val="808CE40C"/>
    <w:lvl w:ilvl="0" w:tplc="82520CC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5AF588C"/>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63A1205"/>
    <w:multiLevelType w:val="hybridMultilevel"/>
    <w:tmpl w:val="09BA7FA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85C6605"/>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3ACC6A1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3CA54790"/>
    <w:multiLevelType w:val="hybridMultilevel"/>
    <w:tmpl w:val="32181F88"/>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4" w15:restartNumberingAfterBreak="0">
    <w:nsid w:val="4B0A0793"/>
    <w:multiLevelType w:val="hybridMultilevel"/>
    <w:tmpl w:val="2B5AA7D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4C6C21BD"/>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15:restartNumberingAfterBreak="0">
    <w:nsid w:val="4E7C30CF"/>
    <w:multiLevelType w:val="multilevel"/>
    <w:tmpl w:val="2018C2EC"/>
    <w:lvl w:ilvl="0">
      <w:start w:val="1"/>
      <w:numFmt w:val="decimal"/>
      <w:lvlText w:val="%1"/>
      <w:lvlJc w:val="left"/>
      <w:pPr>
        <w:tabs>
          <w:tab w:val="num" w:pos="432"/>
        </w:tabs>
        <w:ind w:left="432" w:hanging="432"/>
      </w:pPr>
      <w:rPr>
        <w:rFonts w:hint="eastAsia"/>
      </w:rPr>
    </w:lvl>
    <w:lvl w:ilvl="1">
      <w:start w:val="1"/>
      <w:numFmt w:val="decimal"/>
      <w:pStyle w:val="Heading21"/>
      <w:isLgl/>
      <w:lvlText w:val="%1.%2"/>
      <w:lvlJc w:val="left"/>
      <w:pPr>
        <w:tabs>
          <w:tab w:val="num" w:pos="1002"/>
        </w:tabs>
        <w:ind w:left="1002" w:hanging="576"/>
      </w:pPr>
      <w:rPr>
        <w:rFonts w:hint="eastAsia"/>
        <w:sz w:val="28"/>
        <w:szCs w:val="28"/>
      </w:rPr>
    </w:lvl>
    <w:lvl w:ilvl="2">
      <w:start w:val="1"/>
      <w:numFmt w:val="decimal"/>
      <w:pStyle w:val="Heading31"/>
      <w:isLgl/>
      <w:lvlText w:val="%1.%2.%3"/>
      <w:lvlJc w:val="left"/>
      <w:pPr>
        <w:tabs>
          <w:tab w:val="num" w:pos="1004"/>
        </w:tabs>
        <w:ind w:left="1004" w:hanging="720"/>
      </w:pPr>
      <w:rPr>
        <w:rFonts w:hint="eastAsia"/>
        <w:sz w:val="24"/>
      </w:rPr>
    </w:lvl>
    <w:lvl w:ilvl="3">
      <w:start w:val="1"/>
      <w:numFmt w:val="decimal"/>
      <w:isLgl/>
      <w:lvlText w:val="%1.%2.%3.%4"/>
      <w:lvlJc w:val="left"/>
      <w:pPr>
        <w:tabs>
          <w:tab w:val="num" w:pos="864"/>
        </w:tabs>
        <w:ind w:left="864" w:hanging="864"/>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7"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3947D4"/>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538677C3"/>
    <w:multiLevelType w:val="hybridMultilevel"/>
    <w:tmpl w:val="A290031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 w15:restartNumberingAfterBreak="0">
    <w:nsid w:val="572A38D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594E5BC5"/>
    <w:multiLevelType w:val="multilevel"/>
    <w:tmpl w:val="D1B0C70C"/>
    <w:lvl w:ilvl="0">
      <w:start w:val="1"/>
      <w:numFmt w:val="decimal"/>
      <w:pStyle w:val="CharCharCharCharCharCharCharCharCharCharChar"/>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15:restartNumberingAfterBreak="0">
    <w:nsid w:val="59C47915"/>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A45E6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0642204"/>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64A72BB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6" w15:restartNumberingAfterBreak="0">
    <w:nsid w:val="6C9A27A4"/>
    <w:multiLevelType w:val="hybridMultilevel"/>
    <w:tmpl w:val="FFBEB70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15:restartNumberingAfterBreak="0">
    <w:nsid w:val="6CEA2025"/>
    <w:multiLevelType w:val="multilevel"/>
    <w:tmpl w:val="EDC07F96"/>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pStyle w:val="a1"/>
      <w:suff w:val="nothing"/>
      <w:lvlText w:val="%1%2　"/>
      <w:lvlJc w:val="left"/>
      <w:pPr>
        <w:ind w:left="0" w:firstLine="0"/>
      </w:pPr>
      <w:rPr>
        <w:rFonts w:ascii="黑体" w:eastAsia="黑体" w:hAnsi="Times New Roman" w:hint="eastAsia"/>
        <w:b w:val="0"/>
        <w:i w:val="0"/>
        <w:sz w:val="21"/>
      </w:rPr>
    </w:lvl>
    <w:lvl w:ilvl="2">
      <w:start w:val="1"/>
      <w:numFmt w:val="decimal"/>
      <w:pStyle w:val="a2"/>
      <w:suff w:val="nothing"/>
      <w:lvlText w:val="%1%2.%3　"/>
      <w:lvlJc w:val="left"/>
      <w:pPr>
        <w:ind w:left="0"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pStyle w:val="a6"/>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8" w15:restartNumberingAfterBreak="0">
    <w:nsid w:val="79102087"/>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009CC"/>
    <w:multiLevelType w:val="hybridMultilevel"/>
    <w:tmpl w:val="F8F47270"/>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7EAB4D4C"/>
    <w:multiLevelType w:val="multilevel"/>
    <w:tmpl w:val="0EEA934A"/>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846" w:hanging="576"/>
      </w:pPr>
      <w:rPr>
        <w:rFonts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855" w:hanging="720"/>
      </w:pPr>
      <w:rPr>
        <w:rFonts w:asciiTheme="minorEastAsia" w:eastAsiaTheme="minorEastAsia" w:hAnsiTheme="minorEastAsia"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31" w:hanging="864"/>
      </w:pPr>
      <w:rPr>
        <w:rFonts w:hint="eastAsia"/>
        <w:b/>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31" w15:restartNumberingAfterBreak="0">
    <w:nsid w:val="7F0537F1"/>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3"/>
  </w:num>
  <w:num w:numId="3">
    <w:abstractNumId w:val="0"/>
    <w:lvlOverride w:ilvl="0">
      <w:lvl w:ilvl="0">
        <w:start w:val="1"/>
        <w:numFmt w:val="bullet"/>
        <w:pStyle w:val="a"/>
        <w:lvlText w:val=""/>
        <w:legacy w:legacy="1" w:legacySpace="0" w:legacyIndent="360"/>
        <w:lvlJc w:val="left"/>
        <w:pPr>
          <w:ind w:left="1080" w:hanging="360"/>
        </w:pPr>
        <w:rPr>
          <w:rFonts w:ascii="Symbol" w:hAnsi="Symbol" w:hint="default"/>
        </w:rPr>
      </w:lvl>
    </w:lvlOverride>
  </w:num>
  <w:num w:numId="4">
    <w:abstractNumId w:val="21"/>
  </w:num>
  <w:num w:numId="5">
    <w:abstractNumId w:val="1"/>
  </w:num>
  <w:num w:numId="6">
    <w:abstractNumId w:val="27"/>
  </w:num>
  <w:num w:numId="7">
    <w:abstractNumId w:val="25"/>
  </w:num>
  <w:num w:numId="8">
    <w:abstractNumId w:val="19"/>
  </w:num>
  <w:num w:numId="9">
    <w:abstractNumId w:val="2"/>
  </w:num>
  <w:num w:numId="10">
    <w:abstractNumId w:val="16"/>
  </w:num>
  <w:num w:numId="11">
    <w:abstractNumId w:val="31"/>
  </w:num>
  <w:num w:numId="12">
    <w:abstractNumId w:val="29"/>
  </w:num>
  <w:num w:numId="13">
    <w:abstractNumId w:val="28"/>
  </w:num>
  <w:num w:numId="14">
    <w:abstractNumId w:val="12"/>
  </w:num>
  <w:num w:numId="15">
    <w:abstractNumId w:val="22"/>
  </w:num>
  <w:num w:numId="16">
    <w:abstractNumId w:val="6"/>
  </w:num>
  <w:num w:numId="17">
    <w:abstractNumId w:val="3"/>
  </w:num>
  <w:num w:numId="18">
    <w:abstractNumId w:val="26"/>
  </w:num>
  <w:num w:numId="19">
    <w:abstractNumId w:val="8"/>
  </w:num>
  <w:num w:numId="20">
    <w:abstractNumId w:val="14"/>
  </w:num>
  <w:num w:numId="21">
    <w:abstractNumId w:val="23"/>
  </w:num>
  <w:num w:numId="22">
    <w:abstractNumId w:val="24"/>
  </w:num>
  <w:num w:numId="23">
    <w:abstractNumId w:val="4"/>
  </w:num>
  <w:num w:numId="24">
    <w:abstractNumId w:val="15"/>
  </w:num>
  <w:num w:numId="25">
    <w:abstractNumId w:val="20"/>
  </w:num>
  <w:num w:numId="26">
    <w:abstractNumId w:val="11"/>
  </w:num>
  <w:num w:numId="27">
    <w:abstractNumId w:val="18"/>
  </w:num>
  <w:num w:numId="28">
    <w:abstractNumId w:val="17"/>
  </w:num>
  <w:num w:numId="29">
    <w:abstractNumId w:val="10"/>
  </w:num>
  <w:num w:numId="30">
    <w:abstractNumId w:val="9"/>
  </w:num>
  <w:num w:numId="31">
    <w:abstractNumId w:val="7"/>
  </w:num>
  <w:num w:numId="3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484"/>
    <w:rsid w:val="0000010E"/>
    <w:rsid w:val="00000C9A"/>
    <w:rsid w:val="00001F2E"/>
    <w:rsid w:val="00002259"/>
    <w:rsid w:val="000026B8"/>
    <w:rsid w:val="00002E0E"/>
    <w:rsid w:val="00002E63"/>
    <w:rsid w:val="000041D6"/>
    <w:rsid w:val="0000577C"/>
    <w:rsid w:val="0000580C"/>
    <w:rsid w:val="00005AEC"/>
    <w:rsid w:val="00006F86"/>
    <w:rsid w:val="00010544"/>
    <w:rsid w:val="000119B7"/>
    <w:rsid w:val="00012422"/>
    <w:rsid w:val="00012C9A"/>
    <w:rsid w:val="000156E6"/>
    <w:rsid w:val="00015E35"/>
    <w:rsid w:val="00016FB2"/>
    <w:rsid w:val="0001765B"/>
    <w:rsid w:val="000176B6"/>
    <w:rsid w:val="00017719"/>
    <w:rsid w:val="00020987"/>
    <w:rsid w:val="000212AB"/>
    <w:rsid w:val="000223A4"/>
    <w:rsid w:val="00022556"/>
    <w:rsid w:val="00022BB2"/>
    <w:rsid w:val="0002312F"/>
    <w:rsid w:val="00023375"/>
    <w:rsid w:val="00023EC7"/>
    <w:rsid w:val="0002498E"/>
    <w:rsid w:val="00024B47"/>
    <w:rsid w:val="000257C0"/>
    <w:rsid w:val="00027113"/>
    <w:rsid w:val="000303C5"/>
    <w:rsid w:val="00036455"/>
    <w:rsid w:val="00036910"/>
    <w:rsid w:val="00037C9F"/>
    <w:rsid w:val="000406CF"/>
    <w:rsid w:val="00042388"/>
    <w:rsid w:val="00042883"/>
    <w:rsid w:val="0004328F"/>
    <w:rsid w:val="000437AB"/>
    <w:rsid w:val="00043CD4"/>
    <w:rsid w:val="00045827"/>
    <w:rsid w:val="00047625"/>
    <w:rsid w:val="00050BEF"/>
    <w:rsid w:val="00050E8C"/>
    <w:rsid w:val="000521B0"/>
    <w:rsid w:val="000528B5"/>
    <w:rsid w:val="00052979"/>
    <w:rsid w:val="00054A03"/>
    <w:rsid w:val="00054EAD"/>
    <w:rsid w:val="000559A1"/>
    <w:rsid w:val="00055D24"/>
    <w:rsid w:val="00055E66"/>
    <w:rsid w:val="00055F6F"/>
    <w:rsid w:val="00057292"/>
    <w:rsid w:val="0005753F"/>
    <w:rsid w:val="00060910"/>
    <w:rsid w:val="0006150F"/>
    <w:rsid w:val="000619E4"/>
    <w:rsid w:val="00061D02"/>
    <w:rsid w:val="00062925"/>
    <w:rsid w:val="0006452D"/>
    <w:rsid w:val="00064991"/>
    <w:rsid w:val="00065F5D"/>
    <w:rsid w:val="00066A95"/>
    <w:rsid w:val="0006713A"/>
    <w:rsid w:val="000672A8"/>
    <w:rsid w:val="00067359"/>
    <w:rsid w:val="00067E12"/>
    <w:rsid w:val="00067EE0"/>
    <w:rsid w:val="00071141"/>
    <w:rsid w:val="000711D1"/>
    <w:rsid w:val="0007127D"/>
    <w:rsid w:val="000720D4"/>
    <w:rsid w:val="00072A46"/>
    <w:rsid w:val="00073264"/>
    <w:rsid w:val="000746B8"/>
    <w:rsid w:val="00074948"/>
    <w:rsid w:val="00075536"/>
    <w:rsid w:val="00076801"/>
    <w:rsid w:val="00076B3F"/>
    <w:rsid w:val="000771F0"/>
    <w:rsid w:val="0008012F"/>
    <w:rsid w:val="00082075"/>
    <w:rsid w:val="000821D1"/>
    <w:rsid w:val="0008288C"/>
    <w:rsid w:val="00083F84"/>
    <w:rsid w:val="000847EB"/>
    <w:rsid w:val="00084CF4"/>
    <w:rsid w:val="00085001"/>
    <w:rsid w:val="000851A2"/>
    <w:rsid w:val="00086511"/>
    <w:rsid w:val="000872D0"/>
    <w:rsid w:val="000874C2"/>
    <w:rsid w:val="00087CD8"/>
    <w:rsid w:val="00090F51"/>
    <w:rsid w:val="00091C5A"/>
    <w:rsid w:val="000928F5"/>
    <w:rsid w:val="00093743"/>
    <w:rsid w:val="000937DC"/>
    <w:rsid w:val="00094C82"/>
    <w:rsid w:val="00096AA0"/>
    <w:rsid w:val="000A0953"/>
    <w:rsid w:val="000A15D4"/>
    <w:rsid w:val="000A2934"/>
    <w:rsid w:val="000A29B3"/>
    <w:rsid w:val="000A6A7F"/>
    <w:rsid w:val="000A6F6E"/>
    <w:rsid w:val="000A7F3D"/>
    <w:rsid w:val="000B118A"/>
    <w:rsid w:val="000B146E"/>
    <w:rsid w:val="000B2216"/>
    <w:rsid w:val="000B2804"/>
    <w:rsid w:val="000B3A4E"/>
    <w:rsid w:val="000B444B"/>
    <w:rsid w:val="000B609C"/>
    <w:rsid w:val="000B739B"/>
    <w:rsid w:val="000C1569"/>
    <w:rsid w:val="000C2BE5"/>
    <w:rsid w:val="000D0CAA"/>
    <w:rsid w:val="000D11CC"/>
    <w:rsid w:val="000D18DD"/>
    <w:rsid w:val="000D3A8C"/>
    <w:rsid w:val="000D3F6E"/>
    <w:rsid w:val="000D5BE0"/>
    <w:rsid w:val="000D6328"/>
    <w:rsid w:val="000E0E81"/>
    <w:rsid w:val="000E2C8D"/>
    <w:rsid w:val="000E428D"/>
    <w:rsid w:val="000E5806"/>
    <w:rsid w:val="000E7D51"/>
    <w:rsid w:val="000F022F"/>
    <w:rsid w:val="000F36F1"/>
    <w:rsid w:val="000F4D7B"/>
    <w:rsid w:val="000F4E2C"/>
    <w:rsid w:val="000F583C"/>
    <w:rsid w:val="000F5B10"/>
    <w:rsid w:val="000F69CF"/>
    <w:rsid w:val="00100196"/>
    <w:rsid w:val="00100674"/>
    <w:rsid w:val="0010086E"/>
    <w:rsid w:val="00100D1F"/>
    <w:rsid w:val="001024FB"/>
    <w:rsid w:val="001027E8"/>
    <w:rsid w:val="001032B4"/>
    <w:rsid w:val="00105BC1"/>
    <w:rsid w:val="00106A3B"/>
    <w:rsid w:val="00106FF4"/>
    <w:rsid w:val="00107428"/>
    <w:rsid w:val="00107DDD"/>
    <w:rsid w:val="00111A3C"/>
    <w:rsid w:val="001128AD"/>
    <w:rsid w:val="00112BD9"/>
    <w:rsid w:val="001133B9"/>
    <w:rsid w:val="00113C8D"/>
    <w:rsid w:val="00116262"/>
    <w:rsid w:val="00116830"/>
    <w:rsid w:val="001170F6"/>
    <w:rsid w:val="00117327"/>
    <w:rsid w:val="001177E3"/>
    <w:rsid w:val="00117C3A"/>
    <w:rsid w:val="001227EB"/>
    <w:rsid w:val="00122E6C"/>
    <w:rsid w:val="00124F45"/>
    <w:rsid w:val="001260BE"/>
    <w:rsid w:val="00126CDC"/>
    <w:rsid w:val="00130C74"/>
    <w:rsid w:val="001312A1"/>
    <w:rsid w:val="0013231A"/>
    <w:rsid w:val="0013240F"/>
    <w:rsid w:val="001341F3"/>
    <w:rsid w:val="00134745"/>
    <w:rsid w:val="001360BD"/>
    <w:rsid w:val="00136132"/>
    <w:rsid w:val="00136A6D"/>
    <w:rsid w:val="00136B36"/>
    <w:rsid w:val="00141BB0"/>
    <w:rsid w:val="00145448"/>
    <w:rsid w:val="001456E9"/>
    <w:rsid w:val="00145FF9"/>
    <w:rsid w:val="001469DB"/>
    <w:rsid w:val="001473C0"/>
    <w:rsid w:val="0014751E"/>
    <w:rsid w:val="001476F7"/>
    <w:rsid w:val="001532AF"/>
    <w:rsid w:val="00153C57"/>
    <w:rsid w:val="00154DEE"/>
    <w:rsid w:val="00156000"/>
    <w:rsid w:val="001565A3"/>
    <w:rsid w:val="00157C23"/>
    <w:rsid w:val="00160A96"/>
    <w:rsid w:val="00160E27"/>
    <w:rsid w:val="00161095"/>
    <w:rsid w:val="00161C05"/>
    <w:rsid w:val="001622B5"/>
    <w:rsid w:val="001630E0"/>
    <w:rsid w:val="00163122"/>
    <w:rsid w:val="001632AB"/>
    <w:rsid w:val="00163DCD"/>
    <w:rsid w:val="0016485D"/>
    <w:rsid w:val="00165758"/>
    <w:rsid w:val="00166C76"/>
    <w:rsid w:val="00167EC2"/>
    <w:rsid w:val="0017079D"/>
    <w:rsid w:val="001711D8"/>
    <w:rsid w:val="0017374B"/>
    <w:rsid w:val="00173CC0"/>
    <w:rsid w:val="0017424F"/>
    <w:rsid w:val="00174EEA"/>
    <w:rsid w:val="00175611"/>
    <w:rsid w:val="00176FCB"/>
    <w:rsid w:val="0018011D"/>
    <w:rsid w:val="001823AA"/>
    <w:rsid w:val="00183B46"/>
    <w:rsid w:val="00183CF4"/>
    <w:rsid w:val="00184E1F"/>
    <w:rsid w:val="0018516E"/>
    <w:rsid w:val="00185611"/>
    <w:rsid w:val="00186BD6"/>
    <w:rsid w:val="001873EC"/>
    <w:rsid w:val="00187858"/>
    <w:rsid w:val="00193F0F"/>
    <w:rsid w:val="00194AA9"/>
    <w:rsid w:val="00194ED1"/>
    <w:rsid w:val="00194F96"/>
    <w:rsid w:val="001956F4"/>
    <w:rsid w:val="001957D7"/>
    <w:rsid w:val="001968DD"/>
    <w:rsid w:val="00196D0C"/>
    <w:rsid w:val="001A13BB"/>
    <w:rsid w:val="001A15DB"/>
    <w:rsid w:val="001A16E9"/>
    <w:rsid w:val="001A350B"/>
    <w:rsid w:val="001A373E"/>
    <w:rsid w:val="001A3E11"/>
    <w:rsid w:val="001A4539"/>
    <w:rsid w:val="001A503E"/>
    <w:rsid w:val="001A5FAD"/>
    <w:rsid w:val="001A637F"/>
    <w:rsid w:val="001B07CC"/>
    <w:rsid w:val="001B33E3"/>
    <w:rsid w:val="001B3561"/>
    <w:rsid w:val="001C1194"/>
    <w:rsid w:val="001C13E2"/>
    <w:rsid w:val="001C213E"/>
    <w:rsid w:val="001C3025"/>
    <w:rsid w:val="001C3237"/>
    <w:rsid w:val="001C460F"/>
    <w:rsid w:val="001C47E2"/>
    <w:rsid w:val="001C4975"/>
    <w:rsid w:val="001C560E"/>
    <w:rsid w:val="001C61E4"/>
    <w:rsid w:val="001C6D51"/>
    <w:rsid w:val="001C7065"/>
    <w:rsid w:val="001D0F3F"/>
    <w:rsid w:val="001D1775"/>
    <w:rsid w:val="001D3650"/>
    <w:rsid w:val="001D38E2"/>
    <w:rsid w:val="001D6BFF"/>
    <w:rsid w:val="001D7FCC"/>
    <w:rsid w:val="001E08F7"/>
    <w:rsid w:val="001E0AFB"/>
    <w:rsid w:val="001E23B2"/>
    <w:rsid w:val="001E278C"/>
    <w:rsid w:val="001E4C59"/>
    <w:rsid w:val="001E522D"/>
    <w:rsid w:val="001E55B7"/>
    <w:rsid w:val="001E66D2"/>
    <w:rsid w:val="001F4DB3"/>
    <w:rsid w:val="001F512D"/>
    <w:rsid w:val="001F51E7"/>
    <w:rsid w:val="001F5DBB"/>
    <w:rsid w:val="001F69A3"/>
    <w:rsid w:val="001F6DE0"/>
    <w:rsid w:val="001F7004"/>
    <w:rsid w:val="001F7E7B"/>
    <w:rsid w:val="001F7FBF"/>
    <w:rsid w:val="00201A43"/>
    <w:rsid w:val="002030FD"/>
    <w:rsid w:val="0020321E"/>
    <w:rsid w:val="00203B13"/>
    <w:rsid w:val="00203DE6"/>
    <w:rsid w:val="0020466F"/>
    <w:rsid w:val="00204DC2"/>
    <w:rsid w:val="00205D9D"/>
    <w:rsid w:val="00205EAE"/>
    <w:rsid w:val="00205F14"/>
    <w:rsid w:val="00206696"/>
    <w:rsid w:val="002067E3"/>
    <w:rsid w:val="002122AF"/>
    <w:rsid w:val="00213C36"/>
    <w:rsid w:val="00216BF6"/>
    <w:rsid w:val="00216FA9"/>
    <w:rsid w:val="00217306"/>
    <w:rsid w:val="0022067A"/>
    <w:rsid w:val="002212FA"/>
    <w:rsid w:val="0022272F"/>
    <w:rsid w:val="00222C55"/>
    <w:rsid w:val="00224DF5"/>
    <w:rsid w:val="00224EBB"/>
    <w:rsid w:val="00225D2A"/>
    <w:rsid w:val="00227671"/>
    <w:rsid w:val="00227D33"/>
    <w:rsid w:val="00232312"/>
    <w:rsid w:val="0023240E"/>
    <w:rsid w:val="00233746"/>
    <w:rsid w:val="0023398D"/>
    <w:rsid w:val="00233EC4"/>
    <w:rsid w:val="00235ED9"/>
    <w:rsid w:val="002424DD"/>
    <w:rsid w:val="002442CE"/>
    <w:rsid w:val="00244994"/>
    <w:rsid w:val="00244D44"/>
    <w:rsid w:val="00245079"/>
    <w:rsid w:val="00246C93"/>
    <w:rsid w:val="0024736C"/>
    <w:rsid w:val="0024778F"/>
    <w:rsid w:val="00247F56"/>
    <w:rsid w:val="00251469"/>
    <w:rsid w:val="0025240A"/>
    <w:rsid w:val="00256C05"/>
    <w:rsid w:val="00262C99"/>
    <w:rsid w:val="00263871"/>
    <w:rsid w:val="00264667"/>
    <w:rsid w:val="00264AB8"/>
    <w:rsid w:val="002651A7"/>
    <w:rsid w:val="002654B4"/>
    <w:rsid w:val="002675C6"/>
    <w:rsid w:val="00271E81"/>
    <w:rsid w:val="002720EA"/>
    <w:rsid w:val="002723DF"/>
    <w:rsid w:val="002735BE"/>
    <w:rsid w:val="002742AC"/>
    <w:rsid w:val="00275773"/>
    <w:rsid w:val="002759CA"/>
    <w:rsid w:val="0027615E"/>
    <w:rsid w:val="0027662F"/>
    <w:rsid w:val="00280FE6"/>
    <w:rsid w:val="002818D4"/>
    <w:rsid w:val="00281E2D"/>
    <w:rsid w:val="0028258B"/>
    <w:rsid w:val="002834DB"/>
    <w:rsid w:val="002838E2"/>
    <w:rsid w:val="002847BA"/>
    <w:rsid w:val="00285367"/>
    <w:rsid w:val="00286A07"/>
    <w:rsid w:val="00287274"/>
    <w:rsid w:val="002912E0"/>
    <w:rsid w:val="00291610"/>
    <w:rsid w:val="00291D8C"/>
    <w:rsid w:val="00292BFD"/>
    <w:rsid w:val="002946E6"/>
    <w:rsid w:val="002950DD"/>
    <w:rsid w:val="00295918"/>
    <w:rsid w:val="002A06D9"/>
    <w:rsid w:val="002A0718"/>
    <w:rsid w:val="002A12E6"/>
    <w:rsid w:val="002A16FF"/>
    <w:rsid w:val="002A17CF"/>
    <w:rsid w:val="002A302A"/>
    <w:rsid w:val="002A380A"/>
    <w:rsid w:val="002A3833"/>
    <w:rsid w:val="002A4907"/>
    <w:rsid w:val="002A58D3"/>
    <w:rsid w:val="002A5974"/>
    <w:rsid w:val="002A6CFA"/>
    <w:rsid w:val="002A78E8"/>
    <w:rsid w:val="002B00D2"/>
    <w:rsid w:val="002B0E81"/>
    <w:rsid w:val="002B1317"/>
    <w:rsid w:val="002B1B23"/>
    <w:rsid w:val="002B1E32"/>
    <w:rsid w:val="002B22FD"/>
    <w:rsid w:val="002B30A3"/>
    <w:rsid w:val="002B3B6F"/>
    <w:rsid w:val="002B4354"/>
    <w:rsid w:val="002B5D0F"/>
    <w:rsid w:val="002B6EA2"/>
    <w:rsid w:val="002B74AD"/>
    <w:rsid w:val="002C2E68"/>
    <w:rsid w:val="002C561B"/>
    <w:rsid w:val="002C596E"/>
    <w:rsid w:val="002C5FC3"/>
    <w:rsid w:val="002C6474"/>
    <w:rsid w:val="002C7134"/>
    <w:rsid w:val="002C77C0"/>
    <w:rsid w:val="002D0314"/>
    <w:rsid w:val="002D2164"/>
    <w:rsid w:val="002D2976"/>
    <w:rsid w:val="002D3877"/>
    <w:rsid w:val="002D5A38"/>
    <w:rsid w:val="002D5E71"/>
    <w:rsid w:val="002D7917"/>
    <w:rsid w:val="002E0469"/>
    <w:rsid w:val="002E11AF"/>
    <w:rsid w:val="002E1311"/>
    <w:rsid w:val="002E1864"/>
    <w:rsid w:val="002E3593"/>
    <w:rsid w:val="002E44FA"/>
    <w:rsid w:val="002E4D21"/>
    <w:rsid w:val="002E6054"/>
    <w:rsid w:val="002E6772"/>
    <w:rsid w:val="002E73B5"/>
    <w:rsid w:val="002F0147"/>
    <w:rsid w:val="002F0AB0"/>
    <w:rsid w:val="002F0EEE"/>
    <w:rsid w:val="002F11FC"/>
    <w:rsid w:val="002F5F87"/>
    <w:rsid w:val="002F68AC"/>
    <w:rsid w:val="002F690C"/>
    <w:rsid w:val="002F6A08"/>
    <w:rsid w:val="002F7925"/>
    <w:rsid w:val="0030169F"/>
    <w:rsid w:val="00301B16"/>
    <w:rsid w:val="00302FF1"/>
    <w:rsid w:val="003038B9"/>
    <w:rsid w:val="0030414B"/>
    <w:rsid w:val="003048AF"/>
    <w:rsid w:val="00304ABD"/>
    <w:rsid w:val="00312A9E"/>
    <w:rsid w:val="00312E9C"/>
    <w:rsid w:val="00313A01"/>
    <w:rsid w:val="00315947"/>
    <w:rsid w:val="00316CCE"/>
    <w:rsid w:val="00316E71"/>
    <w:rsid w:val="00320D07"/>
    <w:rsid w:val="00321A92"/>
    <w:rsid w:val="00321F19"/>
    <w:rsid w:val="00323D9E"/>
    <w:rsid w:val="00324D24"/>
    <w:rsid w:val="003261DC"/>
    <w:rsid w:val="0032679F"/>
    <w:rsid w:val="00326BF5"/>
    <w:rsid w:val="00326DCA"/>
    <w:rsid w:val="003305A6"/>
    <w:rsid w:val="00330756"/>
    <w:rsid w:val="00330F1A"/>
    <w:rsid w:val="00331DD9"/>
    <w:rsid w:val="003336FC"/>
    <w:rsid w:val="003349A6"/>
    <w:rsid w:val="003352B5"/>
    <w:rsid w:val="00335DC1"/>
    <w:rsid w:val="00336579"/>
    <w:rsid w:val="00341CFA"/>
    <w:rsid w:val="003423C7"/>
    <w:rsid w:val="00342AB1"/>
    <w:rsid w:val="0034341B"/>
    <w:rsid w:val="00343A22"/>
    <w:rsid w:val="00343AF8"/>
    <w:rsid w:val="00347012"/>
    <w:rsid w:val="003478FB"/>
    <w:rsid w:val="00347BB3"/>
    <w:rsid w:val="00347CA7"/>
    <w:rsid w:val="003508BE"/>
    <w:rsid w:val="00350E3F"/>
    <w:rsid w:val="00351236"/>
    <w:rsid w:val="00355230"/>
    <w:rsid w:val="00356174"/>
    <w:rsid w:val="00356D88"/>
    <w:rsid w:val="003576A9"/>
    <w:rsid w:val="00360264"/>
    <w:rsid w:val="003604DD"/>
    <w:rsid w:val="00360D60"/>
    <w:rsid w:val="00361C97"/>
    <w:rsid w:val="00361CBA"/>
    <w:rsid w:val="00361D2C"/>
    <w:rsid w:val="00362C82"/>
    <w:rsid w:val="0036395D"/>
    <w:rsid w:val="003655B2"/>
    <w:rsid w:val="003656AF"/>
    <w:rsid w:val="00370386"/>
    <w:rsid w:val="0037197A"/>
    <w:rsid w:val="00375B05"/>
    <w:rsid w:val="00375FA0"/>
    <w:rsid w:val="003802DF"/>
    <w:rsid w:val="00380E06"/>
    <w:rsid w:val="0038230D"/>
    <w:rsid w:val="00382B34"/>
    <w:rsid w:val="00387A33"/>
    <w:rsid w:val="003904CD"/>
    <w:rsid w:val="003904E7"/>
    <w:rsid w:val="00391B85"/>
    <w:rsid w:val="00392636"/>
    <w:rsid w:val="00392CC3"/>
    <w:rsid w:val="00392D82"/>
    <w:rsid w:val="00393CCF"/>
    <w:rsid w:val="0039428B"/>
    <w:rsid w:val="003944BB"/>
    <w:rsid w:val="00394BDF"/>
    <w:rsid w:val="00395609"/>
    <w:rsid w:val="003961B3"/>
    <w:rsid w:val="00397DEC"/>
    <w:rsid w:val="003A2D2E"/>
    <w:rsid w:val="003A373A"/>
    <w:rsid w:val="003A3757"/>
    <w:rsid w:val="003A67D0"/>
    <w:rsid w:val="003A772A"/>
    <w:rsid w:val="003B04A0"/>
    <w:rsid w:val="003B155A"/>
    <w:rsid w:val="003B1AA7"/>
    <w:rsid w:val="003B2DE8"/>
    <w:rsid w:val="003B41F7"/>
    <w:rsid w:val="003B4D4F"/>
    <w:rsid w:val="003B63F2"/>
    <w:rsid w:val="003C0C89"/>
    <w:rsid w:val="003C2AEC"/>
    <w:rsid w:val="003C510B"/>
    <w:rsid w:val="003C5539"/>
    <w:rsid w:val="003C7896"/>
    <w:rsid w:val="003D0A9A"/>
    <w:rsid w:val="003D0E8E"/>
    <w:rsid w:val="003D2218"/>
    <w:rsid w:val="003D280C"/>
    <w:rsid w:val="003D4217"/>
    <w:rsid w:val="003D4355"/>
    <w:rsid w:val="003D598E"/>
    <w:rsid w:val="003D61C8"/>
    <w:rsid w:val="003E07BF"/>
    <w:rsid w:val="003E087D"/>
    <w:rsid w:val="003E1105"/>
    <w:rsid w:val="003E1118"/>
    <w:rsid w:val="003E117E"/>
    <w:rsid w:val="003E127F"/>
    <w:rsid w:val="003E4FBE"/>
    <w:rsid w:val="003E528E"/>
    <w:rsid w:val="003E6148"/>
    <w:rsid w:val="003E75AB"/>
    <w:rsid w:val="003E7C62"/>
    <w:rsid w:val="003F0FCB"/>
    <w:rsid w:val="003F21C3"/>
    <w:rsid w:val="003F2EFE"/>
    <w:rsid w:val="003F3360"/>
    <w:rsid w:val="003F3616"/>
    <w:rsid w:val="003F41A3"/>
    <w:rsid w:val="003F50B6"/>
    <w:rsid w:val="003F52CE"/>
    <w:rsid w:val="003F63BF"/>
    <w:rsid w:val="003F6BAA"/>
    <w:rsid w:val="003F6C95"/>
    <w:rsid w:val="003F73EA"/>
    <w:rsid w:val="004012E1"/>
    <w:rsid w:val="00402E55"/>
    <w:rsid w:val="00403492"/>
    <w:rsid w:val="00404168"/>
    <w:rsid w:val="0041084F"/>
    <w:rsid w:val="004111CD"/>
    <w:rsid w:val="00412769"/>
    <w:rsid w:val="0041293C"/>
    <w:rsid w:val="00412B8A"/>
    <w:rsid w:val="00412DE5"/>
    <w:rsid w:val="00412F0B"/>
    <w:rsid w:val="0041462C"/>
    <w:rsid w:val="00414B20"/>
    <w:rsid w:val="00415C1F"/>
    <w:rsid w:val="00416978"/>
    <w:rsid w:val="004169F0"/>
    <w:rsid w:val="00416E44"/>
    <w:rsid w:val="0041774D"/>
    <w:rsid w:val="00417F24"/>
    <w:rsid w:val="00420064"/>
    <w:rsid w:val="00420338"/>
    <w:rsid w:val="0042038A"/>
    <w:rsid w:val="00420AC9"/>
    <w:rsid w:val="00422952"/>
    <w:rsid w:val="00423A49"/>
    <w:rsid w:val="004245B2"/>
    <w:rsid w:val="00425843"/>
    <w:rsid w:val="004317CD"/>
    <w:rsid w:val="0043221D"/>
    <w:rsid w:val="00432943"/>
    <w:rsid w:val="00432D6B"/>
    <w:rsid w:val="00433329"/>
    <w:rsid w:val="00433913"/>
    <w:rsid w:val="004358D4"/>
    <w:rsid w:val="00435960"/>
    <w:rsid w:val="004360F4"/>
    <w:rsid w:val="00440767"/>
    <w:rsid w:val="00440805"/>
    <w:rsid w:val="0044103A"/>
    <w:rsid w:val="0044118D"/>
    <w:rsid w:val="00441EB1"/>
    <w:rsid w:val="0044313F"/>
    <w:rsid w:val="004431F6"/>
    <w:rsid w:val="004455A3"/>
    <w:rsid w:val="00445943"/>
    <w:rsid w:val="0045064D"/>
    <w:rsid w:val="0045096E"/>
    <w:rsid w:val="00452DBF"/>
    <w:rsid w:val="00452F60"/>
    <w:rsid w:val="004553C6"/>
    <w:rsid w:val="0045690B"/>
    <w:rsid w:val="004572FF"/>
    <w:rsid w:val="00460A05"/>
    <w:rsid w:val="00460A15"/>
    <w:rsid w:val="00460C0A"/>
    <w:rsid w:val="004611B9"/>
    <w:rsid w:val="00462AE3"/>
    <w:rsid w:val="00464CAD"/>
    <w:rsid w:val="00465924"/>
    <w:rsid w:val="004673FA"/>
    <w:rsid w:val="00470668"/>
    <w:rsid w:val="004715F8"/>
    <w:rsid w:val="00471A50"/>
    <w:rsid w:val="00472487"/>
    <w:rsid w:val="00472AAC"/>
    <w:rsid w:val="00472DF5"/>
    <w:rsid w:val="00473993"/>
    <w:rsid w:val="004742D9"/>
    <w:rsid w:val="00477BFD"/>
    <w:rsid w:val="00477DC4"/>
    <w:rsid w:val="00480191"/>
    <w:rsid w:val="004803D1"/>
    <w:rsid w:val="004819A5"/>
    <w:rsid w:val="00482630"/>
    <w:rsid w:val="004847D9"/>
    <w:rsid w:val="00485357"/>
    <w:rsid w:val="00485773"/>
    <w:rsid w:val="00487A49"/>
    <w:rsid w:val="00487F1D"/>
    <w:rsid w:val="004912AD"/>
    <w:rsid w:val="00491C69"/>
    <w:rsid w:val="00491D7F"/>
    <w:rsid w:val="00492179"/>
    <w:rsid w:val="00492388"/>
    <w:rsid w:val="00493513"/>
    <w:rsid w:val="004939F5"/>
    <w:rsid w:val="00493AAF"/>
    <w:rsid w:val="0049427A"/>
    <w:rsid w:val="00494AE0"/>
    <w:rsid w:val="00495A48"/>
    <w:rsid w:val="004966CB"/>
    <w:rsid w:val="004A08DC"/>
    <w:rsid w:val="004A38B9"/>
    <w:rsid w:val="004A3C7F"/>
    <w:rsid w:val="004A4E4B"/>
    <w:rsid w:val="004A4E5C"/>
    <w:rsid w:val="004A5288"/>
    <w:rsid w:val="004A5DFA"/>
    <w:rsid w:val="004A6C8C"/>
    <w:rsid w:val="004A6F8F"/>
    <w:rsid w:val="004A73CA"/>
    <w:rsid w:val="004B0D4B"/>
    <w:rsid w:val="004B1962"/>
    <w:rsid w:val="004B1D63"/>
    <w:rsid w:val="004B20A5"/>
    <w:rsid w:val="004B2171"/>
    <w:rsid w:val="004B30F2"/>
    <w:rsid w:val="004B4435"/>
    <w:rsid w:val="004B495D"/>
    <w:rsid w:val="004B5C13"/>
    <w:rsid w:val="004B6E71"/>
    <w:rsid w:val="004B73C5"/>
    <w:rsid w:val="004B7E03"/>
    <w:rsid w:val="004C264A"/>
    <w:rsid w:val="004C3324"/>
    <w:rsid w:val="004C6297"/>
    <w:rsid w:val="004C65D9"/>
    <w:rsid w:val="004C6F6E"/>
    <w:rsid w:val="004C7E5D"/>
    <w:rsid w:val="004D1494"/>
    <w:rsid w:val="004D16EC"/>
    <w:rsid w:val="004D1B24"/>
    <w:rsid w:val="004D1DAB"/>
    <w:rsid w:val="004D2DA2"/>
    <w:rsid w:val="004D3A71"/>
    <w:rsid w:val="004D4C27"/>
    <w:rsid w:val="004D5C38"/>
    <w:rsid w:val="004D6740"/>
    <w:rsid w:val="004E163F"/>
    <w:rsid w:val="004E3F16"/>
    <w:rsid w:val="004E4382"/>
    <w:rsid w:val="004E562C"/>
    <w:rsid w:val="004E5ADE"/>
    <w:rsid w:val="004E5ED5"/>
    <w:rsid w:val="004E6ABC"/>
    <w:rsid w:val="004F09E4"/>
    <w:rsid w:val="004F14AE"/>
    <w:rsid w:val="004F2155"/>
    <w:rsid w:val="004F3FF0"/>
    <w:rsid w:val="004F48E2"/>
    <w:rsid w:val="004F4ABB"/>
    <w:rsid w:val="004F511E"/>
    <w:rsid w:val="004F5233"/>
    <w:rsid w:val="004F5605"/>
    <w:rsid w:val="004F6BD0"/>
    <w:rsid w:val="004F7D06"/>
    <w:rsid w:val="0050163A"/>
    <w:rsid w:val="00502692"/>
    <w:rsid w:val="0050285B"/>
    <w:rsid w:val="00503641"/>
    <w:rsid w:val="005038C3"/>
    <w:rsid w:val="00503BB0"/>
    <w:rsid w:val="0050429E"/>
    <w:rsid w:val="00504B91"/>
    <w:rsid w:val="005051A7"/>
    <w:rsid w:val="005076C2"/>
    <w:rsid w:val="005106BF"/>
    <w:rsid w:val="005107D8"/>
    <w:rsid w:val="00510FEE"/>
    <w:rsid w:val="00511EF0"/>
    <w:rsid w:val="00512E72"/>
    <w:rsid w:val="00512F3B"/>
    <w:rsid w:val="0051305B"/>
    <w:rsid w:val="0051333E"/>
    <w:rsid w:val="0051396E"/>
    <w:rsid w:val="0051409D"/>
    <w:rsid w:val="00515717"/>
    <w:rsid w:val="0051581C"/>
    <w:rsid w:val="00516241"/>
    <w:rsid w:val="005172FC"/>
    <w:rsid w:val="00521B9C"/>
    <w:rsid w:val="00522376"/>
    <w:rsid w:val="00522453"/>
    <w:rsid w:val="00522573"/>
    <w:rsid w:val="00523B8B"/>
    <w:rsid w:val="005245BF"/>
    <w:rsid w:val="0052522D"/>
    <w:rsid w:val="005263E5"/>
    <w:rsid w:val="00527FAE"/>
    <w:rsid w:val="00530196"/>
    <w:rsid w:val="00530996"/>
    <w:rsid w:val="005309C0"/>
    <w:rsid w:val="0053169A"/>
    <w:rsid w:val="0053170E"/>
    <w:rsid w:val="00531CB0"/>
    <w:rsid w:val="005326BD"/>
    <w:rsid w:val="005326F8"/>
    <w:rsid w:val="005356E6"/>
    <w:rsid w:val="00536EA2"/>
    <w:rsid w:val="005370D0"/>
    <w:rsid w:val="00544298"/>
    <w:rsid w:val="00544D76"/>
    <w:rsid w:val="005452D9"/>
    <w:rsid w:val="00545FC3"/>
    <w:rsid w:val="00546C3F"/>
    <w:rsid w:val="00547820"/>
    <w:rsid w:val="005478C7"/>
    <w:rsid w:val="00550754"/>
    <w:rsid w:val="00551F17"/>
    <w:rsid w:val="00555DA1"/>
    <w:rsid w:val="00556A10"/>
    <w:rsid w:val="00557C63"/>
    <w:rsid w:val="005621F3"/>
    <w:rsid w:val="0056229A"/>
    <w:rsid w:val="005622DD"/>
    <w:rsid w:val="00562629"/>
    <w:rsid w:val="005630D2"/>
    <w:rsid w:val="005645F0"/>
    <w:rsid w:val="005650F7"/>
    <w:rsid w:val="0056520A"/>
    <w:rsid w:val="00565F36"/>
    <w:rsid w:val="00566809"/>
    <w:rsid w:val="00567E7D"/>
    <w:rsid w:val="00570488"/>
    <w:rsid w:val="005710DC"/>
    <w:rsid w:val="00571490"/>
    <w:rsid w:val="005726A9"/>
    <w:rsid w:val="00573694"/>
    <w:rsid w:val="00574379"/>
    <w:rsid w:val="00574C77"/>
    <w:rsid w:val="0057509C"/>
    <w:rsid w:val="00575CF4"/>
    <w:rsid w:val="00582785"/>
    <w:rsid w:val="005828A8"/>
    <w:rsid w:val="0058381B"/>
    <w:rsid w:val="00585237"/>
    <w:rsid w:val="005861F9"/>
    <w:rsid w:val="005867C9"/>
    <w:rsid w:val="00587C49"/>
    <w:rsid w:val="00590AE4"/>
    <w:rsid w:val="00593B85"/>
    <w:rsid w:val="00594737"/>
    <w:rsid w:val="00594BB8"/>
    <w:rsid w:val="00594D73"/>
    <w:rsid w:val="005954C2"/>
    <w:rsid w:val="0059608F"/>
    <w:rsid w:val="005968D2"/>
    <w:rsid w:val="00596EF7"/>
    <w:rsid w:val="005A017B"/>
    <w:rsid w:val="005A09C1"/>
    <w:rsid w:val="005A192C"/>
    <w:rsid w:val="005A1BE0"/>
    <w:rsid w:val="005A314D"/>
    <w:rsid w:val="005A3534"/>
    <w:rsid w:val="005A3B31"/>
    <w:rsid w:val="005A3B91"/>
    <w:rsid w:val="005A3D18"/>
    <w:rsid w:val="005A484A"/>
    <w:rsid w:val="005A4C93"/>
    <w:rsid w:val="005A4D95"/>
    <w:rsid w:val="005A542A"/>
    <w:rsid w:val="005A545A"/>
    <w:rsid w:val="005A66C5"/>
    <w:rsid w:val="005A6DD8"/>
    <w:rsid w:val="005A76F5"/>
    <w:rsid w:val="005A7CEA"/>
    <w:rsid w:val="005B0C07"/>
    <w:rsid w:val="005B1842"/>
    <w:rsid w:val="005B22AC"/>
    <w:rsid w:val="005B2547"/>
    <w:rsid w:val="005B2CA5"/>
    <w:rsid w:val="005B335D"/>
    <w:rsid w:val="005B38B2"/>
    <w:rsid w:val="005B44C1"/>
    <w:rsid w:val="005B49FB"/>
    <w:rsid w:val="005B4A76"/>
    <w:rsid w:val="005B4FED"/>
    <w:rsid w:val="005B60CE"/>
    <w:rsid w:val="005B7026"/>
    <w:rsid w:val="005B745F"/>
    <w:rsid w:val="005B795F"/>
    <w:rsid w:val="005C006A"/>
    <w:rsid w:val="005C02FC"/>
    <w:rsid w:val="005C0816"/>
    <w:rsid w:val="005C2982"/>
    <w:rsid w:val="005C29E1"/>
    <w:rsid w:val="005C2E39"/>
    <w:rsid w:val="005C3962"/>
    <w:rsid w:val="005C500D"/>
    <w:rsid w:val="005C604C"/>
    <w:rsid w:val="005C60FE"/>
    <w:rsid w:val="005C6665"/>
    <w:rsid w:val="005D354B"/>
    <w:rsid w:val="005D3E7F"/>
    <w:rsid w:val="005D4028"/>
    <w:rsid w:val="005D58BB"/>
    <w:rsid w:val="005D60BC"/>
    <w:rsid w:val="005D67F5"/>
    <w:rsid w:val="005D7304"/>
    <w:rsid w:val="005E0F72"/>
    <w:rsid w:val="005E19CE"/>
    <w:rsid w:val="005E355D"/>
    <w:rsid w:val="005E3972"/>
    <w:rsid w:val="005E550D"/>
    <w:rsid w:val="005E5635"/>
    <w:rsid w:val="005E6B0E"/>
    <w:rsid w:val="005E7DAE"/>
    <w:rsid w:val="005F1CFE"/>
    <w:rsid w:val="005F2702"/>
    <w:rsid w:val="005F280C"/>
    <w:rsid w:val="005F3949"/>
    <w:rsid w:val="005F5443"/>
    <w:rsid w:val="005F5554"/>
    <w:rsid w:val="005F6652"/>
    <w:rsid w:val="005F67BC"/>
    <w:rsid w:val="005F7865"/>
    <w:rsid w:val="005F7ABF"/>
    <w:rsid w:val="00602629"/>
    <w:rsid w:val="00605453"/>
    <w:rsid w:val="0060608F"/>
    <w:rsid w:val="00606DB5"/>
    <w:rsid w:val="006128C6"/>
    <w:rsid w:val="00612A9F"/>
    <w:rsid w:val="00612AC4"/>
    <w:rsid w:val="00613218"/>
    <w:rsid w:val="00613BC4"/>
    <w:rsid w:val="00614CBB"/>
    <w:rsid w:val="00615214"/>
    <w:rsid w:val="00616785"/>
    <w:rsid w:val="00616FDA"/>
    <w:rsid w:val="00617CE3"/>
    <w:rsid w:val="00621C9B"/>
    <w:rsid w:val="00622203"/>
    <w:rsid w:val="00624BDF"/>
    <w:rsid w:val="006253D3"/>
    <w:rsid w:val="00625918"/>
    <w:rsid w:val="00627489"/>
    <w:rsid w:val="00627EC3"/>
    <w:rsid w:val="00630111"/>
    <w:rsid w:val="006307D8"/>
    <w:rsid w:val="00630988"/>
    <w:rsid w:val="0063176F"/>
    <w:rsid w:val="00631BC2"/>
    <w:rsid w:val="00632362"/>
    <w:rsid w:val="00632976"/>
    <w:rsid w:val="0063765F"/>
    <w:rsid w:val="00637CF1"/>
    <w:rsid w:val="006400A9"/>
    <w:rsid w:val="0064084D"/>
    <w:rsid w:val="00642783"/>
    <w:rsid w:val="0064566C"/>
    <w:rsid w:val="0064627C"/>
    <w:rsid w:val="006522E4"/>
    <w:rsid w:val="006525D9"/>
    <w:rsid w:val="00652897"/>
    <w:rsid w:val="00652DEB"/>
    <w:rsid w:val="00652F98"/>
    <w:rsid w:val="0065319A"/>
    <w:rsid w:val="00653BC6"/>
    <w:rsid w:val="006554AD"/>
    <w:rsid w:val="006571DF"/>
    <w:rsid w:val="0065738D"/>
    <w:rsid w:val="00661174"/>
    <w:rsid w:val="00662281"/>
    <w:rsid w:val="00662FDC"/>
    <w:rsid w:val="00663CE0"/>
    <w:rsid w:val="00664619"/>
    <w:rsid w:val="00664BC1"/>
    <w:rsid w:val="00664E04"/>
    <w:rsid w:val="0066500D"/>
    <w:rsid w:val="0066523F"/>
    <w:rsid w:val="006659F1"/>
    <w:rsid w:val="006665F9"/>
    <w:rsid w:val="0066728A"/>
    <w:rsid w:val="006720D6"/>
    <w:rsid w:val="00672C4D"/>
    <w:rsid w:val="0067358D"/>
    <w:rsid w:val="00673653"/>
    <w:rsid w:val="0067697E"/>
    <w:rsid w:val="00676BAE"/>
    <w:rsid w:val="0067757F"/>
    <w:rsid w:val="00677944"/>
    <w:rsid w:val="0068088D"/>
    <w:rsid w:val="006817B5"/>
    <w:rsid w:val="00682F01"/>
    <w:rsid w:val="0068318D"/>
    <w:rsid w:val="00683D9E"/>
    <w:rsid w:val="00684E95"/>
    <w:rsid w:val="00684FCD"/>
    <w:rsid w:val="0068528B"/>
    <w:rsid w:val="006853D5"/>
    <w:rsid w:val="006863F4"/>
    <w:rsid w:val="006871E1"/>
    <w:rsid w:val="006913EB"/>
    <w:rsid w:val="006922BE"/>
    <w:rsid w:val="006929AE"/>
    <w:rsid w:val="006943F1"/>
    <w:rsid w:val="0069560F"/>
    <w:rsid w:val="006958B3"/>
    <w:rsid w:val="00695DB3"/>
    <w:rsid w:val="00696B60"/>
    <w:rsid w:val="00697494"/>
    <w:rsid w:val="006A0506"/>
    <w:rsid w:val="006A09EC"/>
    <w:rsid w:val="006A20B9"/>
    <w:rsid w:val="006A3B35"/>
    <w:rsid w:val="006A3DEB"/>
    <w:rsid w:val="006A4F2D"/>
    <w:rsid w:val="006A6413"/>
    <w:rsid w:val="006A64A9"/>
    <w:rsid w:val="006A6D83"/>
    <w:rsid w:val="006A6DC2"/>
    <w:rsid w:val="006A7A54"/>
    <w:rsid w:val="006B07A8"/>
    <w:rsid w:val="006B0F20"/>
    <w:rsid w:val="006B1B0C"/>
    <w:rsid w:val="006B23A4"/>
    <w:rsid w:val="006B3E7A"/>
    <w:rsid w:val="006B67FF"/>
    <w:rsid w:val="006C0765"/>
    <w:rsid w:val="006C3EAB"/>
    <w:rsid w:val="006C3EB5"/>
    <w:rsid w:val="006C42CA"/>
    <w:rsid w:val="006C5257"/>
    <w:rsid w:val="006C5435"/>
    <w:rsid w:val="006C5590"/>
    <w:rsid w:val="006C5B36"/>
    <w:rsid w:val="006C6829"/>
    <w:rsid w:val="006C6895"/>
    <w:rsid w:val="006C6D92"/>
    <w:rsid w:val="006C71C2"/>
    <w:rsid w:val="006D01E2"/>
    <w:rsid w:val="006D0659"/>
    <w:rsid w:val="006D12E6"/>
    <w:rsid w:val="006D1791"/>
    <w:rsid w:val="006D4F19"/>
    <w:rsid w:val="006D526A"/>
    <w:rsid w:val="006D66C9"/>
    <w:rsid w:val="006D72DC"/>
    <w:rsid w:val="006D72FE"/>
    <w:rsid w:val="006E03F5"/>
    <w:rsid w:val="006E0C81"/>
    <w:rsid w:val="006E3604"/>
    <w:rsid w:val="006F21F2"/>
    <w:rsid w:val="006F2DFA"/>
    <w:rsid w:val="006F2FF8"/>
    <w:rsid w:val="006F781F"/>
    <w:rsid w:val="006F7830"/>
    <w:rsid w:val="00701749"/>
    <w:rsid w:val="00701B01"/>
    <w:rsid w:val="00702541"/>
    <w:rsid w:val="0070295A"/>
    <w:rsid w:val="007030C9"/>
    <w:rsid w:val="00704408"/>
    <w:rsid w:val="00705A48"/>
    <w:rsid w:val="007076EB"/>
    <w:rsid w:val="00707E94"/>
    <w:rsid w:val="00710810"/>
    <w:rsid w:val="00710F16"/>
    <w:rsid w:val="0071104D"/>
    <w:rsid w:val="007118DF"/>
    <w:rsid w:val="007123F0"/>
    <w:rsid w:val="0071282C"/>
    <w:rsid w:val="007142A5"/>
    <w:rsid w:val="00715E2C"/>
    <w:rsid w:val="00716F43"/>
    <w:rsid w:val="0071713A"/>
    <w:rsid w:val="007177F1"/>
    <w:rsid w:val="007201DD"/>
    <w:rsid w:val="007206B9"/>
    <w:rsid w:val="00722B6D"/>
    <w:rsid w:val="007231C9"/>
    <w:rsid w:val="00723577"/>
    <w:rsid w:val="0072461B"/>
    <w:rsid w:val="00726C27"/>
    <w:rsid w:val="00727873"/>
    <w:rsid w:val="0072792D"/>
    <w:rsid w:val="00727CD9"/>
    <w:rsid w:val="00727D37"/>
    <w:rsid w:val="00730B43"/>
    <w:rsid w:val="00731A9E"/>
    <w:rsid w:val="00732C6D"/>
    <w:rsid w:val="0073463A"/>
    <w:rsid w:val="00736369"/>
    <w:rsid w:val="00742C16"/>
    <w:rsid w:val="0074527F"/>
    <w:rsid w:val="007452BE"/>
    <w:rsid w:val="007461CC"/>
    <w:rsid w:val="0074725C"/>
    <w:rsid w:val="007475DC"/>
    <w:rsid w:val="007477E6"/>
    <w:rsid w:val="0075102C"/>
    <w:rsid w:val="0075162E"/>
    <w:rsid w:val="00752672"/>
    <w:rsid w:val="00756141"/>
    <w:rsid w:val="0075782D"/>
    <w:rsid w:val="007609B1"/>
    <w:rsid w:val="00761688"/>
    <w:rsid w:val="00763D0E"/>
    <w:rsid w:val="00764F8B"/>
    <w:rsid w:val="00765DAC"/>
    <w:rsid w:val="0076776C"/>
    <w:rsid w:val="00767B54"/>
    <w:rsid w:val="0077009A"/>
    <w:rsid w:val="007705BF"/>
    <w:rsid w:val="00772481"/>
    <w:rsid w:val="00772BD6"/>
    <w:rsid w:val="007731F2"/>
    <w:rsid w:val="00776937"/>
    <w:rsid w:val="007771EF"/>
    <w:rsid w:val="0077766A"/>
    <w:rsid w:val="00777C37"/>
    <w:rsid w:val="00780602"/>
    <w:rsid w:val="00780667"/>
    <w:rsid w:val="007826E0"/>
    <w:rsid w:val="00783AF7"/>
    <w:rsid w:val="00783B95"/>
    <w:rsid w:val="00785ED0"/>
    <w:rsid w:val="00787281"/>
    <w:rsid w:val="007875BA"/>
    <w:rsid w:val="00787884"/>
    <w:rsid w:val="007900ED"/>
    <w:rsid w:val="00790ADB"/>
    <w:rsid w:val="007923F3"/>
    <w:rsid w:val="00792A2C"/>
    <w:rsid w:val="0079307E"/>
    <w:rsid w:val="0079388C"/>
    <w:rsid w:val="00796027"/>
    <w:rsid w:val="00797B04"/>
    <w:rsid w:val="00797D78"/>
    <w:rsid w:val="00797E2F"/>
    <w:rsid w:val="007A089D"/>
    <w:rsid w:val="007A1310"/>
    <w:rsid w:val="007A15A6"/>
    <w:rsid w:val="007A275B"/>
    <w:rsid w:val="007A2A55"/>
    <w:rsid w:val="007A31E8"/>
    <w:rsid w:val="007A3B65"/>
    <w:rsid w:val="007A3FA0"/>
    <w:rsid w:val="007A4795"/>
    <w:rsid w:val="007A4819"/>
    <w:rsid w:val="007A5127"/>
    <w:rsid w:val="007A5371"/>
    <w:rsid w:val="007A5563"/>
    <w:rsid w:val="007A5C46"/>
    <w:rsid w:val="007A5FF1"/>
    <w:rsid w:val="007B0C01"/>
    <w:rsid w:val="007B2B01"/>
    <w:rsid w:val="007B33CE"/>
    <w:rsid w:val="007B50E9"/>
    <w:rsid w:val="007B5583"/>
    <w:rsid w:val="007B617A"/>
    <w:rsid w:val="007B702F"/>
    <w:rsid w:val="007B7573"/>
    <w:rsid w:val="007B7B4D"/>
    <w:rsid w:val="007B7E1E"/>
    <w:rsid w:val="007C37E9"/>
    <w:rsid w:val="007C49A9"/>
    <w:rsid w:val="007C5253"/>
    <w:rsid w:val="007C54E1"/>
    <w:rsid w:val="007C6631"/>
    <w:rsid w:val="007D1BC6"/>
    <w:rsid w:val="007D32C6"/>
    <w:rsid w:val="007D3A82"/>
    <w:rsid w:val="007D3DD7"/>
    <w:rsid w:val="007D4AEC"/>
    <w:rsid w:val="007D7A5F"/>
    <w:rsid w:val="007E1135"/>
    <w:rsid w:val="007E1DE2"/>
    <w:rsid w:val="007E3A30"/>
    <w:rsid w:val="007E3F60"/>
    <w:rsid w:val="007E42D9"/>
    <w:rsid w:val="007E4D0D"/>
    <w:rsid w:val="007E6F29"/>
    <w:rsid w:val="007E737D"/>
    <w:rsid w:val="007E7492"/>
    <w:rsid w:val="007F20FD"/>
    <w:rsid w:val="007F40B8"/>
    <w:rsid w:val="007F4DAF"/>
    <w:rsid w:val="007F64F6"/>
    <w:rsid w:val="007F675C"/>
    <w:rsid w:val="007F6F0C"/>
    <w:rsid w:val="00800078"/>
    <w:rsid w:val="00801963"/>
    <w:rsid w:val="00802FB9"/>
    <w:rsid w:val="00803EE4"/>
    <w:rsid w:val="00804081"/>
    <w:rsid w:val="00804465"/>
    <w:rsid w:val="00805B3F"/>
    <w:rsid w:val="008066D4"/>
    <w:rsid w:val="0081304D"/>
    <w:rsid w:val="00813AE3"/>
    <w:rsid w:val="00814565"/>
    <w:rsid w:val="00814587"/>
    <w:rsid w:val="0081458B"/>
    <w:rsid w:val="00814703"/>
    <w:rsid w:val="00815A63"/>
    <w:rsid w:val="00816F0E"/>
    <w:rsid w:val="008172B9"/>
    <w:rsid w:val="00817D36"/>
    <w:rsid w:val="00817FD0"/>
    <w:rsid w:val="0082021A"/>
    <w:rsid w:val="0082215A"/>
    <w:rsid w:val="00822A65"/>
    <w:rsid w:val="008241FE"/>
    <w:rsid w:val="00824EB4"/>
    <w:rsid w:val="00825A71"/>
    <w:rsid w:val="008268A7"/>
    <w:rsid w:val="00826C76"/>
    <w:rsid w:val="00833BB0"/>
    <w:rsid w:val="00833E51"/>
    <w:rsid w:val="00833ECF"/>
    <w:rsid w:val="0083413C"/>
    <w:rsid w:val="008343C5"/>
    <w:rsid w:val="00835139"/>
    <w:rsid w:val="00836C35"/>
    <w:rsid w:val="0083748E"/>
    <w:rsid w:val="008403D8"/>
    <w:rsid w:val="00840572"/>
    <w:rsid w:val="008412FD"/>
    <w:rsid w:val="00843B9F"/>
    <w:rsid w:val="00844B36"/>
    <w:rsid w:val="00844D32"/>
    <w:rsid w:val="00845656"/>
    <w:rsid w:val="0084641A"/>
    <w:rsid w:val="00846456"/>
    <w:rsid w:val="00850B5B"/>
    <w:rsid w:val="008514A4"/>
    <w:rsid w:val="008517E4"/>
    <w:rsid w:val="00851903"/>
    <w:rsid w:val="0085356B"/>
    <w:rsid w:val="0085543F"/>
    <w:rsid w:val="00855EC0"/>
    <w:rsid w:val="0085722C"/>
    <w:rsid w:val="00864724"/>
    <w:rsid w:val="00866735"/>
    <w:rsid w:val="00867190"/>
    <w:rsid w:val="0086773C"/>
    <w:rsid w:val="00867AA6"/>
    <w:rsid w:val="00870558"/>
    <w:rsid w:val="00870D4D"/>
    <w:rsid w:val="008726F7"/>
    <w:rsid w:val="00872C94"/>
    <w:rsid w:val="008745CF"/>
    <w:rsid w:val="00874791"/>
    <w:rsid w:val="00874AFF"/>
    <w:rsid w:val="00876F99"/>
    <w:rsid w:val="008772E3"/>
    <w:rsid w:val="0087740B"/>
    <w:rsid w:val="00880D3A"/>
    <w:rsid w:val="008818EC"/>
    <w:rsid w:val="00883C0E"/>
    <w:rsid w:val="00884369"/>
    <w:rsid w:val="0088669E"/>
    <w:rsid w:val="0088759D"/>
    <w:rsid w:val="008902C9"/>
    <w:rsid w:val="00890BE4"/>
    <w:rsid w:val="00891763"/>
    <w:rsid w:val="00891B4E"/>
    <w:rsid w:val="00891FA0"/>
    <w:rsid w:val="00892159"/>
    <w:rsid w:val="00892590"/>
    <w:rsid w:val="00892AD2"/>
    <w:rsid w:val="00892BAD"/>
    <w:rsid w:val="00896055"/>
    <w:rsid w:val="00896471"/>
    <w:rsid w:val="00897435"/>
    <w:rsid w:val="008A27A9"/>
    <w:rsid w:val="008A2C36"/>
    <w:rsid w:val="008A2F5F"/>
    <w:rsid w:val="008A59AD"/>
    <w:rsid w:val="008A6971"/>
    <w:rsid w:val="008A6A86"/>
    <w:rsid w:val="008A7B1B"/>
    <w:rsid w:val="008B01AA"/>
    <w:rsid w:val="008B03E6"/>
    <w:rsid w:val="008B09E5"/>
    <w:rsid w:val="008B16CE"/>
    <w:rsid w:val="008B272B"/>
    <w:rsid w:val="008B29A7"/>
    <w:rsid w:val="008B34B7"/>
    <w:rsid w:val="008B3976"/>
    <w:rsid w:val="008B40FB"/>
    <w:rsid w:val="008B511B"/>
    <w:rsid w:val="008B6440"/>
    <w:rsid w:val="008B7C23"/>
    <w:rsid w:val="008C2C21"/>
    <w:rsid w:val="008C2D35"/>
    <w:rsid w:val="008C4328"/>
    <w:rsid w:val="008C4950"/>
    <w:rsid w:val="008C6E05"/>
    <w:rsid w:val="008C723A"/>
    <w:rsid w:val="008C7770"/>
    <w:rsid w:val="008C7AB0"/>
    <w:rsid w:val="008D0821"/>
    <w:rsid w:val="008D0FDD"/>
    <w:rsid w:val="008D1AAD"/>
    <w:rsid w:val="008D1E25"/>
    <w:rsid w:val="008D1ED4"/>
    <w:rsid w:val="008D28CD"/>
    <w:rsid w:val="008D2B4D"/>
    <w:rsid w:val="008D2BC1"/>
    <w:rsid w:val="008D428D"/>
    <w:rsid w:val="008D42E2"/>
    <w:rsid w:val="008D556B"/>
    <w:rsid w:val="008D65F5"/>
    <w:rsid w:val="008D6A75"/>
    <w:rsid w:val="008E35B4"/>
    <w:rsid w:val="008E4163"/>
    <w:rsid w:val="008E4637"/>
    <w:rsid w:val="008E5A78"/>
    <w:rsid w:val="008E5F87"/>
    <w:rsid w:val="008E5FFD"/>
    <w:rsid w:val="008F0077"/>
    <w:rsid w:val="008F007E"/>
    <w:rsid w:val="008F02E5"/>
    <w:rsid w:val="008F2395"/>
    <w:rsid w:val="008F280E"/>
    <w:rsid w:val="008F313C"/>
    <w:rsid w:val="008F3DCD"/>
    <w:rsid w:val="008F40E2"/>
    <w:rsid w:val="008F54CE"/>
    <w:rsid w:val="008F5BAA"/>
    <w:rsid w:val="008F6B52"/>
    <w:rsid w:val="008F6E51"/>
    <w:rsid w:val="008F6F60"/>
    <w:rsid w:val="008F7D03"/>
    <w:rsid w:val="009003E5"/>
    <w:rsid w:val="00902804"/>
    <w:rsid w:val="00902F5C"/>
    <w:rsid w:val="009034D3"/>
    <w:rsid w:val="00903B10"/>
    <w:rsid w:val="00903F78"/>
    <w:rsid w:val="00904822"/>
    <w:rsid w:val="00904CC1"/>
    <w:rsid w:val="00904E7B"/>
    <w:rsid w:val="009101E8"/>
    <w:rsid w:val="009113EE"/>
    <w:rsid w:val="00912128"/>
    <w:rsid w:val="00913466"/>
    <w:rsid w:val="00914C14"/>
    <w:rsid w:val="00915C1F"/>
    <w:rsid w:val="00915EE9"/>
    <w:rsid w:val="009160C0"/>
    <w:rsid w:val="009161F5"/>
    <w:rsid w:val="00917733"/>
    <w:rsid w:val="00920D4D"/>
    <w:rsid w:val="00920D4E"/>
    <w:rsid w:val="00921FA7"/>
    <w:rsid w:val="00923862"/>
    <w:rsid w:val="00923A70"/>
    <w:rsid w:val="00924C01"/>
    <w:rsid w:val="0092531E"/>
    <w:rsid w:val="00926E7B"/>
    <w:rsid w:val="00927235"/>
    <w:rsid w:val="009273DD"/>
    <w:rsid w:val="00927477"/>
    <w:rsid w:val="0092785C"/>
    <w:rsid w:val="009310F6"/>
    <w:rsid w:val="00931338"/>
    <w:rsid w:val="00931815"/>
    <w:rsid w:val="00932442"/>
    <w:rsid w:val="00932807"/>
    <w:rsid w:val="00932998"/>
    <w:rsid w:val="00933125"/>
    <w:rsid w:val="00933A0C"/>
    <w:rsid w:val="00934240"/>
    <w:rsid w:val="00934494"/>
    <w:rsid w:val="00934DA2"/>
    <w:rsid w:val="0093665F"/>
    <w:rsid w:val="0093774E"/>
    <w:rsid w:val="00937C0C"/>
    <w:rsid w:val="0094027F"/>
    <w:rsid w:val="0094081D"/>
    <w:rsid w:val="00942A35"/>
    <w:rsid w:val="00943032"/>
    <w:rsid w:val="00943DFF"/>
    <w:rsid w:val="00943FC5"/>
    <w:rsid w:val="00946143"/>
    <w:rsid w:val="00946A53"/>
    <w:rsid w:val="009506CC"/>
    <w:rsid w:val="00950B4D"/>
    <w:rsid w:val="009512A4"/>
    <w:rsid w:val="00954A13"/>
    <w:rsid w:val="0095502C"/>
    <w:rsid w:val="009553DE"/>
    <w:rsid w:val="00955CB3"/>
    <w:rsid w:val="00957284"/>
    <w:rsid w:val="009604A4"/>
    <w:rsid w:val="009608B1"/>
    <w:rsid w:val="00960C0C"/>
    <w:rsid w:val="00961621"/>
    <w:rsid w:val="00961B06"/>
    <w:rsid w:val="00961D95"/>
    <w:rsid w:val="00961DBA"/>
    <w:rsid w:val="0096285F"/>
    <w:rsid w:val="009628EC"/>
    <w:rsid w:val="00964AE8"/>
    <w:rsid w:val="009672A7"/>
    <w:rsid w:val="009703D9"/>
    <w:rsid w:val="00970509"/>
    <w:rsid w:val="00970FDC"/>
    <w:rsid w:val="009721EC"/>
    <w:rsid w:val="00972252"/>
    <w:rsid w:val="00973783"/>
    <w:rsid w:val="009752EB"/>
    <w:rsid w:val="00975733"/>
    <w:rsid w:val="009762C9"/>
    <w:rsid w:val="009764FC"/>
    <w:rsid w:val="009776C2"/>
    <w:rsid w:val="00981344"/>
    <w:rsid w:val="009824EC"/>
    <w:rsid w:val="0098268F"/>
    <w:rsid w:val="00982F49"/>
    <w:rsid w:val="00986B58"/>
    <w:rsid w:val="0098748C"/>
    <w:rsid w:val="00990C6E"/>
    <w:rsid w:val="00990C86"/>
    <w:rsid w:val="0099112E"/>
    <w:rsid w:val="00993FC4"/>
    <w:rsid w:val="00994150"/>
    <w:rsid w:val="00996E6F"/>
    <w:rsid w:val="00996F01"/>
    <w:rsid w:val="00997080"/>
    <w:rsid w:val="009A0E1A"/>
    <w:rsid w:val="009A1177"/>
    <w:rsid w:val="009A169E"/>
    <w:rsid w:val="009A398C"/>
    <w:rsid w:val="009A3E0F"/>
    <w:rsid w:val="009A3E3B"/>
    <w:rsid w:val="009A735A"/>
    <w:rsid w:val="009A749A"/>
    <w:rsid w:val="009A7593"/>
    <w:rsid w:val="009B0513"/>
    <w:rsid w:val="009B1A77"/>
    <w:rsid w:val="009B226C"/>
    <w:rsid w:val="009B2B03"/>
    <w:rsid w:val="009B5730"/>
    <w:rsid w:val="009B7349"/>
    <w:rsid w:val="009C16E8"/>
    <w:rsid w:val="009C1BDF"/>
    <w:rsid w:val="009C20CE"/>
    <w:rsid w:val="009C3F2D"/>
    <w:rsid w:val="009C490C"/>
    <w:rsid w:val="009C7DE5"/>
    <w:rsid w:val="009D067C"/>
    <w:rsid w:val="009D1601"/>
    <w:rsid w:val="009D68FB"/>
    <w:rsid w:val="009D7563"/>
    <w:rsid w:val="009D7DEF"/>
    <w:rsid w:val="009E02AB"/>
    <w:rsid w:val="009E0D6F"/>
    <w:rsid w:val="009E108E"/>
    <w:rsid w:val="009E2530"/>
    <w:rsid w:val="009E48E3"/>
    <w:rsid w:val="009E65CD"/>
    <w:rsid w:val="009E7224"/>
    <w:rsid w:val="009E7B9B"/>
    <w:rsid w:val="009F0ABB"/>
    <w:rsid w:val="009F31DD"/>
    <w:rsid w:val="009F53B3"/>
    <w:rsid w:val="009F73DA"/>
    <w:rsid w:val="009F751D"/>
    <w:rsid w:val="009F763D"/>
    <w:rsid w:val="009F79AE"/>
    <w:rsid w:val="009F7DB9"/>
    <w:rsid w:val="009F7DD6"/>
    <w:rsid w:val="009F7F70"/>
    <w:rsid w:val="00A00732"/>
    <w:rsid w:val="00A00F3D"/>
    <w:rsid w:val="00A01DBB"/>
    <w:rsid w:val="00A02704"/>
    <w:rsid w:val="00A02897"/>
    <w:rsid w:val="00A02DA4"/>
    <w:rsid w:val="00A03104"/>
    <w:rsid w:val="00A038BD"/>
    <w:rsid w:val="00A0391A"/>
    <w:rsid w:val="00A04458"/>
    <w:rsid w:val="00A05689"/>
    <w:rsid w:val="00A07EC0"/>
    <w:rsid w:val="00A116A8"/>
    <w:rsid w:val="00A12495"/>
    <w:rsid w:val="00A12E02"/>
    <w:rsid w:val="00A12F16"/>
    <w:rsid w:val="00A1433A"/>
    <w:rsid w:val="00A1518A"/>
    <w:rsid w:val="00A15E6D"/>
    <w:rsid w:val="00A1692A"/>
    <w:rsid w:val="00A202E8"/>
    <w:rsid w:val="00A20D34"/>
    <w:rsid w:val="00A22195"/>
    <w:rsid w:val="00A2243F"/>
    <w:rsid w:val="00A22E47"/>
    <w:rsid w:val="00A23D6D"/>
    <w:rsid w:val="00A2671D"/>
    <w:rsid w:val="00A26C4A"/>
    <w:rsid w:val="00A272F8"/>
    <w:rsid w:val="00A2787E"/>
    <w:rsid w:val="00A30876"/>
    <w:rsid w:val="00A326E7"/>
    <w:rsid w:val="00A32889"/>
    <w:rsid w:val="00A32A09"/>
    <w:rsid w:val="00A35074"/>
    <w:rsid w:val="00A37020"/>
    <w:rsid w:val="00A377B0"/>
    <w:rsid w:val="00A37FCC"/>
    <w:rsid w:val="00A40655"/>
    <w:rsid w:val="00A41FB2"/>
    <w:rsid w:val="00A423DA"/>
    <w:rsid w:val="00A42B99"/>
    <w:rsid w:val="00A42ECD"/>
    <w:rsid w:val="00A44703"/>
    <w:rsid w:val="00A4477A"/>
    <w:rsid w:val="00A4481C"/>
    <w:rsid w:val="00A4584A"/>
    <w:rsid w:val="00A45BC0"/>
    <w:rsid w:val="00A4617E"/>
    <w:rsid w:val="00A465FA"/>
    <w:rsid w:val="00A46AD0"/>
    <w:rsid w:val="00A46B76"/>
    <w:rsid w:val="00A4779F"/>
    <w:rsid w:val="00A500FD"/>
    <w:rsid w:val="00A50908"/>
    <w:rsid w:val="00A53A06"/>
    <w:rsid w:val="00A53AC5"/>
    <w:rsid w:val="00A53FAB"/>
    <w:rsid w:val="00A54172"/>
    <w:rsid w:val="00A55C75"/>
    <w:rsid w:val="00A55FA8"/>
    <w:rsid w:val="00A5679B"/>
    <w:rsid w:val="00A5763F"/>
    <w:rsid w:val="00A578E7"/>
    <w:rsid w:val="00A6056F"/>
    <w:rsid w:val="00A618FB"/>
    <w:rsid w:val="00A626BA"/>
    <w:rsid w:val="00A64ED3"/>
    <w:rsid w:val="00A6704A"/>
    <w:rsid w:val="00A67060"/>
    <w:rsid w:val="00A70842"/>
    <w:rsid w:val="00A70A36"/>
    <w:rsid w:val="00A73039"/>
    <w:rsid w:val="00A754B6"/>
    <w:rsid w:val="00A75BE6"/>
    <w:rsid w:val="00A76365"/>
    <w:rsid w:val="00A76AF0"/>
    <w:rsid w:val="00A76D52"/>
    <w:rsid w:val="00A776D8"/>
    <w:rsid w:val="00A776E3"/>
    <w:rsid w:val="00A77C1A"/>
    <w:rsid w:val="00A80811"/>
    <w:rsid w:val="00A81323"/>
    <w:rsid w:val="00A832E7"/>
    <w:rsid w:val="00A85196"/>
    <w:rsid w:val="00A85783"/>
    <w:rsid w:val="00A859A4"/>
    <w:rsid w:val="00A85F3C"/>
    <w:rsid w:val="00A86459"/>
    <w:rsid w:val="00A87B9B"/>
    <w:rsid w:val="00A90133"/>
    <w:rsid w:val="00A92216"/>
    <w:rsid w:val="00A92422"/>
    <w:rsid w:val="00A92AFD"/>
    <w:rsid w:val="00A9413E"/>
    <w:rsid w:val="00A9482A"/>
    <w:rsid w:val="00A96404"/>
    <w:rsid w:val="00A96F02"/>
    <w:rsid w:val="00A97A33"/>
    <w:rsid w:val="00AA01C9"/>
    <w:rsid w:val="00AA1836"/>
    <w:rsid w:val="00AA241E"/>
    <w:rsid w:val="00AA44FB"/>
    <w:rsid w:val="00AA5242"/>
    <w:rsid w:val="00AA52BD"/>
    <w:rsid w:val="00AA6BA3"/>
    <w:rsid w:val="00AB22DD"/>
    <w:rsid w:val="00AB24BD"/>
    <w:rsid w:val="00AB28A6"/>
    <w:rsid w:val="00AB3CEA"/>
    <w:rsid w:val="00AB5767"/>
    <w:rsid w:val="00AB6428"/>
    <w:rsid w:val="00AB6BAA"/>
    <w:rsid w:val="00AB7FA0"/>
    <w:rsid w:val="00AC047A"/>
    <w:rsid w:val="00AC1841"/>
    <w:rsid w:val="00AC22E7"/>
    <w:rsid w:val="00AC233C"/>
    <w:rsid w:val="00AC2E0D"/>
    <w:rsid w:val="00AC2E2D"/>
    <w:rsid w:val="00AC31FE"/>
    <w:rsid w:val="00AC3EB0"/>
    <w:rsid w:val="00AC488C"/>
    <w:rsid w:val="00AC50D0"/>
    <w:rsid w:val="00AC5501"/>
    <w:rsid w:val="00AC5A0B"/>
    <w:rsid w:val="00AC5E2A"/>
    <w:rsid w:val="00AC61D7"/>
    <w:rsid w:val="00AC6316"/>
    <w:rsid w:val="00AC6BE0"/>
    <w:rsid w:val="00AC733D"/>
    <w:rsid w:val="00AD0085"/>
    <w:rsid w:val="00AD28DA"/>
    <w:rsid w:val="00AD30D4"/>
    <w:rsid w:val="00AD55B5"/>
    <w:rsid w:val="00AD5A8D"/>
    <w:rsid w:val="00AD68E0"/>
    <w:rsid w:val="00AD696A"/>
    <w:rsid w:val="00AD7B4C"/>
    <w:rsid w:val="00AD7CD0"/>
    <w:rsid w:val="00AE27E9"/>
    <w:rsid w:val="00AE33AA"/>
    <w:rsid w:val="00AE41A7"/>
    <w:rsid w:val="00AE42CC"/>
    <w:rsid w:val="00AE4CEF"/>
    <w:rsid w:val="00AE6E19"/>
    <w:rsid w:val="00AE7533"/>
    <w:rsid w:val="00AE7B57"/>
    <w:rsid w:val="00AE7C81"/>
    <w:rsid w:val="00AF117A"/>
    <w:rsid w:val="00AF3484"/>
    <w:rsid w:val="00AF36AB"/>
    <w:rsid w:val="00AF459D"/>
    <w:rsid w:val="00AF548C"/>
    <w:rsid w:val="00AF619D"/>
    <w:rsid w:val="00AF64E1"/>
    <w:rsid w:val="00AF6AD6"/>
    <w:rsid w:val="00AF7089"/>
    <w:rsid w:val="00B01252"/>
    <w:rsid w:val="00B0180F"/>
    <w:rsid w:val="00B01874"/>
    <w:rsid w:val="00B02136"/>
    <w:rsid w:val="00B0222C"/>
    <w:rsid w:val="00B03684"/>
    <w:rsid w:val="00B04270"/>
    <w:rsid w:val="00B0468A"/>
    <w:rsid w:val="00B0535B"/>
    <w:rsid w:val="00B0536D"/>
    <w:rsid w:val="00B05376"/>
    <w:rsid w:val="00B10C19"/>
    <w:rsid w:val="00B10D3C"/>
    <w:rsid w:val="00B11C13"/>
    <w:rsid w:val="00B13B75"/>
    <w:rsid w:val="00B13DCE"/>
    <w:rsid w:val="00B143E3"/>
    <w:rsid w:val="00B1684D"/>
    <w:rsid w:val="00B16936"/>
    <w:rsid w:val="00B20C2A"/>
    <w:rsid w:val="00B218BF"/>
    <w:rsid w:val="00B22BC1"/>
    <w:rsid w:val="00B23E11"/>
    <w:rsid w:val="00B25168"/>
    <w:rsid w:val="00B26F73"/>
    <w:rsid w:val="00B27393"/>
    <w:rsid w:val="00B276F8"/>
    <w:rsid w:val="00B30E07"/>
    <w:rsid w:val="00B30EFB"/>
    <w:rsid w:val="00B31133"/>
    <w:rsid w:val="00B31536"/>
    <w:rsid w:val="00B315AE"/>
    <w:rsid w:val="00B322A6"/>
    <w:rsid w:val="00B325FA"/>
    <w:rsid w:val="00B331AB"/>
    <w:rsid w:val="00B34147"/>
    <w:rsid w:val="00B35394"/>
    <w:rsid w:val="00B35624"/>
    <w:rsid w:val="00B35A6A"/>
    <w:rsid w:val="00B3622E"/>
    <w:rsid w:val="00B3652B"/>
    <w:rsid w:val="00B36E47"/>
    <w:rsid w:val="00B36EAF"/>
    <w:rsid w:val="00B40818"/>
    <w:rsid w:val="00B41955"/>
    <w:rsid w:val="00B44EF7"/>
    <w:rsid w:val="00B45768"/>
    <w:rsid w:val="00B45824"/>
    <w:rsid w:val="00B471A9"/>
    <w:rsid w:val="00B47357"/>
    <w:rsid w:val="00B47589"/>
    <w:rsid w:val="00B50722"/>
    <w:rsid w:val="00B51AE1"/>
    <w:rsid w:val="00B51E4A"/>
    <w:rsid w:val="00B5203B"/>
    <w:rsid w:val="00B529BD"/>
    <w:rsid w:val="00B53345"/>
    <w:rsid w:val="00B538DB"/>
    <w:rsid w:val="00B53958"/>
    <w:rsid w:val="00B53E46"/>
    <w:rsid w:val="00B54367"/>
    <w:rsid w:val="00B54840"/>
    <w:rsid w:val="00B56146"/>
    <w:rsid w:val="00B563B4"/>
    <w:rsid w:val="00B565A4"/>
    <w:rsid w:val="00B5684A"/>
    <w:rsid w:val="00B57531"/>
    <w:rsid w:val="00B57766"/>
    <w:rsid w:val="00B57E46"/>
    <w:rsid w:val="00B602F5"/>
    <w:rsid w:val="00B60646"/>
    <w:rsid w:val="00B61BBC"/>
    <w:rsid w:val="00B61E3C"/>
    <w:rsid w:val="00B620EB"/>
    <w:rsid w:val="00B62911"/>
    <w:rsid w:val="00B63880"/>
    <w:rsid w:val="00B63E4C"/>
    <w:rsid w:val="00B6425D"/>
    <w:rsid w:val="00B6693C"/>
    <w:rsid w:val="00B66E37"/>
    <w:rsid w:val="00B67D8C"/>
    <w:rsid w:val="00B70777"/>
    <w:rsid w:val="00B709CD"/>
    <w:rsid w:val="00B70C9C"/>
    <w:rsid w:val="00B70F59"/>
    <w:rsid w:val="00B712AE"/>
    <w:rsid w:val="00B722F4"/>
    <w:rsid w:val="00B724AB"/>
    <w:rsid w:val="00B74795"/>
    <w:rsid w:val="00B75D08"/>
    <w:rsid w:val="00B760DD"/>
    <w:rsid w:val="00B80206"/>
    <w:rsid w:val="00B80FDD"/>
    <w:rsid w:val="00B812E7"/>
    <w:rsid w:val="00B81953"/>
    <w:rsid w:val="00B82075"/>
    <w:rsid w:val="00B822C0"/>
    <w:rsid w:val="00B82896"/>
    <w:rsid w:val="00B82F95"/>
    <w:rsid w:val="00B836E5"/>
    <w:rsid w:val="00B847A9"/>
    <w:rsid w:val="00B84D7C"/>
    <w:rsid w:val="00B852D8"/>
    <w:rsid w:val="00B868E6"/>
    <w:rsid w:val="00B86CD1"/>
    <w:rsid w:val="00B87C38"/>
    <w:rsid w:val="00B900C2"/>
    <w:rsid w:val="00B90824"/>
    <w:rsid w:val="00B90B9D"/>
    <w:rsid w:val="00B911CF"/>
    <w:rsid w:val="00B9128C"/>
    <w:rsid w:val="00B918E0"/>
    <w:rsid w:val="00B940E0"/>
    <w:rsid w:val="00B95273"/>
    <w:rsid w:val="00B95683"/>
    <w:rsid w:val="00B95A67"/>
    <w:rsid w:val="00B9743B"/>
    <w:rsid w:val="00BA05BA"/>
    <w:rsid w:val="00BA1EC5"/>
    <w:rsid w:val="00BA212F"/>
    <w:rsid w:val="00BA25DC"/>
    <w:rsid w:val="00BA3109"/>
    <w:rsid w:val="00BA32C0"/>
    <w:rsid w:val="00BA5E5B"/>
    <w:rsid w:val="00BA6535"/>
    <w:rsid w:val="00BA6B16"/>
    <w:rsid w:val="00BA7BCA"/>
    <w:rsid w:val="00BB01CE"/>
    <w:rsid w:val="00BB0DC7"/>
    <w:rsid w:val="00BB11A3"/>
    <w:rsid w:val="00BB1FF1"/>
    <w:rsid w:val="00BB3B1C"/>
    <w:rsid w:val="00BB475F"/>
    <w:rsid w:val="00BC0410"/>
    <w:rsid w:val="00BC0F12"/>
    <w:rsid w:val="00BC1107"/>
    <w:rsid w:val="00BC1B3D"/>
    <w:rsid w:val="00BC1DB9"/>
    <w:rsid w:val="00BC45CD"/>
    <w:rsid w:val="00BC4816"/>
    <w:rsid w:val="00BC4AB2"/>
    <w:rsid w:val="00BC5044"/>
    <w:rsid w:val="00BC6231"/>
    <w:rsid w:val="00BC63A1"/>
    <w:rsid w:val="00BC6C3A"/>
    <w:rsid w:val="00BC7D3E"/>
    <w:rsid w:val="00BC7E81"/>
    <w:rsid w:val="00BD16B4"/>
    <w:rsid w:val="00BD343D"/>
    <w:rsid w:val="00BD3468"/>
    <w:rsid w:val="00BD366C"/>
    <w:rsid w:val="00BD44F8"/>
    <w:rsid w:val="00BD6FB3"/>
    <w:rsid w:val="00BD7EDA"/>
    <w:rsid w:val="00BD7F07"/>
    <w:rsid w:val="00BE05CF"/>
    <w:rsid w:val="00BE1292"/>
    <w:rsid w:val="00BE24B0"/>
    <w:rsid w:val="00BE27FC"/>
    <w:rsid w:val="00BE28AB"/>
    <w:rsid w:val="00BE3B1B"/>
    <w:rsid w:val="00BE3E26"/>
    <w:rsid w:val="00BE4364"/>
    <w:rsid w:val="00BE5528"/>
    <w:rsid w:val="00BE7F60"/>
    <w:rsid w:val="00BF00CD"/>
    <w:rsid w:val="00BF0474"/>
    <w:rsid w:val="00BF098A"/>
    <w:rsid w:val="00BF09E6"/>
    <w:rsid w:val="00BF09FA"/>
    <w:rsid w:val="00BF1045"/>
    <w:rsid w:val="00BF1126"/>
    <w:rsid w:val="00BF1C9F"/>
    <w:rsid w:val="00BF1F50"/>
    <w:rsid w:val="00BF2310"/>
    <w:rsid w:val="00BF2E6A"/>
    <w:rsid w:val="00BF3F98"/>
    <w:rsid w:val="00BF4726"/>
    <w:rsid w:val="00BF5B19"/>
    <w:rsid w:val="00BF6345"/>
    <w:rsid w:val="00BF651F"/>
    <w:rsid w:val="00BF7856"/>
    <w:rsid w:val="00C01DF9"/>
    <w:rsid w:val="00C01EAD"/>
    <w:rsid w:val="00C0217D"/>
    <w:rsid w:val="00C03D9A"/>
    <w:rsid w:val="00C05CB2"/>
    <w:rsid w:val="00C07EC2"/>
    <w:rsid w:val="00C1027C"/>
    <w:rsid w:val="00C1081D"/>
    <w:rsid w:val="00C113CA"/>
    <w:rsid w:val="00C118B4"/>
    <w:rsid w:val="00C13AC3"/>
    <w:rsid w:val="00C14712"/>
    <w:rsid w:val="00C156E5"/>
    <w:rsid w:val="00C15E5E"/>
    <w:rsid w:val="00C1614F"/>
    <w:rsid w:val="00C161ED"/>
    <w:rsid w:val="00C16C11"/>
    <w:rsid w:val="00C1722D"/>
    <w:rsid w:val="00C21774"/>
    <w:rsid w:val="00C21FBE"/>
    <w:rsid w:val="00C240F7"/>
    <w:rsid w:val="00C269CF"/>
    <w:rsid w:val="00C26ECC"/>
    <w:rsid w:val="00C26F3A"/>
    <w:rsid w:val="00C27A32"/>
    <w:rsid w:val="00C30EBD"/>
    <w:rsid w:val="00C32467"/>
    <w:rsid w:val="00C33758"/>
    <w:rsid w:val="00C340F8"/>
    <w:rsid w:val="00C344EF"/>
    <w:rsid w:val="00C349BD"/>
    <w:rsid w:val="00C34EAB"/>
    <w:rsid w:val="00C354EA"/>
    <w:rsid w:val="00C35B15"/>
    <w:rsid w:val="00C35CC9"/>
    <w:rsid w:val="00C377D1"/>
    <w:rsid w:val="00C403EA"/>
    <w:rsid w:val="00C40B4F"/>
    <w:rsid w:val="00C40CFA"/>
    <w:rsid w:val="00C42245"/>
    <w:rsid w:val="00C42584"/>
    <w:rsid w:val="00C43AD6"/>
    <w:rsid w:val="00C45124"/>
    <w:rsid w:val="00C4586C"/>
    <w:rsid w:val="00C46E27"/>
    <w:rsid w:val="00C46E54"/>
    <w:rsid w:val="00C46EA4"/>
    <w:rsid w:val="00C4703B"/>
    <w:rsid w:val="00C50804"/>
    <w:rsid w:val="00C52403"/>
    <w:rsid w:val="00C5301B"/>
    <w:rsid w:val="00C53D58"/>
    <w:rsid w:val="00C557F7"/>
    <w:rsid w:val="00C56F0F"/>
    <w:rsid w:val="00C60818"/>
    <w:rsid w:val="00C60841"/>
    <w:rsid w:val="00C6122E"/>
    <w:rsid w:val="00C62D10"/>
    <w:rsid w:val="00C62F31"/>
    <w:rsid w:val="00C63064"/>
    <w:rsid w:val="00C63ACC"/>
    <w:rsid w:val="00C6448D"/>
    <w:rsid w:val="00C64D93"/>
    <w:rsid w:val="00C675B4"/>
    <w:rsid w:val="00C711CA"/>
    <w:rsid w:val="00C71B17"/>
    <w:rsid w:val="00C73BF9"/>
    <w:rsid w:val="00C73C31"/>
    <w:rsid w:val="00C74613"/>
    <w:rsid w:val="00C75437"/>
    <w:rsid w:val="00C75512"/>
    <w:rsid w:val="00C755C5"/>
    <w:rsid w:val="00C77364"/>
    <w:rsid w:val="00C80273"/>
    <w:rsid w:val="00C80AFA"/>
    <w:rsid w:val="00C82469"/>
    <w:rsid w:val="00C83389"/>
    <w:rsid w:val="00C835B9"/>
    <w:rsid w:val="00C85EA5"/>
    <w:rsid w:val="00C871C4"/>
    <w:rsid w:val="00C87422"/>
    <w:rsid w:val="00C90E5A"/>
    <w:rsid w:val="00C9125E"/>
    <w:rsid w:val="00C912AA"/>
    <w:rsid w:val="00C923DB"/>
    <w:rsid w:val="00C95825"/>
    <w:rsid w:val="00C970D7"/>
    <w:rsid w:val="00CA0A60"/>
    <w:rsid w:val="00CA0A7C"/>
    <w:rsid w:val="00CA0B12"/>
    <w:rsid w:val="00CA0C33"/>
    <w:rsid w:val="00CA3BB3"/>
    <w:rsid w:val="00CA4821"/>
    <w:rsid w:val="00CA576F"/>
    <w:rsid w:val="00CA58A6"/>
    <w:rsid w:val="00CA7694"/>
    <w:rsid w:val="00CA7BED"/>
    <w:rsid w:val="00CB15E8"/>
    <w:rsid w:val="00CB29DB"/>
    <w:rsid w:val="00CB31B7"/>
    <w:rsid w:val="00CB34E6"/>
    <w:rsid w:val="00CB38B5"/>
    <w:rsid w:val="00CB4C11"/>
    <w:rsid w:val="00CB4DFC"/>
    <w:rsid w:val="00CB5016"/>
    <w:rsid w:val="00CB5EBA"/>
    <w:rsid w:val="00CB75FD"/>
    <w:rsid w:val="00CC041A"/>
    <w:rsid w:val="00CC23F5"/>
    <w:rsid w:val="00CC2F92"/>
    <w:rsid w:val="00CC3693"/>
    <w:rsid w:val="00CC4D15"/>
    <w:rsid w:val="00CC51A9"/>
    <w:rsid w:val="00CC5904"/>
    <w:rsid w:val="00CC5B3F"/>
    <w:rsid w:val="00CC6072"/>
    <w:rsid w:val="00CD0003"/>
    <w:rsid w:val="00CD2C56"/>
    <w:rsid w:val="00CD2CC4"/>
    <w:rsid w:val="00CD38A9"/>
    <w:rsid w:val="00CD3B1F"/>
    <w:rsid w:val="00CD4F86"/>
    <w:rsid w:val="00CD5074"/>
    <w:rsid w:val="00CD5ABB"/>
    <w:rsid w:val="00CD6517"/>
    <w:rsid w:val="00CD766A"/>
    <w:rsid w:val="00CE447A"/>
    <w:rsid w:val="00CE4691"/>
    <w:rsid w:val="00CE4EA5"/>
    <w:rsid w:val="00CE5C41"/>
    <w:rsid w:val="00CE78D6"/>
    <w:rsid w:val="00CF064E"/>
    <w:rsid w:val="00CF0BDD"/>
    <w:rsid w:val="00CF15F5"/>
    <w:rsid w:val="00CF2C99"/>
    <w:rsid w:val="00CF56A9"/>
    <w:rsid w:val="00CF5827"/>
    <w:rsid w:val="00CF585D"/>
    <w:rsid w:val="00CF611E"/>
    <w:rsid w:val="00D0091D"/>
    <w:rsid w:val="00D013ED"/>
    <w:rsid w:val="00D01842"/>
    <w:rsid w:val="00D01A5A"/>
    <w:rsid w:val="00D025EB"/>
    <w:rsid w:val="00D0361A"/>
    <w:rsid w:val="00D05388"/>
    <w:rsid w:val="00D0614F"/>
    <w:rsid w:val="00D061E1"/>
    <w:rsid w:val="00D070EB"/>
    <w:rsid w:val="00D104E5"/>
    <w:rsid w:val="00D11167"/>
    <w:rsid w:val="00D11720"/>
    <w:rsid w:val="00D1388B"/>
    <w:rsid w:val="00D15EBE"/>
    <w:rsid w:val="00D15F31"/>
    <w:rsid w:val="00D16DDE"/>
    <w:rsid w:val="00D175DC"/>
    <w:rsid w:val="00D17959"/>
    <w:rsid w:val="00D17E01"/>
    <w:rsid w:val="00D20C53"/>
    <w:rsid w:val="00D21066"/>
    <w:rsid w:val="00D21587"/>
    <w:rsid w:val="00D21718"/>
    <w:rsid w:val="00D22CF2"/>
    <w:rsid w:val="00D232B8"/>
    <w:rsid w:val="00D241B8"/>
    <w:rsid w:val="00D24751"/>
    <w:rsid w:val="00D24783"/>
    <w:rsid w:val="00D26F12"/>
    <w:rsid w:val="00D30EF4"/>
    <w:rsid w:val="00D319F3"/>
    <w:rsid w:val="00D3238E"/>
    <w:rsid w:val="00D3295F"/>
    <w:rsid w:val="00D33483"/>
    <w:rsid w:val="00D33BB5"/>
    <w:rsid w:val="00D36076"/>
    <w:rsid w:val="00D37736"/>
    <w:rsid w:val="00D37AA1"/>
    <w:rsid w:val="00D40759"/>
    <w:rsid w:val="00D414BA"/>
    <w:rsid w:val="00D42720"/>
    <w:rsid w:val="00D427C6"/>
    <w:rsid w:val="00D42E6D"/>
    <w:rsid w:val="00D447BA"/>
    <w:rsid w:val="00D456D8"/>
    <w:rsid w:val="00D45E12"/>
    <w:rsid w:val="00D46892"/>
    <w:rsid w:val="00D46F03"/>
    <w:rsid w:val="00D479AC"/>
    <w:rsid w:val="00D47EB3"/>
    <w:rsid w:val="00D50121"/>
    <w:rsid w:val="00D501AF"/>
    <w:rsid w:val="00D503F4"/>
    <w:rsid w:val="00D51D22"/>
    <w:rsid w:val="00D5255D"/>
    <w:rsid w:val="00D52974"/>
    <w:rsid w:val="00D52AED"/>
    <w:rsid w:val="00D54A1F"/>
    <w:rsid w:val="00D562CC"/>
    <w:rsid w:val="00D56316"/>
    <w:rsid w:val="00D61302"/>
    <w:rsid w:val="00D61487"/>
    <w:rsid w:val="00D614EE"/>
    <w:rsid w:val="00D61D58"/>
    <w:rsid w:val="00D62952"/>
    <w:rsid w:val="00D63F51"/>
    <w:rsid w:val="00D6427B"/>
    <w:rsid w:val="00D6472B"/>
    <w:rsid w:val="00D64DAD"/>
    <w:rsid w:val="00D64EE5"/>
    <w:rsid w:val="00D66D1D"/>
    <w:rsid w:val="00D67DE0"/>
    <w:rsid w:val="00D7228B"/>
    <w:rsid w:val="00D729DC"/>
    <w:rsid w:val="00D73E89"/>
    <w:rsid w:val="00D74218"/>
    <w:rsid w:val="00D7549A"/>
    <w:rsid w:val="00D75762"/>
    <w:rsid w:val="00D75F17"/>
    <w:rsid w:val="00D80823"/>
    <w:rsid w:val="00D816CC"/>
    <w:rsid w:val="00D822BA"/>
    <w:rsid w:val="00D8479E"/>
    <w:rsid w:val="00D85501"/>
    <w:rsid w:val="00D85B78"/>
    <w:rsid w:val="00D86B75"/>
    <w:rsid w:val="00D87A22"/>
    <w:rsid w:val="00D90592"/>
    <w:rsid w:val="00D9094F"/>
    <w:rsid w:val="00D9184A"/>
    <w:rsid w:val="00D91944"/>
    <w:rsid w:val="00D91D91"/>
    <w:rsid w:val="00D93CEE"/>
    <w:rsid w:val="00D950B8"/>
    <w:rsid w:val="00D952F0"/>
    <w:rsid w:val="00D966B3"/>
    <w:rsid w:val="00DA024D"/>
    <w:rsid w:val="00DA046B"/>
    <w:rsid w:val="00DA0CE8"/>
    <w:rsid w:val="00DA197C"/>
    <w:rsid w:val="00DA19AB"/>
    <w:rsid w:val="00DA1FD6"/>
    <w:rsid w:val="00DA244C"/>
    <w:rsid w:val="00DA3118"/>
    <w:rsid w:val="00DA4C83"/>
    <w:rsid w:val="00DA5A5F"/>
    <w:rsid w:val="00DA5E40"/>
    <w:rsid w:val="00DA643D"/>
    <w:rsid w:val="00DA79D0"/>
    <w:rsid w:val="00DA7D60"/>
    <w:rsid w:val="00DA7EB0"/>
    <w:rsid w:val="00DB0438"/>
    <w:rsid w:val="00DB18AC"/>
    <w:rsid w:val="00DB2FEA"/>
    <w:rsid w:val="00DB3883"/>
    <w:rsid w:val="00DB3CC5"/>
    <w:rsid w:val="00DB4DC9"/>
    <w:rsid w:val="00DB58BC"/>
    <w:rsid w:val="00DB75B1"/>
    <w:rsid w:val="00DC07B2"/>
    <w:rsid w:val="00DC31DB"/>
    <w:rsid w:val="00DC33D5"/>
    <w:rsid w:val="00DC3CD2"/>
    <w:rsid w:val="00DC5734"/>
    <w:rsid w:val="00DC65DB"/>
    <w:rsid w:val="00DD0496"/>
    <w:rsid w:val="00DD072F"/>
    <w:rsid w:val="00DD24A4"/>
    <w:rsid w:val="00DD5521"/>
    <w:rsid w:val="00DD67FF"/>
    <w:rsid w:val="00DD6814"/>
    <w:rsid w:val="00DD72DC"/>
    <w:rsid w:val="00DE03EF"/>
    <w:rsid w:val="00DE1C5E"/>
    <w:rsid w:val="00DE26DB"/>
    <w:rsid w:val="00DE2B1D"/>
    <w:rsid w:val="00DE3499"/>
    <w:rsid w:val="00DE45B7"/>
    <w:rsid w:val="00DE45EF"/>
    <w:rsid w:val="00DE5142"/>
    <w:rsid w:val="00DE5837"/>
    <w:rsid w:val="00DE5F54"/>
    <w:rsid w:val="00DE6217"/>
    <w:rsid w:val="00DE67C6"/>
    <w:rsid w:val="00DE6F8E"/>
    <w:rsid w:val="00DE7F6C"/>
    <w:rsid w:val="00DF39E3"/>
    <w:rsid w:val="00DF4CF0"/>
    <w:rsid w:val="00DF4EEF"/>
    <w:rsid w:val="00DF4FE3"/>
    <w:rsid w:val="00DF55C1"/>
    <w:rsid w:val="00DF60A7"/>
    <w:rsid w:val="00DF62A2"/>
    <w:rsid w:val="00DF6D76"/>
    <w:rsid w:val="00DF706E"/>
    <w:rsid w:val="00DF7DA1"/>
    <w:rsid w:val="00E00239"/>
    <w:rsid w:val="00E00506"/>
    <w:rsid w:val="00E00611"/>
    <w:rsid w:val="00E007FF"/>
    <w:rsid w:val="00E00B0A"/>
    <w:rsid w:val="00E00BE0"/>
    <w:rsid w:val="00E031F3"/>
    <w:rsid w:val="00E03FE1"/>
    <w:rsid w:val="00E05B05"/>
    <w:rsid w:val="00E06024"/>
    <w:rsid w:val="00E07D38"/>
    <w:rsid w:val="00E11055"/>
    <w:rsid w:val="00E11580"/>
    <w:rsid w:val="00E1350A"/>
    <w:rsid w:val="00E14F45"/>
    <w:rsid w:val="00E16568"/>
    <w:rsid w:val="00E17297"/>
    <w:rsid w:val="00E17B13"/>
    <w:rsid w:val="00E20C97"/>
    <w:rsid w:val="00E215F7"/>
    <w:rsid w:val="00E21A95"/>
    <w:rsid w:val="00E2515F"/>
    <w:rsid w:val="00E25DED"/>
    <w:rsid w:val="00E260DE"/>
    <w:rsid w:val="00E27184"/>
    <w:rsid w:val="00E300B6"/>
    <w:rsid w:val="00E3040A"/>
    <w:rsid w:val="00E30490"/>
    <w:rsid w:val="00E30D59"/>
    <w:rsid w:val="00E30DE3"/>
    <w:rsid w:val="00E30FCC"/>
    <w:rsid w:val="00E31E8C"/>
    <w:rsid w:val="00E329DB"/>
    <w:rsid w:val="00E32F93"/>
    <w:rsid w:val="00E33DD9"/>
    <w:rsid w:val="00E345D3"/>
    <w:rsid w:val="00E372F8"/>
    <w:rsid w:val="00E375FC"/>
    <w:rsid w:val="00E37A18"/>
    <w:rsid w:val="00E402C2"/>
    <w:rsid w:val="00E42909"/>
    <w:rsid w:val="00E42BEE"/>
    <w:rsid w:val="00E42C3F"/>
    <w:rsid w:val="00E4369A"/>
    <w:rsid w:val="00E43A86"/>
    <w:rsid w:val="00E44FC6"/>
    <w:rsid w:val="00E45261"/>
    <w:rsid w:val="00E47E4A"/>
    <w:rsid w:val="00E5070A"/>
    <w:rsid w:val="00E50A22"/>
    <w:rsid w:val="00E5125A"/>
    <w:rsid w:val="00E51784"/>
    <w:rsid w:val="00E5463D"/>
    <w:rsid w:val="00E5512C"/>
    <w:rsid w:val="00E55228"/>
    <w:rsid w:val="00E56443"/>
    <w:rsid w:val="00E57DBF"/>
    <w:rsid w:val="00E61660"/>
    <w:rsid w:val="00E61D3E"/>
    <w:rsid w:val="00E62069"/>
    <w:rsid w:val="00E62D1B"/>
    <w:rsid w:val="00E639AA"/>
    <w:rsid w:val="00E651A8"/>
    <w:rsid w:val="00E65DAC"/>
    <w:rsid w:val="00E71B34"/>
    <w:rsid w:val="00E72B59"/>
    <w:rsid w:val="00E7415E"/>
    <w:rsid w:val="00E746B8"/>
    <w:rsid w:val="00E75737"/>
    <w:rsid w:val="00E757E2"/>
    <w:rsid w:val="00E7700F"/>
    <w:rsid w:val="00E774BD"/>
    <w:rsid w:val="00E77724"/>
    <w:rsid w:val="00E80D2D"/>
    <w:rsid w:val="00E81873"/>
    <w:rsid w:val="00E81BA5"/>
    <w:rsid w:val="00E81E83"/>
    <w:rsid w:val="00E82389"/>
    <w:rsid w:val="00E82D87"/>
    <w:rsid w:val="00E832AF"/>
    <w:rsid w:val="00E842E4"/>
    <w:rsid w:val="00E844F6"/>
    <w:rsid w:val="00E85953"/>
    <w:rsid w:val="00E8623C"/>
    <w:rsid w:val="00E8769E"/>
    <w:rsid w:val="00E909E2"/>
    <w:rsid w:val="00E90D8A"/>
    <w:rsid w:val="00E90E29"/>
    <w:rsid w:val="00E92CFE"/>
    <w:rsid w:val="00E92DF5"/>
    <w:rsid w:val="00E9713A"/>
    <w:rsid w:val="00EA0EA0"/>
    <w:rsid w:val="00EA17D3"/>
    <w:rsid w:val="00EA6F8C"/>
    <w:rsid w:val="00EA7220"/>
    <w:rsid w:val="00EA7599"/>
    <w:rsid w:val="00EB01C8"/>
    <w:rsid w:val="00EB0BC9"/>
    <w:rsid w:val="00EB1693"/>
    <w:rsid w:val="00EB1AF4"/>
    <w:rsid w:val="00EB373D"/>
    <w:rsid w:val="00EB5120"/>
    <w:rsid w:val="00EB7CFF"/>
    <w:rsid w:val="00EC0B7F"/>
    <w:rsid w:val="00EC1073"/>
    <w:rsid w:val="00EC1BE8"/>
    <w:rsid w:val="00EC2D61"/>
    <w:rsid w:val="00EC46B7"/>
    <w:rsid w:val="00EC49B6"/>
    <w:rsid w:val="00EC5015"/>
    <w:rsid w:val="00EC56DB"/>
    <w:rsid w:val="00EC61C8"/>
    <w:rsid w:val="00EC6BF1"/>
    <w:rsid w:val="00ED12D2"/>
    <w:rsid w:val="00ED1835"/>
    <w:rsid w:val="00ED28B2"/>
    <w:rsid w:val="00ED4289"/>
    <w:rsid w:val="00ED65D9"/>
    <w:rsid w:val="00ED73C7"/>
    <w:rsid w:val="00ED7737"/>
    <w:rsid w:val="00ED7B71"/>
    <w:rsid w:val="00EE067E"/>
    <w:rsid w:val="00EE42D7"/>
    <w:rsid w:val="00EE515A"/>
    <w:rsid w:val="00EE5516"/>
    <w:rsid w:val="00EE7A18"/>
    <w:rsid w:val="00EF1945"/>
    <w:rsid w:val="00EF1FF3"/>
    <w:rsid w:val="00EF283E"/>
    <w:rsid w:val="00EF2B26"/>
    <w:rsid w:val="00EF3CFF"/>
    <w:rsid w:val="00EF5245"/>
    <w:rsid w:val="00EF659C"/>
    <w:rsid w:val="00EF70AB"/>
    <w:rsid w:val="00EF7166"/>
    <w:rsid w:val="00F00A20"/>
    <w:rsid w:val="00F022CB"/>
    <w:rsid w:val="00F03955"/>
    <w:rsid w:val="00F03957"/>
    <w:rsid w:val="00F044E6"/>
    <w:rsid w:val="00F04949"/>
    <w:rsid w:val="00F05094"/>
    <w:rsid w:val="00F0609F"/>
    <w:rsid w:val="00F1179D"/>
    <w:rsid w:val="00F12779"/>
    <w:rsid w:val="00F12B47"/>
    <w:rsid w:val="00F13E14"/>
    <w:rsid w:val="00F15860"/>
    <w:rsid w:val="00F15BDE"/>
    <w:rsid w:val="00F1638C"/>
    <w:rsid w:val="00F16515"/>
    <w:rsid w:val="00F16740"/>
    <w:rsid w:val="00F2028B"/>
    <w:rsid w:val="00F20997"/>
    <w:rsid w:val="00F2347F"/>
    <w:rsid w:val="00F236EA"/>
    <w:rsid w:val="00F24FBF"/>
    <w:rsid w:val="00F25642"/>
    <w:rsid w:val="00F26022"/>
    <w:rsid w:val="00F267EE"/>
    <w:rsid w:val="00F26ADB"/>
    <w:rsid w:val="00F302CA"/>
    <w:rsid w:val="00F31828"/>
    <w:rsid w:val="00F32D29"/>
    <w:rsid w:val="00F32E72"/>
    <w:rsid w:val="00F32F8F"/>
    <w:rsid w:val="00F333E7"/>
    <w:rsid w:val="00F34EBF"/>
    <w:rsid w:val="00F371C9"/>
    <w:rsid w:val="00F3726F"/>
    <w:rsid w:val="00F37F44"/>
    <w:rsid w:val="00F40749"/>
    <w:rsid w:val="00F41ECD"/>
    <w:rsid w:val="00F42854"/>
    <w:rsid w:val="00F433CB"/>
    <w:rsid w:val="00F440F4"/>
    <w:rsid w:val="00F45520"/>
    <w:rsid w:val="00F46E8A"/>
    <w:rsid w:val="00F46EAB"/>
    <w:rsid w:val="00F52253"/>
    <w:rsid w:val="00F53583"/>
    <w:rsid w:val="00F545CC"/>
    <w:rsid w:val="00F558BD"/>
    <w:rsid w:val="00F55CFE"/>
    <w:rsid w:val="00F56145"/>
    <w:rsid w:val="00F56151"/>
    <w:rsid w:val="00F570D6"/>
    <w:rsid w:val="00F6076B"/>
    <w:rsid w:val="00F61A43"/>
    <w:rsid w:val="00F62363"/>
    <w:rsid w:val="00F624E5"/>
    <w:rsid w:val="00F6280F"/>
    <w:rsid w:val="00F62D13"/>
    <w:rsid w:val="00F63096"/>
    <w:rsid w:val="00F632AA"/>
    <w:rsid w:val="00F64683"/>
    <w:rsid w:val="00F64AA4"/>
    <w:rsid w:val="00F65FA2"/>
    <w:rsid w:val="00F66002"/>
    <w:rsid w:val="00F661FB"/>
    <w:rsid w:val="00F6670C"/>
    <w:rsid w:val="00F6700A"/>
    <w:rsid w:val="00F73613"/>
    <w:rsid w:val="00F744EF"/>
    <w:rsid w:val="00F745CF"/>
    <w:rsid w:val="00F764E1"/>
    <w:rsid w:val="00F76A89"/>
    <w:rsid w:val="00F772FE"/>
    <w:rsid w:val="00F81B0A"/>
    <w:rsid w:val="00F81D82"/>
    <w:rsid w:val="00F81D8D"/>
    <w:rsid w:val="00F81DEE"/>
    <w:rsid w:val="00F81ECA"/>
    <w:rsid w:val="00F82687"/>
    <w:rsid w:val="00F830E4"/>
    <w:rsid w:val="00F83DD1"/>
    <w:rsid w:val="00F8568B"/>
    <w:rsid w:val="00F8656E"/>
    <w:rsid w:val="00F90237"/>
    <w:rsid w:val="00F9072C"/>
    <w:rsid w:val="00F90CCB"/>
    <w:rsid w:val="00F91E38"/>
    <w:rsid w:val="00F9232D"/>
    <w:rsid w:val="00F94A3D"/>
    <w:rsid w:val="00F94CF1"/>
    <w:rsid w:val="00F95EAE"/>
    <w:rsid w:val="00F960C1"/>
    <w:rsid w:val="00F96EDE"/>
    <w:rsid w:val="00F970DB"/>
    <w:rsid w:val="00F97333"/>
    <w:rsid w:val="00F975E9"/>
    <w:rsid w:val="00F97CF4"/>
    <w:rsid w:val="00FA0D0D"/>
    <w:rsid w:val="00FA1652"/>
    <w:rsid w:val="00FA1E4B"/>
    <w:rsid w:val="00FA1F8B"/>
    <w:rsid w:val="00FA4442"/>
    <w:rsid w:val="00FA53B6"/>
    <w:rsid w:val="00FA5A0A"/>
    <w:rsid w:val="00FA62EA"/>
    <w:rsid w:val="00FA75F8"/>
    <w:rsid w:val="00FA7B9C"/>
    <w:rsid w:val="00FB06E4"/>
    <w:rsid w:val="00FB0E01"/>
    <w:rsid w:val="00FB194B"/>
    <w:rsid w:val="00FB2292"/>
    <w:rsid w:val="00FB41D4"/>
    <w:rsid w:val="00FB4340"/>
    <w:rsid w:val="00FB51DE"/>
    <w:rsid w:val="00FB524F"/>
    <w:rsid w:val="00FB534E"/>
    <w:rsid w:val="00FB572A"/>
    <w:rsid w:val="00FB6831"/>
    <w:rsid w:val="00FB69FB"/>
    <w:rsid w:val="00FB6FBA"/>
    <w:rsid w:val="00FB7053"/>
    <w:rsid w:val="00FB7357"/>
    <w:rsid w:val="00FC0CD8"/>
    <w:rsid w:val="00FC1F7A"/>
    <w:rsid w:val="00FC2C63"/>
    <w:rsid w:val="00FC3062"/>
    <w:rsid w:val="00FC4758"/>
    <w:rsid w:val="00FC476B"/>
    <w:rsid w:val="00FC4DE7"/>
    <w:rsid w:val="00FC6098"/>
    <w:rsid w:val="00FC7BB6"/>
    <w:rsid w:val="00FD1E61"/>
    <w:rsid w:val="00FD21C8"/>
    <w:rsid w:val="00FD2E5C"/>
    <w:rsid w:val="00FD6900"/>
    <w:rsid w:val="00FD74CC"/>
    <w:rsid w:val="00FE00AF"/>
    <w:rsid w:val="00FE070E"/>
    <w:rsid w:val="00FE0C13"/>
    <w:rsid w:val="00FE0CB0"/>
    <w:rsid w:val="00FE0F3B"/>
    <w:rsid w:val="00FE1012"/>
    <w:rsid w:val="00FE2091"/>
    <w:rsid w:val="00FE2098"/>
    <w:rsid w:val="00FE3536"/>
    <w:rsid w:val="00FE3F6F"/>
    <w:rsid w:val="00FE5FB4"/>
    <w:rsid w:val="00FE63DC"/>
    <w:rsid w:val="00FE6F41"/>
    <w:rsid w:val="00FE7DF9"/>
    <w:rsid w:val="00FF1543"/>
    <w:rsid w:val="00FF3A47"/>
    <w:rsid w:val="00FF5142"/>
    <w:rsid w:val="00FF5FFB"/>
    <w:rsid w:val="00FF6C66"/>
    <w:rsid w:val="00FF7CCD"/>
    <w:rsid w:val="00FF7E06"/>
    <w:rsid w:val="00FF7E6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C06C3C"/>
  <w15:docId w15:val="{FE0914E8-2DB9-4C5B-8B80-264130C8A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315AE"/>
    <w:rPr>
      <w:rFonts w:ascii="Arial" w:hAnsi="Arial"/>
      <w:szCs w:val="24"/>
      <w:lang w:eastAsia="en-US"/>
    </w:rPr>
  </w:style>
  <w:style w:type="paragraph" w:styleId="Heading1">
    <w:name w:val="heading 1"/>
    <w:aliases w:val="Heading 0"/>
    <w:basedOn w:val="Normal"/>
    <w:next w:val="Normal"/>
    <w:link w:val="Heading1Char"/>
    <w:qFormat/>
    <w:rsid w:val="00B315AE"/>
    <w:pPr>
      <w:keepNext/>
      <w:numPr>
        <w:numId w:val="1"/>
      </w:numPr>
      <w:spacing w:before="240" w:after="60"/>
      <w:outlineLvl w:val="0"/>
    </w:pPr>
    <w:rPr>
      <w:b/>
      <w:bCs/>
      <w:kern w:val="32"/>
      <w:sz w:val="32"/>
      <w:szCs w:val="32"/>
    </w:rPr>
  </w:style>
  <w:style w:type="paragraph" w:styleId="Heading2">
    <w:name w:val="heading 2"/>
    <w:aliases w:val="Attribute Heading 2,h2,H2,第一章 标题 2,Heading 2 Hidden,Heading 2 CCBS,heading 2,ISO1,L2,Titre3,Underrubrik1,prop2,UNDERRUBRIK 1-2,Level 2 Topic Heading,2nd level,Titre2,l2,2,Header 2,I2,Section Title,sect 1.2,H21,sect 1.21,H22,sect 1.22,H211,H23"/>
    <w:basedOn w:val="Normal"/>
    <w:next w:val="Normal"/>
    <w:link w:val="Heading2Char"/>
    <w:qFormat/>
    <w:rsid w:val="00B315AE"/>
    <w:pPr>
      <w:keepNext/>
      <w:numPr>
        <w:ilvl w:val="1"/>
        <w:numId w:val="1"/>
      </w:numPr>
      <w:spacing w:before="240" w:after="60"/>
      <w:outlineLvl w:val="1"/>
    </w:pPr>
    <w:rPr>
      <w:b/>
      <w:bCs/>
      <w:i/>
      <w:iCs/>
      <w:sz w:val="28"/>
      <w:szCs w:val="28"/>
    </w:rPr>
  </w:style>
  <w:style w:type="paragraph" w:styleId="Heading3">
    <w:name w:val="heading 3"/>
    <w:aliases w:val="h3,Table Attribute Heading,Heading 3 - old,L3,ISO2,heading 3,H3,l3,CT,BOD 0,3rd level,3,Head 3,level_3,PIM 3,Level 3 Head,二级节名,sect1.2.3,sect1.2.31,sect1.2.32,sect1.2.311,sect1.2.33,sect1.2.312,Bold Head,bh,标题 3 Char"/>
    <w:basedOn w:val="Normal"/>
    <w:next w:val="Normal"/>
    <w:link w:val="Heading3Char"/>
    <w:qFormat/>
    <w:rsid w:val="00B315AE"/>
    <w:pPr>
      <w:keepNext/>
      <w:numPr>
        <w:ilvl w:val="2"/>
        <w:numId w:val="1"/>
      </w:numPr>
      <w:spacing w:before="240" w:after="60"/>
      <w:outlineLvl w:val="2"/>
    </w:pPr>
    <w:rPr>
      <w:b/>
      <w:bCs/>
      <w:sz w:val="26"/>
      <w:szCs w:val="26"/>
    </w:rPr>
  </w:style>
  <w:style w:type="paragraph" w:styleId="Heading4">
    <w:name w:val="heading 4"/>
    <w:basedOn w:val="Normal"/>
    <w:next w:val="Normal"/>
    <w:link w:val="Heading4Char"/>
    <w:qFormat/>
    <w:rsid w:val="008B01AA"/>
    <w:pPr>
      <w:keepNext/>
      <w:keepLines/>
      <w:widowControl w:val="0"/>
      <w:numPr>
        <w:ilvl w:val="3"/>
        <w:numId w:val="5"/>
      </w:numPr>
      <w:spacing w:before="120" w:after="120" w:line="300" w:lineRule="auto"/>
      <w:jc w:val="both"/>
      <w:outlineLvl w:val="3"/>
    </w:pPr>
    <w:rPr>
      <w:b/>
      <w:bCs/>
      <w:color w:val="000000"/>
      <w:sz w:val="24"/>
      <w:szCs w:val="28"/>
      <w:lang w:val="en-GB"/>
    </w:rPr>
  </w:style>
  <w:style w:type="paragraph" w:styleId="Heading5">
    <w:name w:val="heading 5"/>
    <w:basedOn w:val="Normal"/>
    <w:next w:val="Normal"/>
    <w:link w:val="Heading5Char"/>
    <w:qFormat/>
    <w:rsid w:val="00B315AE"/>
    <w:pPr>
      <w:numPr>
        <w:ilvl w:val="4"/>
        <w:numId w:val="1"/>
      </w:numPr>
      <w:spacing w:before="240" w:after="60"/>
      <w:outlineLvl w:val="4"/>
    </w:pPr>
    <w:rPr>
      <w:b/>
      <w:bCs/>
      <w:i/>
      <w:iCs/>
      <w:sz w:val="26"/>
      <w:szCs w:val="26"/>
    </w:rPr>
  </w:style>
  <w:style w:type="paragraph" w:styleId="Heading6">
    <w:name w:val="heading 6"/>
    <w:aliases w:val="DO NOT USE_h6,h6,Third Subheading"/>
    <w:basedOn w:val="Normal"/>
    <w:next w:val="Normal"/>
    <w:link w:val="Heading6Char"/>
    <w:qFormat/>
    <w:rsid w:val="00B315A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B315AE"/>
    <w:pPr>
      <w:numPr>
        <w:ilvl w:val="6"/>
        <w:numId w:val="1"/>
      </w:numPr>
      <w:spacing w:before="240" w:after="60"/>
      <w:outlineLvl w:val="6"/>
    </w:pPr>
  </w:style>
  <w:style w:type="paragraph" w:styleId="Heading8">
    <w:name w:val="heading 8"/>
    <w:basedOn w:val="Normal"/>
    <w:next w:val="Normal"/>
    <w:link w:val="Heading8Char"/>
    <w:qFormat/>
    <w:rsid w:val="00B315AE"/>
    <w:pPr>
      <w:numPr>
        <w:ilvl w:val="7"/>
        <w:numId w:val="1"/>
      </w:numPr>
      <w:spacing w:before="240" w:after="60"/>
      <w:outlineLvl w:val="7"/>
    </w:pPr>
    <w:rPr>
      <w:i/>
      <w:iCs/>
    </w:rPr>
  </w:style>
  <w:style w:type="paragraph" w:styleId="Heading9">
    <w:name w:val="heading 9"/>
    <w:basedOn w:val="Normal"/>
    <w:next w:val="Normal"/>
    <w:link w:val="Heading9Char"/>
    <w:qFormat/>
    <w:rsid w:val="00B315AE"/>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B315AE"/>
    <w:pPr>
      <w:spacing w:before="120"/>
      <w:ind w:left="0" w:right="0"/>
    </w:pPr>
    <w:rPr>
      <w:rFonts w:ascii="Times New Roman" w:hAnsi="Times New Roman"/>
      <w:bCs/>
      <w:caps/>
      <w:szCs w:val="20"/>
    </w:rPr>
  </w:style>
  <w:style w:type="paragraph" w:styleId="BlockText">
    <w:name w:val="Block Text"/>
    <w:basedOn w:val="Normal"/>
    <w:rsid w:val="00B315AE"/>
    <w:pPr>
      <w:spacing w:after="120"/>
      <w:ind w:left="1440" w:right="1440"/>
    </w:pPr>
  </w:style>
  <w:style w:type="paragraph" w:styleId="Header">
    <w:name w:val="header"/>
    <w:aliases w:val="hd"/>
    <w:basedOn w:val="Normal"/>
    <w:link w:val="HeaderChar"/>
    <w:rsid w:val="002C596E"/>
  </w:style>
  <w:style w:type="paragraph" w:styleId="Footer">
    <w:name w:val="footer"/>
    <w:basedOn w:val="Normal"/>
    <w:link w:val="FooterChar"/>
    <w:rsid w:val="00B315AE"/>
    <w:pPr>
      <w:tabs>
        <w:tab w:val="center" w:pos="4320"/>
        <w:tab w:val="right" w:pos="8640"/>
      </w:tabs>
    </w:pPr>
  </w:style>
  <w:style w:type="character" w:styleId="PageNumber">
    <w:name w:val="page number"/>
    <w:basedOn w:val="DefaultParagraphFont"/>
    <w:rsid w:val="00B315AE"/>
  </w:style>
  <w:style w:type="paragraph" w:customStyle="1" w:styleId="Table1">
    <w:name w:val="Table1"/>
    <w:basedOn w:val="Normal"/>
    <w:rsid w:val="00B315AE"/>
    <w:pPr>
      <w:ind w:left="360"/>
    </w:pPr>
    <w:rPr>
      <w:b/>
      <w:i/>
      <w:color w:val="000000"/>
      <w:szCs w:val="20"/>
    </w:rPr>
  </w:style>
  <w:style w:type="paragraph" w:customStyle="1" w:styleId="Table1Input">
    <w:name w:val="Table1 Input"/>
    <w:basedOn w:val="Table1"/>
    <w:rsid w:val="00B315AE"/>
    <w:rPr>
      <w:color w:val="FF0000"/>
    </w:rPr>
  </w:style>
  <w:style w:type="paragraph" w:styleId="Title">
    <w:name w:val="Title"/>
    <w:basedOn w:val="Normal"/>
    <w:link w:val="TitleChar"/>
    <w:qFormat/>
    <w:rsid w:val="00B315AE"/>
    <w:pPr>
      <w:jc w:val="center"/>
    </w:pPr>
    <w:rPr>
      <w:b/>
      <w:szCs w:val="20"/>
    </w:rPr>
  </w:style>
  <w:style w:type="paragraph" w:customStyle="1" w:styleId="Table">
    <w:name w:val="Table"/>
    <w:basedOn w:val="Normal"/>
    <w:rsid w:val="00B315AE"/>
    <w:pPr>
      <w:spacing w:before="40" w:after="40"/>
    </w:pPr>
    <w:rPr>
      <w:szCs w:val="20"/>
    </w:rPr>
  </w:style>
  <w:style w:type="paragraph" w:styleId="TOC2">
    <w:name w:val="toc 2"/>
    <w:basedOn w:val="Normal"/>
    <w:next w:val="Normal"/>
    <w:autoRedefine/>
    <w:uiPriority w:val="39"/>
    <w:rsid w:val="004B1962"/>
    <w:pPr>
      <w:tabs>
        <w:tab w:val="left" w:pos="800"/>
        <w:tab w:val="right" w:leader="dot" w:pos="8789"/>
      </w:tabs>
      <w:ind w:left="400" w:rightChars="21" w:right="42"/>
    </w:pPr>
    <w:rPr>
      <w:rFonts w:ascii="Times New Roman" w:hAnsi="Times New Roman"/>
      <w:smallCaps/>
      <w:szCs w:val="20"/>
    </w:rPr>
  </w:style>
  <w:style w:type="paragraph" w:styleId="TOC3">
    <w:name w:val="toc 3"/>
    <w:basedOn w:val="Normal"/>
    <w:next w:val="Normal"/>
    <w:autoRedefine/>
    <w:uiPriority w:val="39"/>
    <w:rsid w:val="00B315AE"/>
    <w:pPr>
      <w:ind w:left="400"/>
    </w:pPr>
    <w:rPr>
      <w:rFonts w:ascii="Times New Roman" w:hAnsi="Times New Roman"/>
      <w:i/>
      <w:iCs/>
      <w:szCs w:val="20"/>
    </w:rPr>
  </w:style>
  <w:style w:type="paragraph" w:styleId="TOC4">
    <w:name w:val="toc 4"/>
    <w:basedOn w:val="Normal"/>
    <w:next w:val="Normal"/>
    <w:autoRedefine/>
    <w:uiPriority w:val="39"/>
    <w:rsid w:val="00B315AE"/>
    <w:pPr>
      <w:ind w:left="600"/>
    </w:pPr>
    <w:rPr>
      <w:rFonts w:ascii="Times New Roman" w:hAnsi="Times New Roman"/>
      <w:sz w:val="18"/>
      <w:szCs w:val="18"/>
    </w:rPr>
  </w:style>
  <w:style w:type="paragraph" w:styleId="TOC5">
    <w:name w:val="toc 5"/>
    <w:basedOn w:val="Normal"/>
    <w:next w:val="Normal"/>
    <w:autoRedefine/>
    <w:uiPriority w:val="39"/>
    <w:rsid w:val="00B315AE"/>
    <w:pPr>
      <w:ind w:left="800"/>
    </w:pPr>
    <w:rPr>
      <w:rFonts w:ascii="Times New Roman" w:hAnsi="Times New Roman"/>
      <w:sz w:val="18"/>
      <w:szCs w:val="18"/>
    </w:rPr>
  </w:style>
  <w:style w:type="paragraph" w:styleId="TOC6">
    <w:name w:val="toc 6"/>
    <w:basedOn w:val="Normal"/>
    <w:next w:val="Normal"/>
    <w:autoRedefine/>
    <w:uiPriority w:val="39"/>
    <w:rsid w:val="00B315AE"/>
    <w:pPr>
      <w:ind w:left="1000"/>
    </w:pPr>
    <w:rPr>
      <w:rFonts w:ascii="Times New Roman" w:hAnsi="Times New Roman"/>
      <w:sz w:val="18"/>
      <w:szCs w:val="18"/>
    </w:rPr>
  </w:style>
  <w:style w:type="paragraph" w:styleId="TOC7">
    <w:name w:val="toc 7"/>
    <w:basedOn w:val="Normal"/>
    <w:next w:val="Normal"/>
    <w:autoRedefine/>
    <w:uiPriority w:val="39"/>
    <w:rsid w:val="00B315AE"/>
    <w:pPr>
      <w:ind w:left="1200"/>
    </w:pPr>
    <w:rPr>
      <w:rFonts w:ascii="Times New Roman" w:hAnsi="Times New Roman"/>
      <w:sz w:val="18"/>
      <w:szCs w:val="18"/>
    </w:rPr>
  </w:style>
  <w:style w:type="paragraph" w:styleId="TOC8">
    <w:name w:val="toc 8"/>
    <w:basedOn w:val="Normal"/>
    <w:next w:val="Normal"/>
    <w:autoRedefine/>
    <w:uiPriority w:val="39"/>
    <w:rsid w:val="00B315AE"/>
    <w:pPr>
      <w:ind w:left="1400"/>
    </w:pPr>
    <w:rPr>
      <w:rFonts w:ascii="Times New Roman" w:hAnsi="Times New Roman"/>
      <w:sz w:val="18"/>
      <w:szCs w:val="18"/>
    </w:rPr>
  </w:style>
  <w:style w:type="paragraph" w:styleId="TOC9">
    <w:name w:val="toc 9"/>
    <w:basedOn w:val="Normal"/>
    <w:next w:val="Normal"/>
    <w:autoRedefine/>
    <w:uiPriority w:val="39"/>
    <w:rsid w:val="00B315AE"/>
    <w:pPr>
      <w:ind w:left="1600"/>
    </w:pPr>
    <w:rPr>
      <w:rFonts w:ascii="Times New Roman" w:hAnsi="Times New Roman"/>
      <w:sz w:val="18"/>
      <w:szCs w:val="18"/>
    </w:rPr>
  </w:style>
  <w:style w:type="character" w:styleId="Hyperlink">
    <w:name w:val="Hyperlink"/>
    <w:uiPriority w:val="99"/>
    <w:rsid w:val="00B315AE"/>
    <w:rPr>
      <w:color w:val="0000FF"/>
      <w:u w:val="single"/>
    </w:rPr>
  </w:style>
  <w:style w:type="paragraph" w:customStyle="1" w:styleId="Bulletwithtext2">
    <w:name w:val="Bullet with text 2"/>
    <w:basedOn w:val="Normal"/>
    <w:rsid w:val="00B315AE"/>
    <w:pPr>
      <w:numPr>
        <w:numId w:val="2"/>
      </w:numPr>
    </w:pPr>
    <w:rPr>
      <w:szCs w:val="20"/>
      <w:lang w:val="en-GB"/>
    </w:rPr>
  </w:style>
  <w:style w:type="paragraph" w:customStyle="1" w:styleId="TableHeading">
    <w:name w:val="Table_Heading"/>
    <w:basedOn w:val="Normal"/>
    <w:next w:val="Table"/>
    <w:rsid w:val="00B315AE"/>
    <w:pPr>
      <w:keepNext/>
      <w:keepLines/>
      <w:spacing w:before="40" w:after="40"/>
    </w:pPr>
    <w:rPr>
      <w:b/>
      <w:szCs w:val="20"/>
    </w:rPr>
  </w:style>
  <w:style w:type="paragraph" w:customStyle="1" w:styleId="TableSmHeading">
    <w:name w:val="Table_Sm_Heading"/>
    <w:basedOn w:val="TableHeading"/>
    <w:rsid w:val="00B315AE"/>
    <w:pPr>
      <w:spacing w:before="60"/>
    </w:pPr>
    <w:rPr>
      <w:sz w:val="16"/>
    </w:rPr>
  </w:style>
  <w:style w:type="paragraph" w:customStyle="1" w:styleId="TableSmall">
    <w:name w:val="Table_Small"/>
    <w:basedOn w:val="Table"/>
    <w:rsid w:val="00B315AE"/>
    <w:rPr>
      <w:sz w:val="16"/>
    </w:rPr>
  </w:style>
  <w:style w:type="paragraph" w:customStyle="1" w:styleId="Info">
    <w:name w:val="Info"/>
    <w:basedOn w:val="Normal"/>
    <w:next w:val="Normal"/>
    <w:autoRedefine/>
    <w:rsid w:val="00B315AE"/>
    <w:rPr>
      <w:iCs/>
      <w:color w:val="0000FF"/>
      <w:szCs w:val="20"/>
    </w:rPr>
  </w:style>
  <w:style w:type="paragraph" w:styleId="BodyText3">
    <w:name w:val="Body Text 3"/>
    <w:basedOn w:val="Normal"/>
    <w:link w:val="BodyText3Char"/>
    <w:rsid w:val="00B315AE"/>
    <w:rPr>
      <w:b/>
      <w:bCs/>
      <w:szCs w:val="20"/>
    </w:rPr>
  </w:style>
  <w:style w:type="paragraph" w:customStyle="1" w:styleId="Head2numbered">
    <w:name w:val="Head 2 numbered"/>
    <w:basedOn w:val="Normal"/>
    <w:next w:val="Heading2"/>
    <w:rsid w:val="00B315AE"/>
    <w:pPr>
      <w:keepNext/>
      <w:pageBreakBefore/>
      <w:tabs>
        <w:tab w:val="left" w:pos="720"/>
        <w:tab w:val="left" w:pos="2016"/>
      </w:tabs>
      <w:overflowPunct w:val="0"/>
      <w:autoSpaceDE w:val="0"/>
      <w:autoSpaceDN w:val="0"/>
      <w:adjustRightInd w:val="0"/>
      <w:spacing w:before="240" w:after="60"/>
      <w:ind w:left="720" w:hanging="720"/>
      <w:textAlignment w:val="baseline"/>
    </w:pPr>
    <w:rPr>
      <w:b/>
      <w:color w:val="000000"/>
      <w:kern w:val="28"/>
      <w:sz w:val="24"/>
      <w:szCs w:val="20"/>
    </w:rPr>
  </w:style>
  <w:style w:type="paragraph" w:customStyle="1" w:styleId="NormalComment">
    <w:name w:val="Normal Comment"/>
    <w:basedOn w:val="Normal"/>
    <w:rsid w:val="00B315AE"/>
    <w:pPr>
      <w:overflowPunct w:val="0"/>
      <w:autoSpaceDE w:val="0"/>
      <w:autoSpaceDN w:val="0"/>
      <w:adjustRightInd w:val="0"/>
      <w:textAlignment w:val="baseline"/>
    </w:pPr>
    <w:rPr>
      <w:color w:val="FF0000"/>
      <w:szCs w:val="20"/>
    </w:rPr>
  </w:style>
  <w:style w:type="paragraph" w:styleId="BodyText2">
    <w:name w:val="Body Text 2"/>
    <w:basedOn w:val="Normal"/>
    <w:link w:val="BodyText2Char"/>
    <w:rsid w:val="00B315AE"/>
    <w:pPr>
      <w:spacing w:after="120" w:line="480" w:lineRule="auto"/>
    </w:pPr>
  </w:style>
  <w:style w:type="character" w:customStyle="1" w:styleId="infoChar">
    <w:name w:val="info Char"/>
    <w:rsid w:val="00B315AE"/>
    <w:rPr>
      <w:rFonts w:ascii="Arial" w:hAnsi="Arial" w:cs="Arial" w:hint="default"/>
      <w:i/>
      <w:iCs w:val="0"/>
      <w:color w:val="0000FF"/>
      <w:lang w:val="en-US" w:eastAsia="en-US" w:bidi="ar-SA"/>
    </w:rPr>
  </w:style>
  <w:style w:type="paragraph" w:styleId="BalloonText">
    <w:name w:val="Balloon Text"/>
    <w:basedOn w:val="Normal"/>
    <w:link w:val="BalloonTextChar"/>
    <w:rsid w:val="00B315AE"/>
    <w:rPr>
      <w:rFonts w:ascii="Tahoma" w:hAnsi="Tahoma"/>
      <w:sz w:val="16"/>
      <w:szCs w:val="16"/>
    </w:rPr>
  </w:style>
  <w:style w:type="paragraph" w:styleId="DocumentMap">
    <w:name w:val="Document Map"/>
    <w:basedOn w:val="Normal"/>
    <w:link w:val="DocumentMapChar"/>
    <w:semiHidden/>
    <w:rsid w:val="00B315AE"/>
    <w:pPr>
      <w:shd w:val="clear" w:color="auto" w:fill="000080"/>
    </w:pPr>
  </w:style>
  <w:style w:type="paragraph" w:customStyle="1" w:styleId="InsideAddress">
    <w:name w:val="Inside Address"/>
    <w:basedOn w:val="Normal"/>
    <w:autoRedefine/>
    <w:rsid w:val="00B315AE"/>
    <w:pPr>
      <w:tabs>
        <w:tab w:val="num" w:pos="360"/>
      </w:tabs>
      <w:ind w:left="360" w:hanging="360"/>
    </w:pPr>
    <w:rPr>
      <w:rFonts w:ascii="Times New Roman" w:hAnsi="Times New Roman"/>
      <w:szCs w:val="20"/>
    </w:rPr>
  </w:style>
  <w:style w:type="paragraph" w:styleId="NormalIndent">
    <w:name w:val="Normal Indent"/>
    <w:aliases w:val="特点 Char,正文缩进 Char,正文（首行缩进两字） Char Char,正文（首行缩进两字） Char,特点,表正文,正文非缩进,Normal Indent Char1,Normal Indent Char Char,Normal Indent Char1 Char1 Char,Normal Indent Char Char Char Char,Normal Indent Char2 Char Char Char1 Char,特,表正文1,标题41"/>
    <w:basedOn w:val="Normal"/>
    <w:rsid w:val="00B315AE"/>
    <w:pPr>
      <w:widowControl w:val="0"/>
      <w:ind w:firstLine="420"/>
      <w:jc w:val="both"/>
    </w:pPr>
    <w:rPr>
      <w:rFonts w:ascii="Times New Roman" w:hAnsi="Times New Roman"/>
      <w:kern w:val="2"/>
      <w:sz w:val="21"/>
      <w:szCs w:val="20"/>
      <w:lang w:eastAsia="zh-CN"/>
    </w:rPr>
  </w:style>
  <w:style w:type="paragraph" w:styleId="BodyTextIndent2">
    <w:name w:val="Body Text Indent 2"/>
    <w:basedOn w:val="Normal"/>
    <w:link w:val="BodyTextIndent2Char"/>
    <w:uiPriority w:val="99"/>
    <w:rsid w:val="00B315AE"/>
    <w:pPr>
      <w:spacing w:after="120" w:line="480" w:lineRule="auto"/>
      <w:ind w:leftChars="200" w:left="420"/>
    </w:pPr>
  </w:style>
  <w:style w:type="paragraph" w:customStyle="1" w:styleId="TabListe">
    <w:name w:val="TabListe"/>
    <w:basedOn w:val="Normal"/>
    <w:rsid w:val="00B315AE"/>
    <w:pPr>
      <w:keepNext/>
      <w:spacing w:line="240" w:lineRule="atLeast"/>
    </w:pPr>
    <w:rPr>
      <w:szCs w:val="20"/>
    </w:rPr>
  </w:style>
  <w:style w:type="paragraph" w:styleId="BodyTextIndent3">
    <w:name w:val="Body Text Indent 3"/>
    <w:basedOn w:val="Normal"/>
    <w:link w:val="BodyTextIndent3Char"/>
    <w:rsid w:val="00B315AE"/>
    <w:pPr>
      <w:spacing w:after="120"/>
      <w:ind w:leftChars="200" w:left="420"/>
    </w:pPr>
    <w:rPr>
      <w:sz w:val="16"/>
      <w:szCs w:val="16"/>
    </w:rPr>
  </w:style>
  <w:style w:type="paragraph" w:customStyle="1" w:styleId="4">
    <w:name w:val="4"/>
    <w:basedOn w:val="Normal"/>
    <w:next w:val="NormalIndent"/>
    <w:rsid w:val="00B315AE"/>
    <w:pPr>
      <w:widowControl w:val="0"/>
      <w:ind w:firstLine="420"/>
      <w:jc w:val="both"/>
    </w:pPr>
    <w:rPr>
      <w:rFonts w:ascii="Times New Roman" w:hAnsi="Times New Roman"/>
      <w:kern w:val="2"/>
      <w:sz w:val="21"/>
      <w:szCs w:val="20"/>
      <w:lang w:eastAsia="zh-CN"/>
    </w:rPr>
  </w:style>
  <w:style w:type="paragraph" w:customStyle="1" w:styleId="1">
    <w:name w:val="1"/>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BodyTextIndent">
    <w:name w:val="Body Text Indent"/>
    <w:basedOn w:val="Normal"/>
    <w:link w:val="BodyTextIndentChar1"/>
    <w:rsid w:val="00B315AE"/>
    <w:pPr>
      <w:spacing w:after="120"/>
      <w:ind w:leftChars="200" w:left="420"/>
    </w:pPr>
  </w:style>
  <w:style w:type="paragraph" w:styleId="CommentText">
    <w:name w:val="annotation text"/>
    <w:basedOn w:val="Normal"/>
    <w:link w:val="CommentTextChar"/>
    <w:rsid w:val="00B315AE"/>
    <w:pPr>
      <w:widowControl w:val="0"/>
    </w:pPr>
    <w:rPr>
      <w:rFonts w:ascii="Times New Roman" w:hAnsi="Times New Roman"/>
      <w:kern w:val="2"/>
      <w:sz w:val="21"/>
    </w:rPr>
  </w:style>
  <w:style w:type="paragraph" w:customStyle="1" w:styleId="5">
    <w:name w:val="5"/>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ListBullet">
    <w:name w:val="List Bullet"/>
    <w:basedOn w:val="Normal"/>
    <w:rsid w:val="00B315AE"/>
    <w:pPr>
      <w:tabs>
        <w:tab w:val="num" w:pos="360"/>
      </w:tabs>
      <w:spacing w:after="60"/>
      <w:ind w:left="360" w:hanging="360"/>
    </w:pPr>
    <w:rPr>
      <w:rFonts w:ascii="Times New Roman" w:hAnsi="Times New Roman"/>
      <w:szCs w:val="20"/>
    </w:rPr>
  </w:style>
  <w:style w:type="table" w:styleId="TableGrid">
    <w:name w:val="Table Grid"/>
    <w:basedOn w:val="TableNormal"/>
    <w:uiPriority w:val="59"/>
    <w:qFormat/>
    <w:rsid w:val="00833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
    <w:name w:val="Char Char1"/>
    <w:basedOn w:val="Normal"/>
    <w:rsid w:val="007D3DD7"/>
    <w:pPr>
      <w:widowControl w:val="0"/>
      <w:tabs>
        <w:tab w:val="left" w:pos="425"/>
      </w:tabs>
      <w:spacing w:after="120" w:line="360" w:lineRule="auto"/>
      <w:ind w:left="425" w:hanging="425"/>
      <w:jc w:val="both"/>
    </w:pPr>
    <w:rPr>
      <w:rFonts w:ascii="Times New Roman" w:hAnsi="Times New Roman"/>
      <w:kern w:val="2"/>
      <w:sz w:val="24"/>
      <w:lang w:eastAsia="zh-CN"/>
    </w:rPr>
  </w:style>
  <w:style w:type="paragraph" w:styleId="BodyText">
    <w:name w:val="Body Text"/>
    <w:basedOn w:val="Normal"/>
    <w:link w:val="BodyTextChar"/>
    <w:rsid w:val="00AE7B57"/>
    <w:pPr>
      <w:spacing w:after="120"/>
    </w:pPr>
  </w:style>
  <w:style w:type="character" w:customStyle="1" w:styleId="BodyTextChar">
    <w:name w:val="Body Text Char"/>
    <w:link w:val="BodyText"/>
    <w:rsid w:val="00AE7B57"/>
    <w:rPr>
      <w:rFonts w:ascii="Arial" w:hAnsi="Arial"/>
      <w:szCs w:val="24"/>
      <w:lang w:eastAsia="en-US"/>
    </w:rPr>
  </w:style>
  <w:style w:type="character" w:customStyle="1" w:styleId="mediumtext1">
    <w:name w:val="medium_text1"/>
    <w:rsid w:val="00AE7B57"/>
    <w:rPr>
      <w:sz w:val="27"/>
      <w:szCs w:val="27"/>
    </w:rPr>
  </w:style>
  <w:style w:type="character" w:customStyle="1" w:styleId="BodyText2Char">
    <w:name w:val="Body Text 2 Char"/>
    <w:link w:val="BodyText2"/>
    <w:rsid w:val="00AE7B57"/>
    <w:rPr>
      <w:rFonts w:ascii="Arial" w:hAnsi="Arial"/>
      <w:szCs w:val="24"/>
      <w:lang w:eastAsia="en-US"/>
    </w:rPr>
  </w:style>
  <w:style w:type="character" w:customStyle="1" w:styleId="NormalIndentChar">
    <w:name w:val="Normal Indent Char"/>
    <w:rsid w:val="00AE7B57"/>
    <w:rPr>
      <w:rFonts w:ascii="Arial" w:eastAsia="宋体" w:hAnsi="Arial"/>
      <w:sz w:val="24"/>
      <w:lang w:val="en-US" w:eastAsia="en-US"/>
    </w:rPr>
  </w:style>
  <w:style w:type="character" w:customStyle="1" w:styleId="Heading6Char">
    <w:name w:val="Heading 6 Char"/>
    <w:aliases w:val="DO NOT USE_h6 Char,h6 Char,Third Subheading Char"/>
    <w:link w:val="Heading6"/>
    <w:rsid w:val="00AE7B57"/>
    <w:rPr>
      <w:rFonts w:ascii="Arial" w:hAnsi="Arial"/>
      <w:b/>
      <w:bCs/>
      <w:sz w:val="22"/>
      <w:szCs w:val="22"/>
      <w:lang w:eastAsia="en-US"/>
    </w:rPr>
  </w:style>
  <w:style w:type="character" w:customStyle="1" w:styleId="BodyTextIndent3Char">
    <w:name w:val="Body Text Indent 3 Char"/>
    <w:link w:val="BodyTextIndent3"/>
    <w:rsid w:val="00AE7B57"/>
    <w:rPr>
      <w:rFonts w:ascii="Arial" w:hAnsi="Arial"/>
      <w:sz w:val="16"/>
      <w:szCs w:val="16"/>
      <w:lang w:eastAsia="en-US"/>
    </w:rPr>
  </w:style>
  <w:style w:type="character" w:customStyle="1" w:styleId="BodyTextIndentChar">
    <w:name w:val="Body Text Indent Char"/>
    <w:link w:val="BodyTextIndent1"/>
    <w:rsid w:val="00AE7B57"/>
    <w:rPr>
      <w:kern w:val="2"/>
      <w:sz w:val="24"/>
      <w:szCs w:val="24"/>
    </w:rPr>
  </w:style>
  <w:style w:type="character" w:customStyle="1" w:styleId="PageNumber1">
    <w:name w:val="Page Number1"/>
    <w:rsid w:val="00AE7B57"/>
  </w:style>
  <w:style w:type="character" w:customStyle="1" w:styleId="Heading2Char">
    <w:name w:val="Heading 2 Char"/>
    <w:aliases w:val="Attribute Heading 2 Char,h2 Char,H2 Char,第一章 标题 2 Char,Heading 2 Hidden Char,Heading 2 CCBS Char,heading 2 Char,ISO1 Char,L2 Char,Titre3 Char,Underrubrik1 Char,prop2 Char,UNDERRUBRIK 1-2 Char,Level 2 Topic Heading Char,2nd level Char"/>
    <w:link w:val="Heading2"/>
    <w:rsid w:val="00AE7B57"/>
    <w:rPr>
      <w:rFonts w:ascii="Arial" w:hAnsi="Arial"/>
      <w:b/>
      <w:bCs/>
      <w:i/>
      <w:iCs/>
      <w:sz w:val="28"/>
      <w:szCs w:val="28"/>
      <w:lang w:eastAsia="en-US"/>
    </w:rPr>
  </w:style>
  <w:style w:type="character" w:customStyle="1" w:styleId="Heading7Char">
    <w:name w:val="Heading 7 Char"/>
    <w:link w:val="Heading7"/>
    <w:rsid w:val="00AE7B57"/>
    <w:rPr>
      <w:rFonts w:ascii="Arial" w:hAnsi="Arial"/>
      <w:szCs w:val="24"/>
      <w:lang w:eastAsia="en-US"/>
    </w:rPr>
  </w:style>
  <w:style w:type="character" w:customStyle="1" w:styleId="Heading9Char">
    <w:name w:val="Heading 9 Char"/>
    <w:link w:val="Heading9"/>
    <w:rsid w:val="00AE7B57"/>
    <w:rPr>
      <w:rFonts w:ascii="Arial" w:hAnsi="Arial"/>
      <w:sz w:val="22"/>
      <w:szCs w:val="22"/>
      <w:lang w:eastAsia="en-US"/>
    </w:rPr>
  </w:style>
  <w:style w:type="character" w:customStyle="1" w:styleId="Heading5Char">
    <w:name w:val="Heading 5 Char"/>
    <w:link w:val="Heading5"/>
    <w:rsid w:val="00AE7B57"/>
    <w:rPr>
      <w:rFonts w:ascii="Arial" w:hAnsi="Arial"/>
      <w:b/>
      <w:bCs/>
      <w:i/>
      <w:iCs/>
      <w:sz w:val="26"/>
      <w:szCs w:val="26"/>
      <w:lang w:eastAsia="en-US"/>
    </w:rPr>
  </w:style>
  <w:style w:type="character" w:customStyle="1" w:styleId="Heading4Char">
    <w:name w:val="Heading 4 Char"/>
    <w:link w:val="Heading4"/>
    <w:rsid w:val="008B01AA"/>
    <w:rPr>
      <w:rFonts w:ascii="Arial" w:hAnsi="Arial"/>
      <w:b/>
      <w:bCs/>
      <w:color w:val="000000"/>
      <w:sz w:val="24"/>
      <w:szCs w:val="28"/>
      <w:lang w:val="en-GB" w:eastAsia="en-US"/>
    </w:rPr>
  </w:style>
  <w:style w:type="character" w:customStyle="1" w:styleId="Heading3Char">
    <w:name w:val="Heading 3 Char"/>
    <w:aliases w:val="h3 Char,Table Attribute Heading Char,Heading 3 - old Char,L3 Char,ISO2 Char,heading 3 Char,H3 Char,l3 Char,CT Char,BOD 0 Char,3rd level Char,3 Char,Head 3 Char,level_3 Char,PIM 3 Char,Level 3 Head Char,二级节名 Char,sect1.2.3 Char,bh Char"/>
    <w:link w:val="Heading3"/>
    <w:rsid w:val="00AE7B57"/>
    <w:rPr>
      <w:rFonts w:ascii="Arial" w:hAnsi="Arial"/>
      <w:b/>
      <w:bCs/>
      <w:sz w:val="26"/>
      <w:szCs w:val="26"/>
      <w:lang w:eastAsia="en-US"/>
    </w:rPr>
  </w:style>
  <w:style w:type="character" w:customStyle="1" w:styleId="TitleChar">
    <w:name w:val="Title Char"/>
    <w:link w:val="Title"/>
    <w:rsid w:val="00AE7B57"/>
    <w:rPr>
      <w:rFonts w:ascii="Arial" w:hAnsi="Arial"/>
      <w:b/>
      <w:lang w:eastAsia="en-US"/>
    </w:rPr>
  </w:style>
  <w:style w:type="character" w:customStyle="1" w:styleId="Heading8Char">
    <w:name w:val="Heading 8 Char"/>
    <w:link w:val="Heading8"/>
    <w:rsid w:val="00AE7B57"/>
    <w:rPr>
      <w:rFonts w:ascii="Arial" w:hAnsi="Arial"/>
      <w:i/>
      <w:iCs/>
      <w:szCs w:val="24"/>
      <w:lang w:eastAsia="en-US"/>
    </w:rPr>
  </w:style>
  <w:style w:type="character" w:customStyle="1" w:styleId="HeaderChar">
    <w:name w:val="Header Char"/>
    <w:aliases w:val="hd Char"/>
    <w:link w:val="Header"/>
    <w:rsid w:val="00AE7B57"/>
    <w:rPr>
      <w:rFonts w:ascii="Arial" w:hAnsi="Arial"/>
      <w:szCs w:val="24"/>
    </w:rPr>
  </w:style>
  <w:style w:type="character" w:customStyle="1" w:styleId="BalloonTextChar">
    <w:name w:val="Balloon Text Char"/>
    <w:link w:val="BalloonText"/>
    <w:rsid w:val="00AE7B57"/>
    <w:rPr>
      <w:rFonts w:ascii="Tahoma" w:hAnsi="Tahoma" w:cs="Tahoma"/>
      <w:sz w:val="16"/>
      <w:szCs w:val="16"/>
      <w:lang w:eastAsia="en-US"/>
    </w:rPr>
  </w:style>
  <w:style w:type="character" w:customStyle="1" w:styleId="FooterChar">
    <w:name w:val="Footer Char"/>
    <w:link w:val="Footer"/>
    <w:uiPriority w:val="99"/>
    <w:rsid w:val="00AE7B57"/>
    <w:rPr>
      <w:rFonts w:ascii="Arial" w:hAnsi="Arial"/>
      <w:szCs w:val="24"/>
      <w:lang w:eastAsia="en-US"/>
    </w:rPr>
  </w:style>
  <w:style w:type="character" w:customStyle="1" w:styleId="longtext1">
    <w:name w:val="long_text1"/>
    <w:rsid w:val="00AE7B57"/>
    <w:rPr>
      <w:sz w:val="22"/>
      <w:szCs w:val="22"/>
    </w:rPr>
  </w:style>
  <w:style w:type="character" w:customStyle="1" w:styleId="Heading1Char">
    <w:name w:val="Heading 1 Char"/>
    <w:aliases w:val="Heading 0 Char"/>
    <w:link w:val="Heading1"/>
    <w:rsid w:val="00AE7B57"/>
    <w:rPr>
      <w:rFonts w:ascii="Arial" w:hAnsi="Arial"/>
      <w:b/>
      <w:bCs/>
      <w:kern w:val="32"/>
      <w:sz w:val="32"/>
      <w:szCs w:val="32"/>
      <w:lang w:eastAsia="en-US"/>
    </w:rPr>
  </w:style>
  <w:style w:type="paragraph" w:customStyle="1" w:styleId="TableText">
    <w:name w:val="Table Text"/>
    <w:basedOn w:val="BodyText"/>
    <w:rsid w:val="00AE7B57"/>
    <w:pPr>
      <w:spacing w:after="0" w:line="0" w:lineRule="atLeast"/>
      <w:jc w:val="both"/>
    </w:pPr>
    <w:rPr>
      <w:kern w:val="2"/>
      <w:lang w:val="en-GB"/>
    </w:rPr>
  </w:style>
  <w:style w:type="paragraph" w:customStyle="1" w:styleId="Style4">
    <w:name w:val="Style4"/>
    <w:basedOn w:val="Normal"/>
    <w:next w:val="Normal"/>
    <w:rsid w:val="00AE7B57"/>
    <w:pPr>
      <w:widowControl w:val="0"/>
      <w:spacing w:after="120"/>
    </w:pPr>
    <w:rPr>
      <w:rFonts w:ascii="Times New Roman" w:hAnsi="Times New Roman"/>
      <w:kern w:val="2"/>
      <w:sz w:val="24"/>
      <w:lang w:eastAsia="zh-CN"/>
    </w:rPr>
  </w:style>
  <w:style w:type="paragraph" w:styleId="PlainText">
    <w:name w:val="Plain Text"/>
    <w:basedOn w:val="Normal"/>
    <w:link w:val="PlainTextChar"/>
    <w:rsid w:val="00AE7B57"/>
    <w:pPr>
      <w:widowControl w:val="0"/>
      <w:spacing w:after="120" w:line="360" w:lineRule="auto"/>
      <w:jc w:val="both"/>
    </w:pPr>
    <w:rPr>
      <w:rFonts w:ascii="宋体" w:hAnsi="Courier New"/>
      <w:kern w:val="2"/>
      <w:sz w:val="21"/>
    </w:rPr>
  </w:style>
  <w:style w:type="character" w:customStyle="1" w:styleId="PlainTextChar">
    <w:name w:val="Plain Text Char"/>
    <w:link w:val="PlainText"/>
    <w:rsid w:val="00AE7B57"/>
    <w:rPr>
      <w:rFonts w:ascii="宋体" w:hAnsi="Courier New"/>
      <w:kern w:val="2"/>
      <w:sz w:val="21"/>
      <w:szCs w:val="24"/>
    </w:rPr>
  </w:style>
  <w:style w:type="paragraph" w:customStyle="1" w:styleId="10">
    <w:name w:val="列出段落1"/>
    <w:basedOn w:val="Normal"/>
    <w:uiPriority w:val="99"/>
    <w:qFormat/>
    <w:rsid w:val="00AE7B57"/>
    <w:pPr>
      <w:widowControl w:val="0"/>
      <w:spacing w:after="120" w:line="0" w:lineRule="atLeast"/>
      <w:ind w:firstLineChars="200" w:firstLine="420"/>
      <w:jc w:val="both"/>
    </w:pPr>
    <w:rPr>
      <w:rFonts w:ascii="Calibri" w:eastAsia="仿宋_GB2312" w:hAnsi="Calibri"/>
      <w:kern w:val="2"/>
      <w:sz w:val="24"/>
      <w:szCs w:val="22"/>
      <w:lang w:eastAsia="zh-CN"/>
    </w:rPr>
  </w:style>
  <w:style w:type="paragraph" w:customStyle="1" w:styleId="CNParagraph">
    <w:name w:val="CN Paragraph"/>
    <w:rsid w:val="00AE7B57"/>
    <w:pPr>
      <w:spacing w:before="28" w:after="28"/>
      <w:jc w:val="both"/>
    </w:pPr>
    <w:rPr>
      <w:rFonts w:ascii="宋体常规" w:hAnsi="宋体常规"/>
      <w:lang w:eastAsia="en-US"/>
    </w:rPr>
  </w:style>
  <w:style w:type="paragraph" w:styleId="ListParagraph">
    <w:name w:val="List Paragraph"/>
    <w:basedOn w:val="Normal"/>
    <w:link w:val="ListParagraphChar"/>
    <w:uiPriority w:val="34"/>
    <w:qFormat/>
    <w:rsid w:val="00AE7B57"/>
    <w:pPr>
      <w:widowControl w:val="0"/>
      <w:spacing w:after="120" w:line="360" w:lineRule="auto"/>
      <w:ind w:firstLineChars="200" w:firstLine="420"/>
      <w:jc w:val="both"/>
    </w:pPr>
    <w:rPr>
      <w:rFonts w:ascii="Times New Roman" w:hAnsi="Times New Roman" w:hint="eastAsia"/>
      <w:kern w:val="2"/>
      <w:sz w:val="24"/>
      <w:lang w:eastAsia="zh-CN"/>
    </w:rPr>
  </w:style>
  <w:style w:type="paragraph" w:customStyle="1" w:styleId="106">
    <w:name w:val="样式 宋体 小四 首行缩进:  1.06 厘米"/>
    <w:basedOn w:val="Normal"/>
    <w:rsid w:val="00AE7B57"/>
    <w:pPr>
      <w:widowControl w:val="0"/>
      <w:spacing w:line="360" w:lineRule="auto"/>
      <w:ind w:firstLine="601"/>
      <w:jc w:val="both"/>
    </w:pPr>
    <w:rPr>
      <w:rFonts w:ascii="宋体" w:hAnsi="Times New Roman"/>
      <w:kern w:val="2"/>
      <w:sz w:val="24"/>
      <w:szCs w:val="20"/>
    </w:rPr>
  </w:style>
  <w:style w:type="paragraph" w:customStyle="1" w:styleId="0">
    <w:name w:val="0"/>
    <w:basedOn w:val="Normal"/>
    <w:rsid w:val="00AE7B57"/>
    <w:pPr>
      <w:jc w:val="both"/>
    </w:pPr>
    <w:rPr>
      <w:rFonts w:ascii="Times New Roman" w:hAnsi="Times New Roman"/>
      <w:sz w:val="21"/>
      <w:szCs w:val="20"/>
      <w:lang w:eastAsia="zh-CN"/>
    </w:rPr>
  </w:style>
  <w:style w:type="paragraph" w:customStyle="1" w:styleId="p15">
    <w:name w:val="p15"/>
    <w:basedOn w:val="Normal"/>
    <w:rsid w:val="00AE7B57"/>
    <w:pPr>
      <w:snapToGrid w:val="0"/>
      <w:spacing w:after="120" w:line="312" w:lineRule="atLeast"/>
      <w:ind w:left="420"/>
      <w:jc w:val="both"/>
    </w:pPr>
    <w:rPr>
      <w:rFonts w:ascii="Times New Roman" w:hAnsi="Times New Roman"/>
      <w:sz w:val="21"/>
      <w:szCs w:val="21"/>
      <w:lang w:eastAsia="zh-CN"/>
    </w:rPr>
  </w:style>
  <w:style w:type="paragraph" w:customStyle="1" w:styleId="Bullets">
    <w:name w:val="Bullets"/>
    <w:basedOn w:val="Normal"/>
    <w:rsid w:val="00AE7B57"/>
    <w:pPr>
      <w:widowControl w:val="0"/>
      <w:tabs>
        <w:tab w:val="left" w:pos="720"/>
      </w:tabs>
      <w:spacing w:after="160" w:line="360" w:lineRule="auto"/>
      <w:ind w:left="720" w:hanging="360"/>
      <w:jc w:val="both"/>
    </w:pPr>
    <w:rPr>
      <w:rFonts w:ascii="Times New Roman" w:hAnsi="Times New Roman"/>
      <w:kern w:val="2"/>
      <w:sz w:val="24"/>
      <w:lang w:eastAsia="zh-CN"/>
    </w:rPr>
  </w:style>
  <w:style w:type="paragraph" w:styleId="BodyTextFirstIndent2">
    <w:name w:val="Body Text First Indent 2"/>
    <w:basedOn w:val="BodyTextIndent"/>
    <w:link w:val="BodyTextFirstIndent2Char"/>
    <w:rsid w:val="00AE7B57"/>
    <w:pPr>
      <w:widowControl w:val="0"/>
      <w:snapToGrid w:val="0"/>
      <w:spacing w:line="360" w:lineRule="auto"/>
      <w:ind w:right="-91" w:firstLineChars="200" w:firstLine="420"/>
      <w:jc w:val="both"/>
    </w:pPr>
    <w:rPr>
      <w:kern w:val="2"/>
      <w:sz w:val="24"/>
    </w:rPr>
  </w:style>
  <w:style w:type="character" w:customStyle="1" w:styleId="BodyTextIndentChar1">
    <w:name w:val="Body Text Indent Char1"/>
    <w:link w:val="BodyTextIndent"/>
    <w:rsid w:val="00AE7B57"/>
    <w:rPr>
      <w:rFonts w:ascii="Arial" w:hAnsi="Arial"/>
      <w:szCs w:val="24"/>
      <w:lang w:eastAsia="en-US"/>
    </w:rPr>
  </w:style>
  <w:style w:type="character" w:customStyle="1" w:styleId="BodyTextFirstIndent2Char">
    <w:name w:val="Body Text First Indent 2 Char"/>
    <w:link w:val="BodyTextFirstIndent2"/>
    <w:rsid w:val="00AE7B57"/>
    <w:rPr>
      <w:rFonts w:ascii="Arial" w:hAnsi="Arial"/>
      <w:kern w:val="2"/>
      <w:sz w:val="24"/>
      <w:szCs w:val="24"/>
      <w:lang w:eastAsia="en-US"/>
    </w:rPr>
  </w:style>
  <w:style w:type="paragraph" w:customStyle="1" w:styleId="MES202">
    <w:name w:val="样式 正文MES + 首行缩进:  2 字符 段前: 0.2 行"/>
    <w:basedOn w:val="Normal"/>
    <w:rsid w:val="00AE7B57"/>
    <w:pPr>
      <w:widowControl w:val="0"/>
      <w:spacing w:beforeLines="20" w:line="312" w:lineRule="auto"/>
      <w:ind w:firstLineChars="200" w:firstLine="420"/>
      <w:jc w:val="both"/>
    </w:pPr>
    <w:rPr>
      <w:rFonts w:ascii="Times New Roman" w:hAnsi="Times New Roman" w:cs="宋体"/>
      <w:kern w:val="2"/>
      <w:sz w:val="21"/>
      <w:szCs w:val="21"/>
      <w:lang w:eastAsia="zh-CN"/>
    </w:rPr>
  </w:style>
  <w:style w:type="paragraph" w:customStyle="1" w:styleId="Heading30">
    <w:name w:val="Heading3"/>
    <w:basedOn w:val="Normal"/>
    <w:next w:val="Normal"/>
    <w:rsid w:val="00AE7B57"/>
    <w:pPr>
      <w:widowControl w:val="0"/>
      <w:spacing w:after="120" w:line="360" w:lineRule="auto"/>
      <w:ind w:left="1080" w:hanging="360"/>
      <w:jc w:val="both"/>
    </w:pPr>
    <w:rPr>
      <w:rFonts w:ascii="Times New Roman" w:eastAsia="黑体" w:hAnsi="Times New Roman"/>
      <w:kern w:val="2"/>
      <w:sz w:val="32"/>
      <w:lang w:eastAsia="zh-CN"/>
    </w:rPr>
  </w:style>
  <w:style w:type="paragraph" w:customStyle="1" w:styleId="11">
    <w:name w:val="正文1"/>
    <w:basedOn w:val="Normal"/>
    <w:link w:val="CharChar"/>
    <w:qFormat/>
    <w:rsid w:val="00AE7B57"/>
    <w:pPr>
      <w:widowControl w:val="0"/>
      <w:spacing w:after="120" w:line="360" w:lineRule="auto"/>
      <w:ind w:left="329" w:firstLine="448"/>
    </w:pPr>
    <w:rPr>
      <w:rFonts w:ascii="Times New Roman" w:eastAsia="微软雅黑" w:hAnsi="Times New Roman"/>
      <w:kern w:val="2"/>
      <w:sz w:val="24"/>
      <w:lang w:eastAsia="zh-CN"/>
    </w:rPr>
  </w:style>
  <w:style w:type="paragraph" w:styleId="NoSpacing">
    <w:name w:val="No Spacing"/>
    <w:qFormat/>
    <w:rsid w:val="00AE7B57"/>
    <w:pPr>
      <w:widowControl w:val="0"/>
      <w:spacing w:beforeLines="50" w:afterLines="50"/>
      <w:jc w:val="both"/>
    </w:pPr>
    <w:rPr>
      <w:rFonts w:ascii="Arial" w:hAnsi="Arial" w:hint="eastAsia"/>
      <w:kern w:val="2"/>
      <w:sz w:val="22"/>
    </w:rPr>
  </w:style>
  <w:style w:type="paragraph" w:customStyle="1" w:styleId="CharCharChar1CharCharCharCharCharCharChar">
    <w:name w:val="Char Char Char1 Char Char Char Char Char Char Char"/>
    <w:basedOn w:val="Normal"/>
    <w:rsid w:val="00AE7B57"/>
    <w:pPr>
      <w:widowControl w:val="0"/>
      <w:jc w:val="both"/>
    </w:pPr>
    <w:rPr>
      <w:rFonts w:ascii="Times New Roman" w:hAnsi="Times New Roman"/>
      <w:sz w:val="24"/>
    </w:rPr>
  </w:style>
  <w:style w:type="paragraph" w:customStyle="1" w:styleId="Default">
    <w:name w:val="Default"/>
    <w:rsid w:val="00AE7B57"/>
    <w:pPr>
      <w:widowControl w:val="0"/>
      <w:autoSpaceDE w:val="0"/>
      <w:autoSpaceDN w:val="0"/>
      <w:adjustRightInd w:val="0"/>
    </w:pPr>
    <w:rPr>
      <w:rFonts w:ascii="宋体"/>
    </w:rPr>
  </w:style>
  <w:style w:type="paragraph" w:customStyle="1" w:styleId="p0">
    <w:name w:val="p0"/>
    <w:basedOn w:val="Normal"/>
    <w:rsid w:val="00AE7B57"/>
    <w:pPr>
      <w:widowControl w:val="0"/>
      <w:spacing w:before="100" w:beforeAutospacing="1" w:after="100" w:afterAutospacing="1"/>
    </w:pPr>
    <w:rPr>
      <w:rFonts w:ascii="宋体" w:hAnsi="宋体" w:cs="宋体"/>
      <w:kern w:val="2"/>
      <w:sz w:val="24"/>
      <w:lang w:eastAsia="zh-CN"/>
    </w:rPr>
  </w:style>
  <w:style w:type="paragraph" w:customStyle="1" w:styleId="BodyTextIndent1">
    <w:name w:val="Body Text Indent1"/>
    <w:basedOn w:val="Normal"/>
    <w:link w:val="BodyTextIndentChar"/>
    <w:rsid w:val="00AE7B57"/>
    <w:pPr>
      <w:widowControl w:val="0"/>
      <w:spacing w:after="120" w:line="360" w:lineRule="auto"/>
      <w:ind w:leftChars="200" w:left="420"/>
      <w:jc w:val="both"/>
    </w:pPr>
    <w:rPr>
      <w:rFonts w:ascii="Times New Roman" w:hAnsi="Times New Roman"/>
      <w:kern w:val="2"/>
      <w:sz w:val="24"/>
    </w:rPr>
  </w:style>
  <w:style w:type="paragraph" w:styleId="EndnoteText">
    <w:name w:val="endnote text"/>
    <w:basedOn w:val="Normal"/>
    <w:link w:val="EndnoteTextChar"/>
    <w:rsid w:val="001C560E"/>
    <w:rPr>
      <w:szCs w:val="20"/>
    </w:rPr>
  </w:style>
  <w:style w:type="character" w:customStyle="1" w:styleId="EndnoteTextChar">
    <w:name w:val="Endnote Text Char"/>
    <w:link w:val="EndnoteText"/>
    <w:rsid w:val="001C560E"/>
    <w:rPr>
      <w:rFonts w:ascii="Arial" w:hAnsi="Arial"/>
      <w:lang w:eastAsia="en-US"/>
    </w:rPr>
  </w:style>
  <w:style w:type="character" w:styleId="EndnoteReference">
    <w:name w:val="endnote reference"/>
    <w:rsid w:val="001C560E"/>
    <w:rPr>
      <w:vertAlign w:val="superscript"/>
    </w:rPr>
  </w:style>
  <w:style w:type="paragraph" w:styleId="Caption">
    <w:name w:val="caption"/>
    <w:basedOn w:val="Normal"/>
    <w:next w:val="Normal"/>
    <w:unhideWhenUsed/>
    <w:qFormat/>
    <w:rsid w:val="009161F5"/>
    <w:rPr>
      <w:b/>
      <w:bCs/>
      <w:szCs w:val="20"/>
    </w:rPr>
  </w:style>
  <w:style w:type="character" w:styleId="CommentReference">
    <w:name w:val="annotation reference"/>
    <w:rsid w:val="009161F5"/>
    <w:rPr>
      <w:sz w:val="16"/>
      <w:szCs w:val="16"/>
    </w:rPr>
  </w:style>
  <w:style w:type="paragraph" w:styleId="CommentSubject">
    <w:name w:val="annotation subject"/>
    <w:basedOn w:val="CommentText"/>
    <w:next w:val="CommentText"/>
    <w:link w:val="CommentSubjectChar"/>
    <w:rsid w:val="009161F5"/>
    <w:pPr>
      <w:widowControl/>
    </w:pPr>
    <w:rPr>
      <w:rFonts w:ascii="Arial" w:hAnsi="Arial"/>
      <w:b/>
      <w:bCs/>
    </w:rPr>
  </w:style>
  <w:style w:type="character" w:customStyle="1" w:styleId="CommentTextChar">
    <w:name w:val="Comment Text Char"/>
    <w:link w:val="CommentText"/>
    <w:rsid w:val="009161F5"/>
    <w:rPr>
      <w:kern w:val="2"/>
      <w:sz w:val="21"/>
      <w:szCs w:val="24"/>
    </w:rPr>
  </w:style>
  <w:style w:type="character" w:customStyle="1" w:styleId="CommentSubjectChar">
    <w:name w:val="Comment Subject Char"/>
    <w:link w:val="CommentSubject"/>
    <w:rsid w:val="009161F5"/>
    <w:rPr>
      <w:rFonts w:ascii="Arial" w:hAnsi="Arial"/>
      <w:b/>
      <w:bCs/>
      <w:kern w:val="2"/>
      <w:sz w:val="21"/>
      <w:szCs w:val="24"/>
      <w:lang w:eastAsia="en-US"/>
    </w:rPr>
  </w:style>
  <w:style w:type="paragraph" w:customStyle="1" w:styleId="CharCharCharCharCharCharCharCharCharCharChar">
    <w:name w:val="Char Char Char Char Char Char Char Char Char Char Char"/>
    <w:basedOn w:val="Normal"/>
    <w:rsid w:val="00FE3536"/>
    <w:pPr>
      <w:numPr>
        <w:numId w:val="4"/>
      </w:numPr>
      <w:spacing w:after="160" w:line="240" w:lineRule="exact"/>
    </w:pPr>
    <w:rPr>
      <w:rFonts w:ascii="Verdana" w:hAnsi="Verdana"/>
      <w:kern w:val="2"/>
      <w:sz w:val="21"/>
      <w:szCs w:val="20"/>
    </w:rPr>
  </w:style>
  <w:style w:type="paragraph" w:styleId="Revision">
    <w:name w:val="Revision"/>
    <w:hidden/>
    <w:uiPriority w:val="99"/>
    <w:semiHidden/>
    <w:rsid w:val="003336FC"/>
    <w:rPr>
      <w:rFonts w:ascii="Arial" w:hAnsi="Arial"/>
      <w:szCs w:val="24"/>
      <w:lang w:eastAsia="en-US"/>
    </w:rPr>
  </w:style>
  <w:style w:type="paragraph" w:styleId="Subtitle">
    <w:name w:val="Subtitle"/>
    <w:basedOn w:val="Normal"/>
    <w:next w:val="Normal"/>
    <w:link w:val="SubtitleChar"/>
    <w:qFormat/>
    <w:rsid w:val="005F6652"/>
    <w:pPr>
      <w:numPr>
        <w:ilvl w:val="1"/>
      </w:numPr>
      <w:spacing w:after="200" w:line="276" w:lineRule="auto"/>
    </w:pPr>
    <w:rPr>
      <w:rFonts w:ascii="Cambria" w:eastAsia="Times New Roman" w:hAnsi="Cambria"/>
      <w:i/>
      <w:iCs/>
      <w:color w:val="4F81BD"/>
      <w:spacing w:val="15"/>
      <w:sz w:val="24"/>
    </w:rPr>
  </w:style>
  <w:style w:type="character" w:customStyle="1" w:styleId="SubtitleChar">
    <w:name w:val="Subtitle Char"/>
    <w:link w:val="Subtitle"/>
    <w:rsid w:val="005F6652"/>
    <w:rPr>
      <w:rFonts w:ascii="Cambria" w:eastAsia="Times New Roman" w:hAnsi="Cambria"/>
      <w:i/>
      <w:iCs/>
      <w:color w:val="4F81BD"/>
      <w:spacing w:val="15"/>
      <w:sz w:val="24"/>
      <w:szCs w:val="24"/>
      <w:lang w:eastAsia="en-US"/>
    </w:rPr>
  </w:style>
  <w:style w:type="paragraph" w:styleId="Date">
    <w:name w:val="Date"/>
    <w:basedOn w:val="Normal"/>
    <w:next w:val="Normal"/>
    <w:link w:val="DateChar"/>
    <w:rsid w:val="00DD24A4"/>
    <w:pPr>
      <w:widowControl w:val="0"/>
      <w:ind w:leftChars="2500" w:left="100"/>
      <w:jc w:val="both"/>
    </w:pPr>
    <w:rPr>
      <w:rFonts w:ascii="Times New Roman" w:hAnsi="Times New Roman"/>
      <w:kern w:val="2"/>
      <w:sz w:val="21"/>
      <w:szCs w:val="20"/>
      <w:lang w:eastAsia="zh-CN"/>
    </w:rPr>
  </w:style>
  <w:style w:type="character" w:customStyle="1" w:styleId="DateChar">
    <w:name w:val="Date Char"/>
    <w:link w:val="Date"/>
    <w:rsid w:val="00DD24A4"/>
    <w:rPr>
      <w:kern w:val="2"/>
      <w:sz w:val="21"/>
    </w:rPr>
  </w:style>
  <w:style w:type="paragraph" w:customStyle="1" w:styleId="L0">
    <w:name w:val="L0*"/>
    <w:basedOn w:val="Default"/>
    <w:next w:val="Default"/>
    <w:rsid w:val="00DD24A4"/>
    <w:pPr>
      <w:widowControl/>
    </w:pPr>
    <w:rPr>
      <w:rFonts w:ascii="Sim Sun+ 2" w:eastAsia="Sim Sun+ 2"/>
      <w:sz w:val="24"/>
      <w:lang w:eastAsia="en-US"/>
    </w:rPr>
  </w:style>
  <w:style w:type="paragraph" w:customStyle="1" w:styleId="CharCharChar1Char">
    <w:name w:val="Char Char Char1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
    <w:name w:val="Char Char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TABLEDATA">
    <w:name w:val="TABLEDATA"/>
    <w:basedOn w:val="Normal"/>
    <w:rsid w:val="00DD24A4"/>
    <w:pPr>
      <w:spacing w:before="60"/>
      <w:ind w:right="72"/>
      <w:jc w:val="both"/>
    </w:pPr>
    <w:rPr>
      <w:rFonts w:ascii="GE Inspira" w:hAnsi="GE Inspira"/>
      <w:sz w:val="18"/>
      <w:szCs w:val="20"/>
    </w:rPr>
  </w:style>
  <w:style w:type="paragraph" w:customStyle="1" w:styleId="Style1">
    <w:name w:val="Style1"/>
    <w:basedOn w:val="Normal"/>
    <w:rsid w:val="00DD24A4"/>
    <w:pPr>
      <w:tabs>
        <w:tab w:val="left" w:pos="1140"/>
      </w:tabs>
      <w:spacing w:line="240" w:lineRule="atLeast"/>
      <w:ind w:left="1140" w:hanging="360"/>
    </w:pPr>
    <w:rPr>
      <w:rFonts w:ascii="宋体" w:hAnsi="宋体"/>
      <w:sz w:val="24"/>
      <w:szCs w:val="20"/>
      <w:lang w:eastAsia="zh-CN"/>
    </w:rPr>
  </w:style>
  <w:style w:type="paragraph" w:customStyle="1" w:styleId="L1CharCharChar">
    <w:name w:val="L1* Char Char Char"/>
    <w:basedOn w:val="Default"/>
    <w:next w:val="Default"/>
    <w:rsid w:val="00DD24A4"/>
    <w:pPr>
      <w:widowControl/>
    </w:pPr>
    <w:rPr>
      <w:rFonts w:ascii="Sim Sun+ 2" w:eastAsia="Sim Sun+ 2"/>
      <w:sz w:val="24"/>
      <w:lang w:eastAsia="en-US"/>
    </w:rPr>
  </w:style>
  <w:style w:type="character" w:styleId="FollowedHyperlink">
    <w:name w:val="FollowedHyperlink"/>
    <w:rsid w:val="00DD24A4"/>
    <w:rPr>
      <w:color w:val="800080"/>
      <w:u w:val="single"/>
    </w:rPr>
  </w:style>
  <w:style w:type="paragraph" w:styleId="NormalWeb">
    <w:name w:val="Normal (Web)"/>
    <w:basedOn w:val="Normal"/>
    <w:uiPriority w:val="99"/>
    <w:unhideWhenUsed/>
    <w:rsid w:val="00370386"/>
    <w:pPr>
      <w:spacing w:before="100" w:beforeAutospacing="1" w:after="100" w:afterAutospacing="1"/>
    </w:pPr>
    <w:rPr>
      <w:rFonts w:ascii="Times New Roman" w:eastAsia="Times New Roman" w:hAnsi="Times New Roman"/>
      <w:sz w:val="24"/>
      <w:lang w:eastAsia="zh-CN"/>
    </w:rPr>
  </w:style>
  <w:style w:type="paragraph" w:customStyle="1" w:styleId="a0">
    <w:name w:val="前言、引言标题"/>
    <w:next w:val="Normal"/>
    <w:rsid w:val="002C77C0"/>
    <w:pPr>
      <w:numPr>
        <w:numId w:val="6"/>
      </w:numPr>
      <w:shd w:val="clear" w:color="FFFFFF" w:fill="FFFFFF"/>
      <w:spacing w:before="640" w:after="560"/>
      <w:jc w:val="center"/>
      <w:outlineLvl w:val="0"/>
    </w:pPr>
    <w:rPr>
      <w:rFonts w:ascii="黑体" w:eastAsia="黑体"/>
      <w:sz w:val="32"/>
    </w:rPr>
  </w:style>
  <w:style w:type="paragraph" w:customStyle="1" w:styleId="a1">
    <w:name w:val="章标题"/>
    <w:next w:val="Normal"/>
    <w:rsid w:val="002C77C0"/>
    <w:pPr>
      <w:numPr>
        <w:ilvl w:val="1"/>
        <w:numId w:val="6"/>
      </w:numPr>
      <w:spacing w:beforeLines="50" w:afterLines="50"/>
      <w:jc w:val="both"/>
      <w:outlineLvl w:val="1"/>
    </w:pPr>
    <w:rPr>
      <w:rFonts w:ascii="黑体" w:eastAsia="黑体"/>
      <w:sz w:val="21"/>
    </w:rPr>
  </w:style>
  <w:style w:type="paragraph" w:customStyle="1" w:styleId="a2">
    <w:name w:val="一级条标题"/>
    <w:next w:val="Normal"/>
    <w:rsid w:val="002C77C0"/>
    <w:pPr>
      <w:numPr>
        <w:ilvl w:val="2"/>
        <w:numId w:val="6"/>
      </w:numPr>
      <w:outlineLvl w:val="2"/>
    </w:pPr>
    <w:rPr>
      <w:rFonts w:eastAsia="黑体"/>
      <w:sz w:val="21"/>
    </w:rPr>
  </w:style>
  <w:style w:type="paragraph" w:customStyle="1" w:styleId="a3">
    <w:name w:val="二级条标题"/>
    <w:basedOn w:val="a2"/>
    <w:next w:val="Normal"/>
    <w:rsid w:val="002C77C0"/>
    <w:pPr>
      <w:numPr>
        <w:ilvl w:val="3"/>
      </w:numPr>
      <w:outlineLvl w:val="3"/>
    </w:pPr>
  </w:style>
  <w:style w:type="paragraph" w:customStyle="1" w:styleId="a4">
    <w:name w:val="三级条标题"/>
    <w:basedOn w:val="a3"/>
    <w:next w:val="Normal"/>
    <w:rsid w:val="002C77C0"/>
    <w:pPr>
      <w:numPr>
        <w:ilvl w:val="4"/>
      </w:numPr>
      <w:outlineLvl w:val="4"/>
    </w:pPr>
  </w:style>
  <w:style w:type="paragraph" w:customStyle="1" w:styleId="a5">
    <w:name w:val="四级条标题"/>
    <w:basedOn w:val="a4"/>
    <w:next w:val="Normal"/>
    <w:rsid w:val="002C77C0"/>
    <w:pPr>
      <w:numPr>
        <w:ilvl w:val="5"/>
      </w:numPr>
      <w:outlineLvl w:val="5"/>
    </w:pPr>
  </w:style>
  <w:style w:type="paragraph" w:customStyle="1" w:styleId="a6">
    <w:name w:val="五级条标题"/>
    <w:basedOn w:val="a5"/>
    <w:next w:val="Normal"/>
    <w:rsid w:val="002C77C0"/>
    <w:pPr>
      <w:numPr>
        <w:ilvl w:val="6"/>
      </w:numPr>
      <w:outlineLvl w:val="6"/>
    </w:pPr>
  </w:style>
  <w:style w:type="paragraph" w:customStyle="1" w:styleId="CharChar0">
    <w:name w:val="Char Char"/>
    <w:basedOn w:val="Normal"/>
    <w:rsid w:val="002C77C0"/>
    <w:pPr>
      <w:adjustRightInd w:val="0"/>
      <w:spacing w:after="160" w:line="240" w:lineRule="exact"/>
      <w:ind w:left="432" w:hanging="432"/>
      <w:textAlignment w:val="baseline"/>
    </w:pPr>
    <w:rPr>
      <w:rFonts w:ascii="Verdana" w:eastAsia="汉仪楷体" w:hAnsi="Verdana"/>
      <w:color w:val="00FF00"/>
      <w:szCs w:val="20"/>
    </w:rPr>
  </w:style>
  <w:style w:type="paragraph" w:customStyle="1" w:styleId="main">
    <w:name w:val="main"/>
    <w:basedOn w:val="Normal"/>
    <w:link w:val="mainChar"/>
    <w:rsid w:val="000B118A"/>
    <w:pPr>
      <w:spacing w:after="200" w:line="360" w:lineRule="auto"/>
      <w:ind w:firstLineChars="200" w:firstLine="480"/>
    </w:pPr>
    <w:rPr>
      <w:rFonts w:ascii="宋体" w:hAnsi="宋体"/>
      <w:sz w:val="24"/>
      <w:szCs w:val="22"/>
      <w:lang w:eastAsia="zh-CN"/>
    </w:rPr>
  </w:style>
  <w:style w:type="character" w:customStyle="1" w:styleId="mainChar">
    <w:name w:val="main Char"/>
    <w:link w:val="main"/>
    <w:rsid w:val="000B118A"/>
    <w:rPr>
      <w:rFonts w:ascii="宋体" w:hAnsi="宋体"/>
      <w:sz w:val="24"/>
      <w:szCs w:val="22"/>
    </w:rPr>
  </w:style>
  <w:style w:type="paragraph" w:customStyle="1" w:styleId="CM61">
    <w:name w:val="CM61"/>
    <w:basedOn w:val="Default"/>
    <w:next w:val="Default"/>
    <w:link w:val="CM61Char"/>
    <w:uiPriority w:val="99"/>
    <w:rsid w:val="008403D8"/>
    <w:pPr>
      <w:spacing w:after="933"/>
    </w:pPr>
    <w:rPr>
      <w:rFonts w:ascii="TTE12144A8t00" w:eastAsia="TTE12144A8t00" w:hAnsi="Calibri"/>
      <w:sz w:val="24"/>
      <w:szCs w:val="24"/>
    </w:rPr>
  </w:style>
  <w:style w:type="character" w:customStyle="1" w:styleId="CM61Char">
    <w:name w:val="CM61 Char"/>
    <w:link w:val="CM61"/>
    <w:uiPriority w:val="99"/>
    <w:rsid w:val="008403D8"/>
    <w:rPr>
      <w:rFonts w:ascii="TTE12144A8t00" w:eastAsia="TTE12144A8t00" w:hAnsi="Calibri"/>
      <w:sz w:val="24"/>
      <w:szCs w:val="24"/>
    </w:rPr>
  </w:style>
  <w:style w:type="character" w:customStyle="1" w:styleId="ListParagraphChar">
    <w:name w:val="List Paragraph Char"/>
    <w:link w:val="ListParagraph"/>
    <w:uiPriority w:val="34"/>
    <w:rsid w:val="00CF2C99"/>
    <w:rPr>
      <w:kern w:val="2"/>
      <w:sz w:val="24"/>
      <w:szCs w:val="24"/>
    </w:rPr>
  </w:style>
  <w:style w:type="paragraph" w:customStyle="1" w:styleId="Char3">
    <w:name w:val="Char3"/>
    <w:basedOn w:val="Normal"/>
    <w:rsid w:val="00CF2C99"/>
    <w:pPr>
      <w:spacing w:after="160" w:line="240" w:lineRule="exact"/>
    </w:pPr>
    <w:rPr>
      <w:rFonts w:ascii="Verdana" w:hAnsi="Verdana"/>
      <w:szCs w:val="20"/>
    </w:rPr>
  </w:style>
  <w:style w:type="paragraph" w:customStyle="1" w:styleId="CharCharChar1Char1">
    <w:name w:val="Char Char Char1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1">
    <w:name w:val="Char Char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a7">
    <w:name w:val="段"/>
    <w:rsid w:val="00FB7053"/>
    <w:pPr>
      <w:autoSpaceDE w:val="0"/>
      <w:autoSpaceDN w:val="0"/>
      <w:ind w:firstLineChars="200" w:firstLine="200"/>
      <w:jc w:val="both"/>
    </w:pPr>
    <w:rPr>
      <w:rFonts w:ascii="宋体"/>
      <w:noProof/>
      <w:sz w:val="21"/>
    </w:rPr>
  </w:style>
  <w:style w:type="paragraph" w:customStyle="1" w:styleId="a8">
    <w:name w:val="实施日期"/>
    <w:basedOn w:val="Normal"/>
    <w:rsid w:val="00FB7053"/>
    <w:pPr>
      <w:framePr w:w="4000" w:h="473" w:hRule="exact" w:vSpace="180" w:wrap="around" w:hAnchor="margin" w:xAlign="right" w:y="13511" w:anchorLock="1"/>
      <w:numPr>
        <w:ilvl w:val="4"/>
        <w:numId w:val="3"/>
      </w:numPr>
      <w:jc w:val="right"/>
    </w:pPr>
    <w:rPr>
      <w:rFonts w:ascii="Times New Roman" w:eastAsia="黑体" w:hAnsi="Times New Roman"/>
      <w:sz w:val="28"/>
      <w:szCs w:val="20"/>
      <w:lang w:eastAsia="zh-CN"/>
    </w:rPr>
  </w:style>
  <w:style w:type="paragraph" w:customStyle="1" w:styleId="a">
    <w:name w:val="图表脚注"/>
    <w:next w:val="a7"/>
    <w:rsid w:val="00FB7053"/>
    <w:pPr>
      <w:numPr>
        <w:ilvl w:val="5"/>
        <w:numId w:val="3"/>
      </w:numPr>
      <w:ind w:leftChars="200" w:left="300" w:hangingChars="100" w:hanging="100"/>
      <w:jc w:val="both"/>
    </w:pPr>
    <w:rPr>
      <w:rFonts w:ascii="宋体"/>
      <w:sz w:val="18"/>
    </w:rPr>
  </w:style>
  <w:style w:type="paragraph" w:customStyle="1" w:styleId="2">
    <w:name w:val="我的标题2"/>
    <w:basedOn w:val="Heading2"/>
    <w:autoRedefine/>
    <w:rsid w:val="00FB7053"/>
    <w:pPr>
      <w:keepLines/>
      <w:widowControl w:val="0"/>
      <w:numPr>
        <w:ilvl w:val="0"/>
        <w:numId w:val="0"/>
      </w:numPr>
      <w:adjustRightInd w:val="0"/>
      <w:snapToGrid w:val="0"/>
      <w:spacing w:before="160" w:after="160"/>
      <w:jc w:val="both"/>
    </w:pPr>
    <w:rPr>
      <w:rFonts w:eastAsia="黑体"/>
      <w:b w:val="0"/>
      <w:i w:val="0"/>
      <w:iCs w:val="0"/>
      <w:kern w:val="2"/>
      <w:szCs w:val="32"/>
      <w:lang w:eastAsia="zh-CN"/>
    </w:rPr>
  </w:style>
  <w:style w:type="paragraph" w:customStyle="1" w:styleId="063">
    <w:name w:val="样式 小四 首行缩进:  0.63 厘米"/>
    <w:basedOn w:val="Normal"/>
    <w:rsid w:val="00FB7053"/>
    <w:pPr>
      <w:widowControl w:val="0"/>
      <w:spacing w:line="360" w:lineRule="auto"/>
      <w:ind w:firstLine="357"/>
      <w:jc w:val="both"/>
    </w:pPr>
    <w:rPr>
      <w:rFonts w:ascii="Times New Roman" w:hAnsi="Times New Roman" w:cs="宋体"/>
      <w:kern w:val="2"/>
      <w:sz w:val="24"/>
      <w:szCs w:val="20"/>
      <w:lang w:eastAsia="zh-CN"/>
    </w:rPr>
  </w:style>
  <w:style w:type="paragraph" w:customStyle="1" w:styleId="13">
    <w:name w:val="标题13"/>
    <w:basedOn w:val="Heading3"/>
    <w:link w:val="13Char"/>
    <w:autoRedefine/>
    <w:rsid w:val="00FB7053"/>
    <w:pPr>
      <w:keepLines/>
      <w:widowControl w:val="0"/>
      <w:numPr>
        <w:ilvl w:val="0"/>
        <w:numId w:val="0"/>
      </w:numPr>
      <w:spacing w:before="100" w:after="156"/>
    </w:pPr>
    <w:rPr>
      <w:rFonts w:ascii="黑体" w:eastAsia="黑体" w:hAnsi="Times New Roman" w:cs="宋体"/>
      <w:sz w:val="24"/>
      <w:szCs w:val="32"/>
      <w:lang w:eastAsia="zh-CN"/>
    </w:rPr>
  </w:style>
  <w:style w:type="character" w:customStyle="1" w:styleId="13Char">
    <w:name w:val="标题13 Char"/>
    <w:link w:val="13"/>
    <w:rsid w:val="00FB7053"/>
    <w:rPr>
      <w:rFonts w:ascii="黑体" w:eastAsia="黑体" w:cs="宋体"/>
      <w:b/>
      <w:bCs/>
      <w:sz w:val="24"/>
      <w:szCs w:val="32"/>
    </w:rPr>
  </w:style>
  <w:style w:type="paragraph" w:customStyle="1" w:styleId="CharCharCharCharCharCharCharChar">
    <w:name w:val="Char Char Char Char Char Char Char Char"/>
    <w:basedOn w:val="Normal"/>
    <w:rsid w:val="00FB7053"/>
    <w:pPr>
      <w:widowControl w:val="0"/>
      <w:spacing w:line="360" w:lineRule="auto"/>
      <w:jc w:val="both"/>
    </w:pPr>
    <w:rPr>
      <w:rFonts w:ascii="Times New Roman" w:hAnsi="Times New Roman"/>
      <w:kern w:val="2"/>
      <w:sz w:val="24"/>
      <w:szCs w:val="20"/>
      <w:lang w:eastAsia="zh-CN"/>
    </w:rPr>
  </w:style>
  <w:style w:type="paragraph" w:customStyle="1" w:styleId="CharCharCharCharCharCharCharChar1">
    <w:name w:val="Char Char Char Char Char Char Char Char1"/>
    <w:basedOn w:val="Normal"/>
    <w:rsid w:val="00FB7053"/>
    <w:pPr>
      <w:widowControl w:val="0"/>
      <w:spacing w:line="360" w:lineRule="auto"/>
      <w:jc w:val="both"/>
    </w:pPr>
    <w:rPr>
      <w:rFonts w:ascii="Times New Roman" w:hAnsi="Times New Roman"/>
      <w:kern w:val="2"/>
      <w:sz w:val="24"/>
      <w:szCs w:val="20"/>
      <w:lang w:eastAsia="zh-CN"/>
    </w:rPr>
  </w:style>
  <w:style w:type="numbering" w:styleId="111111">
    <w:name w:val="Outline List 2"/>
    <w:basedOn w:val="NoList"/>
    <w:rsid w:val="00FB7053"/>
    <w:pPr>
      <w:numPr>
        <w:numId w:val="7"/>
      </w:numPr>
    </w:pPr>
  </w:style>
  <w:style w:type="character" w:customStyle="1" w:styleId="h3Char1">
    <w:name w:val="h3 Char1"/>
    <w:aliases w:val="Table Attribute Heading Char1,Heading 3 - old Char1,L3 Char1,ISO2 Char1,heading 3 Char1,H3 Char1,l3 Char1,CT Char1,BOD 0 Char1,3rd level Char1,3 Char1,Head 3 Char1,level_3 Char1,PIM 3 Char1,Level 3 Head Char1,二级节名 Char1,Bold Head Char"/>
    <w:rsid w:val="00FB7053"/>
    <w:rPr>
      <w:rFonts w:eastAsia="黑体"/>
      <w:kern w:val="2"/>
      <w:sz w:val="28"/>
      <w:lang w:val="en-US" w:eastAsia="zh-CN" w:bidi="ar-SA"/>
    </w:rPr>
  </w:style>
  <w:style w:type="character" w:customStyle="1" w:styleId="BodyTextIndent2Char">
    <w:name w:val="Body Text Indent 2 Char"/>
    <w:link w:val="BodyTextIndent2"/>
    <w:uiPriority w:val="99"/>
    <w:rsid w:val="00FB7053"/>
    <w:rPr>
      <w:rFonts w:ascii="Arial" w:hAnsi="Arial"/>
      <w:szCs w:val="24"/>
      <w:lang w:eastAsia="en-US"/>
    </w:rPr>
  </w:style>
  <w:style w:type="character" w:customStyle="1" w:styleId="DocumentMapChar">
    <w:name w:val="Document Map Char"/>
    <w:link w:val="DocumentMap"/>
    <w:uiPriority w:val="99"/>
    <w:semiHidden/>
    <w:rsid w:val="00FB7053"/>
    <w:rPr>
      <w:rFonts w:ascii="Arial" w:hAnsi="Arial"/>
      <w:szCs w:val="24"/>
      <w:shd w:val="clear" w:color="auto" w:fill="000080"/>
      <w:lang w:eastAsia="en-US"/>
    </w:rPr>
  </w:style>
  <w:style w:type="character" w:customStyle="1" w:styleId="BodyText3Char">
    <w:name w:val="Body Text 3 Char"/>
    <w:link w:val="BodyText3"/>
    <w:rsid w:val="00FB7053"/>
    <w:rPr>
      <w:rFonts w:ascii="Arial" w:hAnsi="Arial"/>
      <w:b/>
      <w:bCs/>
      <w:lang w:eastAsia="en-US"/>
    </w:rPr>
  </w:style>
  <w:style w:type="character" w:customStyle="1" w:styleId="word">
    <w:name w:val="word"/>
    <w:basedOn w:val="DefaultParagraphFont"/>
    <w:rsid w:val="00FB7053"/>
  </w:style>
  <w:style w:type="character" w:customStyle="1" w:styleId="Heading0CharChar">
    <w:name w:val="Heading 0 Char Char"/>
    <w:rsid w:val="00FB7053"/>
    <w:rPr>
      <w:rFonts w:eastAsia="黑体"/>
      <w:b/>
      <w:kern w:val="44"/>
      <w:sz w:val="36"/>
      <w:lang w:val="en-US" w:eastAsia="zh-CN" w:bidi="ar-SA"/>
    </w:rPr>
  </w:style>
  <w:style w:type="character" w:customStyle="1" w:styleId="high-light-bg">
    <w:name w:val="high-light-bg"/>
    <w:basedOn w:val="DefaultParagraphFont"/>
    <w:rsid w:val="000212AB"/>
  </w:style>
  <w:style w:type="paragraph" w:customStyle="1" w:styleId="font5">
    <w:name w:val="font5"/>
    <w:basedOn w:val="Normal"/>
    <w:rsid w:val="00D24783"/>
    <w:pPr>
      <w:spacing w:before="100" w:beforeAutospacing="1" w:after="100" w:afterAutospacing="1"/>
    </w:pPr>
    <w:rPr>
      <w:rFonts w:ascii="宋体" w:hAnsi="宋体" w:cs="宋体"/>
      <w:sz w:val="18"/>
      <w:szCs w:val="18"/>
      <w:lang w:eastAsia="zh-CN"/>
    </w:rPr>
  </w:style>
  <w:style w:type="paragraph" w:customStyle="1" w:styleId="font6">
    <w:name w:val="font6"/>
    <w:basedOn w:val="Normal"/>
    <w:rsid w:val="00D24783"/>
    <w:pPr>
      <w:spacing w:before="100" w:beforeAutospacing="1" w:after="100" w:afterAutospacing="1"/>
    </w:pPr>
    <w:rPr>
      <w:rFonts w:ascii="宋体" w:hAnsi="宋体" w:cs="宋体"/>
      <w:sz w:val="18"/>
      <w:szCs w:val="18"/>
      <w:lang w:eastAsia="zh-CN"/>
    </w:rPr>
  </w:style>
  <w:style w:type="paragraph" w:customStyle="1" w:styleId="xl65">
    <w:name w:val="xl65"/>
    <w:basedOn w:val="Normal"/>
    <w:rsid w:val="00D24783"/>
    <w:pPr>
      <w:pBdr>
        <w:top w:val="single" w:sz="4" w:space="0" w:color="auto"/>
        <w:left w:val="single" w:sz="4" w:space="0" w:color="auto"/>
        <w:bottom w:val="single" w:sz="4" w:space="0" w:color="auto"/>
        <w:right w:val="single" w:sz="4" w:space="0" w:color="auto"/>
      </w:pBdr>
      <w:shd w:val="clear" w:color="000000" w:fill="64B1FF"/>
      <w:spacing w:before="100" w:beforeAutospacing="1" w:after="100" w:afterAutospacing="1"/>
      <w:textAlignment w:val="top"/>
    </w:pPr>
    <w:rPr>
      <w:rFonts w:ascii="Times New Roman" w:hAnsi="Times New Roman"/>
      <w:b/>
      <w:bCs/>
      <w:color w:val="000000"/>
      <w:sz w:val="18"/>
      <w:szCs w:val="18"/>
      <w:lang w:eastAsia="zh-CN"/>
    </w:rPr>
  </w:style>
  <w:style w:type="paragraph" w:customStyle="1" w:styleId="xl66">
    <w:name w:val="xl66"/>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000000"/>
      <w:sz w:val="18"/>
      <w:szCs w:val="18"/>
      <w:lang w:eastAsia="zh-CN"/>
    </w:rPr>
  </w:style>
  <w:style w:type="paragraph" w:customStyle="1" w:styleId="xl67">
    <w:name w:val="xl67"/>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68">
    <w:name w:val="xl68"/>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color w:val="000000"/>
      <w:sz w:val="18"/>
      <w:szCs w:val="18"/>
      <w:lang w:eastAsia="zh-CN"/>
    </w:rPr>
  </w:style>
  <w:style w:type="paragraph" w:customStyle="1" w:styleId="xl69">
    <w:name w:val="xl69"/>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0">
    <w:name w:val="xl70"/>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71">
    <w:name w:val="xl71"/>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宋体" w:hAnsi="宋体" w:cs="宋体"/>
      <w:color w:val="000000"/>
      <w:sz w:val="18"/>
      <w:szCs w:val="18"/>
      <w:lang w:eastAsia="zh-CN"/>
    </w:rPr>
  </w:style>
  <w:style w:type="paragraph" w:customStyle="1" w:styleId="xl72">
    <w:name w:val="xl72"/>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3">
    <w:name w:val="xl73"/>
    <w:basedOn w:val="Normal"/>
    <w:rsid w:val="00D24783"/>
    <w:pPr>
      <w:spacing w:before="100" w:beforeAutospacing="1" w:after="100" w:afterAutospacing="1"/>
      <w:textAlignment w:val="top"/>
    </w:pPr>
    <w:rPr>
      <w:rFonts w:ascii="Times New Roman" w:hAnsi="Times New Roman"/>
      <w:color w:val="000000"/>
      <w:sz w:val="18"/>
      <w:szCs w:val="18"/>
      <w:lang w:eastAsia="zh-CN"/>
    </w:rPr>
  </w:style>
  <w:style w:type="paragraph" w:customStyle="1" w:styleId="xl74">
    <w:name w:val="xl74"/>
    <w:basedOn w:val="Normal"/>
    <w:rsid w:val="00D24783"/>
    <w:pPr>
      <w:spacing w:before="100" w:beforeAutospacing="1" w:after="100" w:afterAutospacing="1"/>
      <w:textAlignment w:val="top"/>
    </w:pPr>
    <w:rPr>
      <w:rFonts w:ascii="宋体" w:hAnsi="宋体" w:cs="宋体"/>
      <w:color w:val="000000"/>
      <w:sz w:val="18"/>
      <w:szCs w:val="18"/>
      <w:lang w:eastAsia="zh-CN"/>
    </w:rPr>
  </w:style>
  <w:style w:type="paragraph" w:customStyle="1" w:styleId="xl75">
    <w:name w:val="xl75"/>
    <w:basedOn w:val="Normal"/>
    <w:rsid w:val="00D24783"/>
    <w:pPr>
      <w:spacing w:before="100" w:beforeAutospacing="1" w:after="100" w:afterAutospacing="1"/>
      <w:textAlignment w:val="center"/>
    </w:pPr>
    <w:rPr>
      <w:rFonts w:ascii="宋体" w:hAnsi="宋体" w:cs="宋体"/>
      <w:sz w:val="18"/>
      <w:szCs w:val="18"/>
      <w:lang w:eastAsia="zh-CN"/>
    </w:rPr>
  </w:style>
  <w:style w:type="paragraph" w:customStyle="1" w:styleId="xl76">
    <w:name w:val="xl76"/>
    <w:basedOn w:val="Normal"/>
    <w:rsid w:val="00D24783"/>
    <w:pPr>
      <w:pBdr>
        <w:bottom w:val="single" w:sz="4" w:space="0" w:color="auto"/>
      </w:pBdr>
      <w:spacing w:before="100" w:beforeAutospacing="1" w:after="100" w:afterAutospacing="1"/>
    </w:pPr>
    <w:rPr>
      <w:rFonts w:ascii="宋体" w:hAnsi="宋体" w:cs="宋体"/>
      <w:sz w:val="24"/>
      <w:lang w:eastAsia="zh-CN"/>
    </w:rPr>
  </w:style>
  <w:style w:type="paragraph" w:customStyle="1" w:styleId="xl77">
    <w:name w:val="xl77"/>
    <w:basedOn w:val="Normal"/>
    <w:rsid w:val="00D24783"/>
    <w:pPr>
      <w:spacing w:before="100" w:beforeAutospacing="1" w:after="100" w:afterAutospacing="1"/>
      <w:jc w:val="center"/>
    </w:pPr>
    <w:rPr>
      <w:rFonts w:ascii="宋体" w:hAnsi="宋体" w:cs="宋体"/>
      <w:sz w:val="24"/>
      <w:lang w:eastAsia="zh-CN"/>
    </w:rPr>
  </w:style>
  <w:style w:type="table" w:styleId="GridTable4-Accent1">
    <w:name w:val="Grid Table 4 Accent 1"/>
    <w:basedOn w:val="TableNormal"/>
    <w:uiPriority w:val="49"/>
    <w:rsid w:val="0027662F"/>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Char">
    <w:name w:val="正文 Char Char"/>
    <w:link w:val="11"/>
    <w:rsid w:val="00943DFF"/>
    <w:rPr>
      <w:rFonts w:eastAsia="微软雅黑"/>
      <w:kern w:val="2"/>
      <w:sz w:val="24"/>
      <w:szCs w:val="24"/>
    </w:rPr>
  </w:style>
  <w:style w:type="paragraph" w:customStyle="1" w:styleId="Heading21">
    <w:name w:val="Heading 21"/>
    <w:next w:val="Normal"/>
    <w:qFormat/>
    <w:rsid w:val="002A4907"/>
    <w:pPr>
      <w:keepLines/>
      <w:numPr>
        <w:ilvl w:val="1"/>
        <w:numId w:val="10"/>
      </w:numPr>
      <w:tabs>
        <w:tab w:val="left" w:pos="1002"/>
      </w:tabs>
      <w:spacing w:before="260" w:after="260" w:line="415" w:lineRule="auto"/>
      <w:outlineLvl w:val="1"/>
    </w:pPr>
    <w:rPr>
      <w:rFonts w:ascii="Arial" w:eastAsia="黑体" w:hAnsi="Arial"/>
      <w:b/>
      <w:bCs/>
      <w:kern w:val="2"/>
      <w:sz w:val="32"/>
      <w:szCs w:val="32"/>
    </w:rPr>
  </w:style>
  <w:style w:type="paragraph" w:customStyle="1" w:styleId="Heading31">
    <w:name w:val="Heading 31"/>
    <w:next w:val="Normal"/>
    <w:qFormat/>
    <w:rsid w:val="002A4907"/>
    <w:pPr>
      <w:keepLines/>
      <w:numPr>
        <w:ilvl w:val="2"/>
        <w:numId w:val="10"/>
      </w:numPr>
      <w:tabs>
        <w:tab w:val="clear" w:pos="1004"/>
        <w:tab w:val="left" w:pos="993"/>
      </w:tabs>
      <w:spacing w:before="260" w:after="260" w:line="415" w:lineRule="auto"/>
      <w:outlineLvl w:val="2"/>
    </w:pPr>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3678">
      <w:bodyDiv w:val="1"/>
      <w:marLeft w:val="0"/>
      <w:marRight w:val="0"/>
      <w:marTop w:val="0"/>
      <w:marBottom w:val="0"/>
      <w:divBdr>
        <w:top w:val="none" w:sz="0" w:space="0" w:color="auto"/>
        <w:left w:val="none" w:sz="0" w:space="0" w:color="auto"/>
        <w:bottom w:val="none" w:sz="0" w:space="0" w:color="auto"/>
        <w:right w:val="none" w:sz="0" w:space="0" w:color="auto"/>
      </w:divBdr>
    </w:div>
    <w:div w:id="35202757">
      <w:bodyDiv w:val="1"/>
      <w:marLeft w:val="0"/>
      <w:marRight w:val="0"/>
      <w:marTop w:val="0"/>
      <w:marBottom w:val="0"/>
      <w:divBdr>
        <w:top w:val="none" w:sz="0" w:space="0" w:color="auto"/>
        <w:left w:val="none" w:sz="0" w:space="0" w:color="auto"/>
        <w:bottom w:val="none" w:sz="0" w:space="0" w:color="auto"/>
        <w:right w:val="none" w:sz="0" w:space="0" w:color="auto"/>
      </w:divBdr>
    </w:div>
    <w:div w:id="39793639">
      <w:bodyDiv w:val="1"/>
      <w:marLeft w:val="0"/>
      <w:marRight w:val="0"/>
      <w:marTop w:val="0"/>
      <w:marBottom w:val="0"/>
      <w:divBdr>
        <w:top w:val="none" w:sz="0" w:space="0" w:color="auto"/>
        <w:left w:val="none" w:sz="0" w:space="0" w:color="auto"/>
        <w:bottom w:val="none" w:sz="0" w:space="0" w:color="auto"/>
        <w:right w:val="none" w:sz="0" w:space="0" w:color="auto"/>
      </w:divBdr>
    </w:div>
    <w:div w:id="90900413">
      <w:bodyDiv w:val="1"/>
      <w:marLeft w:val="0"/>
      <w:marRight w:val="0"/>
      <w:marTop w:val="0"/>
      <w:marBottom w:val="0"/>
      <w:divBdr>
        <w:top w:val="none" w:sz="0" w:space="0" w:color="auto"/>
        <w:left w:val="none" w:sz="0" w:space="0" w:color="auto"/>
        <w:bottom w:val="none" w:sz="0" w:space="0" w:color="auto"/>
        <w:right w:val="none" w:sz="0" w:space="0" w:color="auto"/>
      </w:divBdr>
    </w:div>
    <w:div w:id="119765867">
      <w:bodyDiv w:val="1"/>
      <w:marLeft w:val="0"/>
      <w:marRight w:val="0"/>
      <w:marTop w:val="0"/>
      <w:marBottom w:val="0"/>
      <w:divBdr>
        <w:top w:val="none" w:sz="0" w:space="0" w:color="auto"/>
        <w:left w:val="none" w:sz="0" w:space="0" w:color="auto"/>
        <w:bottom w:val="none" w:sz="0" w:space="0" w:color="auto"/>
        <w:right w:val="none" w:sz="0" w:space="0" w:color="auto"/>
      </w:divBdr>
    </w:div>
    <w:div w:id="131874795">
      <w:bodyDiv w:val="1"/>
      <w:marLeft w:val="0"/>
      <w:marRight w:val="0"/>
      <w:marTop w:val="0"/>
      <w:marBottom w:val="0"/>
      <w:divBdr>
        <w:top w:val="none" w:sz="0" w:space="0" w:color="auto"/>
        <w:left w:val="none" w:sz="0" w:space="0" w:color="auto"/>
        <w:bottom w:val="none" w:sz="0" w:space="0" w:color="auto"/>
        <w:right w:val="none" w:sz="0" w:space="0" w:color="auto"/>
      </w:divBdr>
    </w:div>
    <w:div w:id="201599775">
      <w:bodyDiv w:val="1"/>
      <w:marLeft w:val="0"/>
      <w:marRight w:val="0"/>
      <w:marTop w:val="0"/>
      <w:marBottom w:val="0"/>
      <w:divBdr>
        <w:top w:val="none" w:sz="0" w:space="0" w:color="auto"/>
        <w:left w:val="none" w:sz="0" w:space="0" w:color="auto"/>
        <w:bottom w:val="none" w:sz="0" w:space="0" w:color="auto"/>
        <w:right w:val="none" w:sz="0" w:space="0" w:color="auto"/>
      </w:divBdr>
    </w:div>
    <w:div w:id="234291477">
      <w:bodyDiv w:val="1"/>
      <w:marLeft w:val="0"/>
      <w:marRight w:val="0"/>
      <w:marTop w:val="0"/>
      <w:marBottom w:val="0"/>
      <w:divBdr>
        <w:top w:val="none" w:sz="0" w:space="0" w:color="auto"/>
        <w:left w:val="none" w:sz="0" w:space="0" w:color="auto"/>
        <w:bottom w:val="none" w:sz="0" w:space="0" w:color="auto"/>
        <w:right w:val="none" w:sz="0" w:space="0" w:color="auto"/>
      </w:divBdr>
    </w:div>
    <w:div w:id="235476195">
      <w:bodyDiv w:val="1"/>
      <w:marLeft w:val="0"/>
      <w:marRight w:val="0"/>
      <w:marTop w:val="0"/>
      <w:marBottom w:val="0"/>
      <w:divBdr>
        <w:top w:val="none" w:sz="0" w:space="0" w:color="auto"/>
        <w:left w:val="none" w:sz="0" w:space="0" w:color="auto"/>
        <w:bottom w:val="none" w:sz="0" w:space="0" w:color="auto"/>
        <w:right w:val="none" w:sz="0" w:space="0" w:color="auto"/>
      </w:divBdr>
    </w:div>
    <w:div w:id="241524779">
      <w:bodyDiv w:val="1"/>
      <w:marLeft w:val="0"/>
      <w:marRight w:val="0"/>
      <w:marTop w:val="0"/>
      <w:marBottom w:val="0"/>
      <w:divBdr>
        <w:top w:val="none" w:sz="0" w:space="0" w:color="auto"/>
        <w:left w:val="none" w:sz="0" w:space="0" w:color="auto"/>
        <w:bottom w:val="none" w:sz="0" w:space="0" w:color="auto"/>
        <w:right w:val="none" w:sz="0" w:space="0" w:color="auto"/>
      </w:divBdr>
    </w:div>
    <w:div w:id="247735323">
      <w:bodyDiv w:val="1"/>
      <w:marLeft w:val="0"/>
      <w:marRight w:val="0"/>
      <w:marTop w:val="0"/>
      <w:marBottom w:val="0"/>
      <w:divBdr>
        <w:top w:val="none" w:sz="0" w:space="0" w:color="auto"/>
        <w:left w:val="none" w:sz="0" w:space="0" w:color="auto"/>
        <w:bottom w:val="none" w:sz="0" w:space="0" w:color="auto"/>
        <w:right w:val="none" w:sz="0" w:space="0" w:color="auto"/>
      </w:divBdr>
    </w:div>
    <w:div w:id="257838755">
      <w:bodyDiv w:val="1"/>
      <w:marLeft w:val="0"/>
      <w:marRight w:val="0"/>
      <w:marTop w:val="0"/>
      <w:marBottom w:val="0"/>
      <w:divBdr>
        <w:top w:val="none" w:sz="0" w:space="0" w:color="auto"/>
        <w:left w:val="none" w:sz="0" w:space="0" w:color="auto"/>
        <w:bottom w:val="none" w:sz="0" w:space="0" w:color="auto"/>
        <w:right w:val="none" w:sz="0" w:space="0" w:color="auto"/>
      </w:divBdr>
    </w:div>
    <w:div w:id="264190076">
      <w:bodyDiv w:val="1"/>
      <w:marLeft w:val="0"/>
      <w:marRight w:val="0"/>
      <w:marTop w:val="0"/>
      <w:marBottom w:val="0"/>
      <w:divBdr>
        <w:top w:val="none" w:sz="0" w:space="0" w:color="auto"/>
        <w:left w:val="none" w:sz="0" w:space="0" w:color="auto"/>
        <w:bottom w:val="none" w:sz="0" w:space="0" w:color="auto"/>
        <w:right w:val="none" w:sz="0" w:space="0" w:color="auto"/>
      </w:divBdr>
    </w:div>
    <w:div w:id="273246328">
      <w:bodyDiv w:val="1"/>
      <w:marLeft w:val="0"/>
      <w:marRight w:val="0"/>
      <w:marTop w:val="0"/>
      <w:marBottom w:val="0"/>
      <w:divBdr>
        <w:top w:val="none" w:sz="0" w:space="0" w:color="auto"/>
        <w:left w:val="none" w:sz="0" w:space="0" w:color="auto"/>
        <w:bottom w:val="none" w:sz="0" w:space="0" w:color="auto"/>
        <w:right w:val="none" w:sz="0" w:space="0" w:color="auto"/>
      </w:divBdr>
    </w:div>
    <w:div w:id="292365626">
      <w:bodyDiv w:val="1"/>
      <w:marLeft w:val="0"/>
      <w:marRight w:val="0"/>
      <w:marTop w:val="0"/>
      <w:marBottom w:val="0"/>
      <w:divBdr>
        <w:top w:val="none" w:sz="0" w:space="0" w:color="auto"/>
        <w:left w:val="none" w:sz="0" w:space="0" w:color="auto"/>
        <w:bottom w:val="none" w:sz="0" w:space="0" w:color="auto"/>
        <w:right w:val="none" w:sz="0" w:space="0" w:color="auto"/>
      </w:divBdr>
    </w:div>
    <w:div w:id="304742833">
      <w:bodyDiv w:val="1"/>
      <w:marLeft w:val="0"/>
      <w:marRight w:val="0"/>
      <w:marTop w:val="0"/>
      <w:marBottom w:val="0"/>
      <w:divBdr>
        <w:top w:val="none" w:sz="0" w:space="0" w:color="auto"/>
        <w:left w:val="none" w:sz="0" w:space="0" w:color="auto"/>
        <w:bottom w:val="none" w:sz="0" w:space="0" w:color="auto"/>
        <w:right w:val="none" w:sz="0" w:space="0" w:color="auto"/>
      </w:divBdr>
    </w:div>
    <w:div w:id="319575959">
      <w:bodyDiv w:val="1"/>
      <w:marLeft w:val="0"/>
      <w:marRight w:val="0"/>
      <w:marTop w:val="0"/>
      <w:marBottom w:val="0"/>
      <w:divBdr>
        <w:top w:val="none" w:sz="0" w:space="0" w:color="auto"/>
        <w:left w:val="none" w:sz="0" w:space="0" w:color="auto"/>
        <w:bottom w:val="none" w:sz="0" w:space="0" w:color="auto"/>
        <w:right w:val="none" w:sz="0" w:space="0" w:color="auto"/>
      </w:divBdr>
    </w:div>
    <w:div w:id="337117200">
      <w:bodyDiv w:val="1"/>
      <w:marLeft w:val="0"/>
      <w:marRight w:val="0"/>
      <w:marTop w:val="0"/>
      <w:marBottom w:val="0"/>
      <w:divBdr>
        <w:top w:val="none" w:sz="0" w:space="0" w:color="auto"/>
        <w:left w:val="none" w:sz="0" w:space="0" w:color="auto"/>
        <w:bottom w:val="none" w:sz="0" w:space="0" w:color="auto"/>
        <w:right w:val="none" w:sz="0" w:space="0" w:color="auto"/>
      </w:divBdr>
    </w:div>
    <w:div w:id="370957901">
      <w:bodyDiv w:val="1"/>
      <w:marLeft w:val="0"/>
      <w:marRight w:val="0"/>
      <w:marTop w:val="0"/>
      <w:marBottom w:val="0"/>
      <w:divBdr>
        <w:top w:val="none" w:sz="0" w:space="0" w:color="auto"/>
        <w:left w:val="none" w:sz="0" w:space="0" w:color="auto"/>
        <w:bottom w:val="none" w:sz="0" w:space="0" w:color="auto"/>
        <w:right w:val="none" w:sz="0" w:space="0" w:color="auto"/>
      </w:divBdr>
      <w:divsChild>
        <w:div w:id="241720479">
          <w:marLeft w:val="1166"/>
          <w:marRight w:val="0"/>
          <w:marTop w:val="86"/>
          <w:marBottom w:val="0"/>
          <w:divBdr>
            <w:top w:val="none" w:sz="0" w:space="0" w:color="auto"/>
            <w:left w:val="none" w:sz="0" w:space="0" w:color="auto"/>
            <w:bottom w:val="none" w:sz="0" w:space="0" w:color="auto"/>
            <w:right w:val="none" w:sz="0" w:space="0" w:color="auto"/>
          </w:divBdr>
        </w:div>
        <w:div w:id="1056858678">
          <w:marLeft w:val="533"/>
          <w:marRight w:val="0"/>
          <w:marTop w:val="173"/>
          <w:marBottom w:val="0"/>
          <w:divBdr>
            <w:top w:val="none" w:sz="0" w:space="0" w:color="auto"/>
            <w:left w:val="none" w:sz="0" w:space="0" w:color="auto"/>
            <w:bottom w:val="none" w:sz="0" w:space="0" w:color="auto"/>
            <w:right w:val="none" w:sz="0" w:space="0" w:color="auto"/>
          </w:divBdr>
        </w:div>
        <w:div w:id="1292130381">
          <w:marLeft w:val="1166"/>
          <w:marRight w:val="0"/>
          <w:marTop w:val="86"/>
          <w:marBottom w:val="0"/>
          <w:divBdr>
            <w:top w:val="none" w:sz="0" w:space="0" w:color="auto"/>
            <w:left w:val="none" w:sz="0" w:space="0" w:color="auto"/>
            <w:bottom w:val="none" w:sz="0" w:space="0" w:color="auto"/>
            <w:right w:val="none" w:sz="0" w:space="0" w:color="auto"/>
          </w:divBdr>
        </w:div>
        <w:div w:id="1773547366">
          <w:marLeft w:val="533"/>
          <w:marRight w:val="0"/>
          <w:marTop w:val="173"/>
          <w:marBottom w:val="0"/>
          <w:divBdr>
            <w:top w:val="none" w:sz="0" w:space="0" w:color="auto"/>
            <w:left w:val="none" w:sz="0" w:space="0" w:color="auto"/>
            <w:bottom w:val="none" w:sz="0" w:space="0" w:color="auto"/>
            <w:right w:val="none" w:sz="0" w:space="0" w:color="auto"/>
          </w:divBdr>
        </w:div>
        <w:div w:id="1831557116">
          <w:marLeft w:val="1166"/>
          <w:marRight w:val="0"/>
          <w:marTop w:val="86"/>
          <w:marBottom w:val="0"/>
          <w:divBdr>
            <w:top w:val="none" w:sz="0" w:space="0" w:color="auto"/>
            <w:left w:val="none" w:sz="0" w:space="0" w:color="auto"/>
            <w:bottom w:val="none" w:sz="0" w:space="0" w:color="auto"/>
            <w:right w:val="none" w:sz="0" w:space="0" w:color="auto"/>
          </w:divBdr>
        </w:div>
        <w:div w:id="2064253041">
          <w:marLeft w:val="533"/>
          <w:marRight w:val="0"/>
          <w:marTop w:val="173"/>
          <w:marBottom w:val="0"/>
          <w:divBdr>
            <w:top w:val="none" w:sz="0" w:space="0" w:color="auto"/>
            <w:left w:val="none" w:sz="0" w:space="0" w:color="auto"/>
            <w:bottom w:val="none" w:sz="0" w:space="0" w:color="auto"/>
            <w:right w:val="none" w:sz="0" w:space="0" w:color="auto"/>
          </w:divBdr>
        </w:div>
        <w:div w:id="2144152116">
          <w:marLeft w:val="1166"/>
          <w:marRight w:val="0"/>
          <w:marTop w:val="86"/>
          <w:marBottom w:val="0"/>
          <w:divBdr>
            <w:top w:val="none" w:sz="0" w:space="0" w:color="auto"/>
            <w:left w:val="none" w:sz="0" w:space="0" w:color="auto"/>
            <w:bottom w:val="none" w:sz="0" w:space="0" w:color="auto"/>
            <w:right w:val="none" w:sz="0" w:space="0" w:color="auto"/>
          </w:divBdr>
        </w:div>
      </w:divsChild>
    </w:div>
    <w:div w:id="394742257">
      <w:bodyDiv w:val="1"/>
      <w:marLeft w:val="0"/>
      <w:marRight w:val="0"/>
      <w:marTop w:val="0"/>
      <w:marBottom w:val="0"/>
      <w:divBdr>
        <w:top w:val="none" w:sz="0" w:space="0" w:color="auto"/>
        <w:left w:val="none" w:sz="0" w:space="0" w:color="auto"/>
        <w:bottom w:val="none" w:sz="0" w:space="0" w:color="auto"/>
        <w:right w:val="none" w:sz="0" w:space="0" w:color="auto"/>
      </w:divBdr>
    </w:div>
    <w:div w:id="394813873">
      <w:bodyDiv w:val="1"/>
      <w:marLeft w:val="0"/>
      <w:marRight w:val="0"/>
      <w:marTop w:val="0"/>
      <w:marBottom w:val="0"/>
      <w:divBdr>
        <w:top w:val="none" w:sz="0" w:space="0" w:color="auto"/>
        <w:left w:val="none" w:sz="0" w:space="0" w:color="auto"/>
        <w:bottom w:val="none" w:sz="0" w:space="0" w:color="auto"/>
        <w:right w:val="none" w:sz="0" w:space="0" w:color="auto"/>
      </w:divBdr>
    </w:div>
    <w:div w:id="410349720">
      <w:bodyDiv w:val="1"/>
      <w:marLeft w:val="0"/>
      <w:marRight w:val="0"/>
      <w:marTop w:val="0"/>
      <w:marBottom w:val="0"/>
      <w:divBdr>
        <w:top w:val="none" w:sz="0" w:space="0" w:color="auto"/>
        <w:left w:val="none" w:sz="0" w:space="0" w:color="auto"/>
        <w:bottom w:val="none" w:sz="0" w:space="0" w:color="auto"/>
        <w:right w:val="none" w:sz="0" w:space="0" w:color="auto"/>
      </w:divBdr>
    </w:div>
    <w:div w:id="415632020">
      <w:bodyDiv w:val="1"/>
      <w:marLeft w:val="0"/>
      <w:marRight w:val="0"/>
      <w:marTop w:val="0"/>
      <w:marBottom w:val="0"/>
      <w:divBdr>
        <w:top w:val="none" w:sz="0" w:space="0" w:color="auto"/>
        <w:left w:val="none" w:sz="0" w:space="0" w:color="auto"/>
        <w:bottom w:val="none" w:sz="0" w:space="0" w:color="auto"/>
        <w:right w:val="none" w:sz="0" w:space="0" w:color="auto"/>
      </w:divBdr>
    </w:div>
    <w:div w:id="444085923">
      <w:bodyDiv w:val="1"/>
      <w:marLeft w:val="0"/>
      <w:marRight w:val="0"/>
      <w:marTop w:val="0"/>
      <w:marBottom w:val="0"/>
      <w:divBdr>
        <w:top w:val="none" w:sz="0" w:space="0" w:color="auto"/>
        <w:left w:val="none" w:sz="0" w:space="0" w:color="auto"/>
        <w:bottom w:val="none" w:sz="0" w:space="0" w:color="auto"/>
        <w:right w:val="none" w:sz="0" w:space="0" w:color="auto"/>
      </w:divBdr>
    </w:div>
    <w:div w:id="453410332">
      <w:bodyDiv w:val="1"/>
      <w:marLeft w:val="0"/>
      <w:marRight w:val="0"/>
      <w:marTop w:val="0"/>
      <w:marBottom w:val="0"/>
      <w:divBdr>
        <w:top w:val="none" w:sz="0" w:space="0" w:color="auto"/>
        <w:left w:val="none" w:sz="0" w:space="0" w:color="auto"/>
        <w:bottom w:val="none" w:sz="0" w:space="0" w:color="auto"/>
        <w:right w:val="none" w:sz="0" w:space="0" w:color="auto"/>
      </w:divBdr>
    </w:div>
    <w:div w:id="472718635">
      <w:bodyDiv w:val="1"/>
      <w:marLeft w:val="0"/>
      <w:marRight w:val="0"/>
      <w:marTop w:val="0"/>
      <w:marBottom w:val="0"/>
      <w:divBdr>
        <w:top w:val="none" w:sz="0" w:space="0" w:color="auto"/>
        <w:left w:val="none" w:sz="0" w:space="0" w:color="auto"/>
        <w:bottom w:val="none" w:sz="0" w:space="0" w:color="auto"/>
        <w:right w:val="none" w:sz="0" w:space="0" w:color="auto"/>
      </w:divBdr>
    </w:div>
    <w:div w:id="480998322">
      <w:bodyDiv w:val="1"/>
      <w:marLeft w:val="0"/>
      <w:marRight w:val="0"/>
      <w:marTop w:val="0"/>
      <w:marBottom w:val="0"/>
      <w:divBdr>
        <w:top w:val="none" w:sz="0" w:space="0" w:color="auto"/>
        <w:left w:val="none" w:sz="0" w:space="0" w:color="auto"/>
        <w:bottom w:val="none" w:sz="0" w:space="0" w:color="auto"/>
        <w:right w:val="none" w:sz="0" w:space="0" w:color="auto"/>
      </w:divBdr>
    </w:div>
    <w:div w:id="484393318">
      <w:bodyDiv w:val="1"/>
      <w:marLeft w:val="0"/>
      <w:marRight w:val="0"/>
      <w:marTop w:val="0"/>
      <w:marBottom w:val="0"/>
      <w:divBdr>
        <w:top w:val="none" w:sz="0" w:space="0" w:color="auto"/>
        <w:left w:val="none" w:sz="0" w:space="0" w:color="auto"/>
        <w:bottom w:val="none" w:sz="0" w:space="0" w:color="auto"/>
        <w:right w:val="none" w:sz="0" w:space="0" w:color="auto"/>
      </w:divBdr>
    </w:div>
    <w:div w:id="490490436">
      <w:bodyDiv w:val="1"/>
      <w:marLeft w:val="0"/>
      <w:marRight w:val="0"/>
      <w:marTop w:val="0"/>
      <w:marBottom w:val="0"/>
      <w:divBdr>
        <w:top w:val="none" w:sz="0" w:space="0" w:color="auto"/>
        <w:left w:val="none" w:sz="0" w:space="0" w:color="auto"/>
        <w:bottom w:val="none" w:sz="0" w:space="0" w:color="auto"/>
        <w:right w:val="none" w:sz="0" w:space="0" w:color="auto"/>
      </w:divBdr>
    </w:div>
    <w:div w:id="503328195">
      <w:bodyDiv w:val="1"/>
      <w:marLeft w:val="0"/>
      <w:marRight w:val="0"/>
      <w:marTop w:val="0"/>
      <w:marBottom w:val="0"/>
      <w:divBdr>
        <w:top w:val="none" w:sz="0" w:space="0" w:color="auto"/>
        <w:left w:val="none" w:sz="0" w:space="0" w:color="auto"/>
        <w:bottom w:val="none" w:sz="0" w:space="0" w:color="auto"/>
        <w:right w:val="none" w:sz="0" w:space="0" w:color="auto"/>
      </w:divBdr>
    </w:div>
    <w:div w:id="522744971">
      <w:bodyDiv w:val="1"/>
      <w:marLeft w:val="0"/>
      <w:marRight w:val="0"/>
      <w:marTop w:val="0"/>
      <w:marBottom w:val="0"/>
      <w:divBdr>
        <w:top w:val="none" w:sz="0" w:space="0" w:color="auto"/>
        <w:left w:val="none" w:sz="0" w:space="0" w:color="auto"/>
        <w:bottom w:val="none" w:sz="0" w:space="0" w:color="auto"/>
        <w:right w:val="none" w:sz="0" w:space="0" w:color="auto"/>
      </w:divBdr>
    </w:div>
    <w:div w:id="529076961">
      <w:bodyDiv w:val="1"/>
      <w:marLeft w:val="0"/>
      <w:marRight w:val="0"/>
      <w:marTop w:val="0"/>
      <w:marBottom w:val="0"/>
      <w:divBdr>
        <w:top w:val="none" w:sz="0" w:space="0" w:color="auto"/>
        <w:left w:val="none" w:sz="0" w:space="0" w:color="auto"/>
        <w:bottom w:val="none" w:sz="0" w:space="0" w:color="auto"/>
        <w:right w:val="none" w:sz="0" w:space="0" w:color="auto"/>
      </w:divBdr>
    </w:div>
    <w:div w:id="541402825">
      <w:bodyDiv w:val="1"/>
      <w:marLeft w:val="0"/>
      <w:marRight w:val="0"/>
      <w:marTop w:val="0"/>
      <w:marBottom w:val="0"/>
      <w:divBdr>
        <w:top w:val="none" w:sz="0" w:space="0" w:color="auto"/>
        <w:left w:val="none" w:sz="0" w:space="0" w:color="auto"/>
        <w:bottom w:val="none" w:sz="0" w:space="0" w:color="auto"/>
        <w:right w:val="none" w:sz="0" w:space="0" w:color="auto"/>
      </w:divBdr>
    </w:div>
    <w:div w:id="557981636">
      <w:bodyDiv w:val="1"/>
      <w:marLeft w:val="0"/>
      <w:marRight w:val="0"/>
      <w:marTop w:val="0"/>
      <w:marBottom w:val="0"/>
      <w:divBdr>
        <w:top w:val="none" w:sz="0" w:space="0" w:color="auto"/>
        <w:left w:val="none" w:sz="0" w:space="0" w:color="auto"/>
        <w:bottom w:val="none" w:sz="0" w:space="0" w:color="auto"/>
        <w:right w:val="none" w:sz="0" w:space="0" w:color="auto"/>
      </w:divBdr>
    </w:div>
    <w:div w:id="564146651">
      <w:bodyDiv w:val="1"/>
      <w:marLeft w:val="0"/>
      <w:marRight w:val="0"/>
      <w:marTop w:val="0"/>
      <w:marBottom w:val="0"/>
      <w:divBdr>
        <w:top w:val="none" w:sz="0" w:space="0" w:color="auto"/>
        <w:left w:val="none" w:sz="0" w:space="0" w:color="auto"/>
        <w:bottom w:val="none" w:sz="0" w:space="0" w:color="auto"/>
        <w:right w:val="none" w:sz="0" w:space="0" w:color="auto"/>
      </w:divBdr>
    </w:div>
    <w:div w:id="566572584">
      <w:bodyDiv w:val="1"/>
      <w:marLeft w:val="0"/>
      <w:marRight w:val="0"/>
      <w:marTop w:val="0"/>
      <w:marBottom w:val="0"/>
      <w:divBdr>
        <w:top w:val="none" w:sz="0" w:space="0" w:color="auto"/>
        <w:left w:val="none" w:sz="0" w:space="0" w:color="auto"/>
        <w:bottom w:val="none" w:sz="0" w:space="0" w:color="auto"/>
        <w:right w:val="none" w:sz="0" w:space="0" w:color="auto"/>
      </w:divBdr>
    </w:div>
    <w:div w:id="574436802">
      <w:bodyDiv w:val="1"/>
      <w:marLeft w:val="0"/>
      <w:marRight w:val="0"/>
      <w:marTop w:val="0"/>
      <w:marBottom w:val="0"/>
      <w:divBdr>
        <w:top w:val="none" w:sz="0" w:space="0" w:color="auto"/>
        <w:left w:val="none" w:sz="0" w:space="0" w:color="auto"/>
        <w:bottom w:val="none" w:sz="0" w:space="0" w:color="auto"/>
        <w:right w:val="none" w:sz="0" w:space="0" w:color="auto"/>
      </w:divBdr>
    </w:div>
    <w:div w:id="656424265">
      <w:bodyDiv w:val="1"/>
      <w:marLeft w:val="0"/>
      <w:marRight w:val="0"/>
      <w:marTop w:val="0"/>
      <w:marBottom w:val="0"/>
      <w:divBdr>
        <w:top w:val="none" w:sz="0" w:space="0" w:color="auto"/>
        <w:left w:val="none" w:sz="0" w:space="0" w:color="auto"/>
        <w:bottom w:val="none" w:sz="0" w:space="0" w:color="auto"/>
        <w:right w:val="none" w:sz="0" w:space="0" w:color="auto"/>
      </w:divBdr>
    </w:div>
    <w:div w:id="657735778">
      <w:bodyDiv w:val="1"/>
      <w:marLeft w:val="0"/>
      <w:marRight w:val="0"/>
      <w:marTop w:val="0"/>
      <w:marBottom w:val="0"/>
      <w:divBdr>
        <w:top w:val="none" w:sz="0" w:space="0" w:color="auto"/>
        <w:left w:val="none" w:sz="0" w:space="0" w:color="auto"/>
        <w:bottom w:val="none" w:sz="0" w:space="0" w:color="auto"/>
        <w:right w:val="none" w:sz="0" w:space="0" w:color="auto"/>
      </w:divBdr>
    </w:div>
    <w:div w:id="661198667">
      <w:bodyDiv w:val="1"/>
      <w:marLeft w:val="0"/>
      <w:marRight w:val="0"/>
      <w:marTop w:val="0"/>
      <w:marBottom w:val="0"/>
      <w:divBdr>
        <w:top w:val="none" w:sz="0" w:space="0" w:color="auto"/>
        <w:left w:val="none" w:sz="0" w:space="0" w:color="auto"/>
        <w:bottom w:val="none" w:sz="0" w:space="0" w:color="auto"/>
        <w:right w:val="none" w:sz="0" w:space="0" w:color="auto"/>
      </w:divBdr>
    </w:div>
    <w:div w:id="712266412">
      <w:bodyDiv w:val="1"/>
      <w:marLeft w:val="0"/>
      <w:marRight w:val="0"/>
      <w:marTop w:val="0"/>
      <w:marBottom w:val="0"/>
      <w:divBdr>
        <w:top w:val="none" w:sz="0" w:space="0" w:color="auto"/>
        <w:left w:val="none" w:sz="0" w:space="0" w:color="auto"/>
        <w:bottom w:val="none" w:sz="0" w:space="0" w:color="auto"/>
        <w:right w:val="none" w:sz="0" w:space="0" w:color="auto"/>
      </w:divBdr>
    </w:div>
    <w:div w:id="758873143">
      <w:bodyDiv w:val="1"/>
      <w:marLeft w:val="0"/>
      <w:marRight w:val="0"/>
      <w:marTop w:val="0"/>
      <w:marBottom w:val="0"/>
      <w:divBdr>
        <w:top w:val="none" w:sz="0" w:space="0" w:color="auto"/>
        <w:left w:val="none" w:sz="0" w:space="0" w:color="auto"/>
        <w:bottom w:val="none" w:sz="0" w:space="0" w:color="auto"/>
        <w:right w:val="none" w:sz="0" w:space="0" w:color="auto"/>
      </w:divBdr>
    </w:div>
    <w:div w:id="786702794">
      <w:bodyDiv w:val="1"/>
      <w:marLeft w:val="0"/>
      <w:marRight w:val="0"/>
      <w:marTop w:val="0"/>
      <w:marBottom w:val="0"/>
      <w:divBdr>
        <w:top w:val="none" w:sz="0" w:space="0" w:color="auto"/>
        <w:left w:val="none" w:sz="0" w:space="0" w:color="auto"/>
        <w:bottom w:val="none" w:sz="0" w:space="0" w:color="auto"/>
        <w:right w:val="none" w:sz="0" w:space="0" w:color="auto"/>
      </w:divBdr>
    </w:div>
    <w:div w:id="821236536">
      <w:bodyDiv w:val="1"/>
      <w:marLeft w:val="0"/>
      <w:marRight w:val="0"/>
      <w:marTop w:val="0"/>
      <w:marBottom w:val="0"/>
      <w:divBdr>
        <w:top w:val="none" w:sz="0" w:space="0" w:color="auto"/>
        <w:left w:val="none" w:sz="0" w:space="0" w:color="auto"/>
        <w:bottom w:val="none" w:sz="0" w:space="0" w:color="auto"/>
        <w:right w:val="none" w:sz="0" w:space="0" w:color="auto"/>
      </w:divBdr>
    </w:div>
    <w:div w:id="860122255">
      <w:bodyDiv w:val="1"/>
      <w:marLeft w:val="0"/>
      <w:marRight w:val="0"/>
      <w:marTop w:val="0"/>
      <w:marBottom w:val="0"/>
      <w:divBdr>
        <w:top w:val="none" w:sz="0" w:space="0" w:color="auto"/>
        <w:left w:val="none" w:sz="0" w:space="0" w:color="auto"/>
        <w:bottom w:val="none" w:sz="0" w:space="0" w:color="auto"/>
        <w:right w:val="none" w:sz="0" w:space="0" w:color="auto"/>
      </w:divBdr>
    </w:div>
    <w:div w:id="867183545">
      <w:bodyDiv w:val="1"/>
      <w:marLeft w:val="0"/>
      <w:marRight w:val="0"/>
      <w:marTop w:val="0"/>
      <w:marBottom w:val="0"/>
      <w:divBdr>
        <w:top w:val="none" w:sz="0" w:space="0" w:color="auto"/>
        <w:left w:val="none" w:sz="0" w:space="0" w:color="auto"/>
        <w:bottom w:val="none" w:sz="0" w:space="0" w:color="auto"/>
        <w:right w:val="none" w:sz="0" w:space="0" w:color="auto"/>
      </w:divBdr>
    </w:div>
    <w:div w:id="874316228">
      <w:bodyDiv w:val="1"/>
      <w:marLeft w:val="0"/>
      <w:marRight w:val="0"/>
      <w:marTop w:val="0"/>
      <w:marBottom w:val="0"/>
      <w:divBdr>
        <w:top w:val="none" w:sz="0" w:space="0" w:color="auto"/>
        <w:left w:val="none" w:sz="0" w:space="0" w:color="auto"/>
        <w:bottom w:val="none" w:sz="0" w:space="0" w:color="auto"/>
        <w:right w:val="none" w:sz="0" w:space="0" w:color="auto"/>
      </w:divBdr>
    </w:div>
    <w:div w:id="890120071">
      <w:bodyDiv w:val="1"/>
      <w:marLeft w:val="0"/>
      <w:marRight w:val="0"/>
      <w:marTop w:val="0"/>
      <w:marBottom w:val="0"/>
      <w:divBdr>
        <w:top w:val="none" w:sz="0" w:space="0" w:color="auto"/>
        <w:left w:val="none" w:sz="0" w:space="0" w:color="auto"/>
        <w:bottom w:val="none" w:sz="0" w:space="0" w:color="auto"/>
        <w:right w:val="none" w:sz="0" w:space="0" w:color="auto"/>
      </w:divBdr>
    </w:div>
    <w:div w:id="890462241">
      <w:bodyDiv w:val="1"/>
      <w:marLeft w:val="0"/>
      <w:marRight w:val="0"/>
      <w:marTop w:val="0"/>
      <w:marBottom w:val="0"/>
      <w:divBdr>
        <w:top w:val="none" w:sz="0" w:space="0" w:color="auto"/>
        <w:left w:val="none" w:sz="0" w:space="0" w:color="auto"/>
        <w:bottom w:val="none" w:sz="0" w:space="0" w:color="auto"/>
        <w:right w:val="none" w:sz="0" w:space="0" w:color="auto"/>
      </w:divBdr>
    </w:div>
    <w:div w:id="891237159">
      <w:bodyDiv w:val="1"/>
      <w:marLeft w:val="0"/>
      <w:marRight w:val="0"/>
      <w:marTop w:val="0"/>
      <w:marBottom w:val="0"/>
      <w:divBdr>
        <w:top w:val="none" w:sz="0" w:space="0" w:color="auto"/>
        <w:left w:val="none" w:sz="0" w:space="0" w:color="auto"/>
        <w:bottom w:val="none" w:sz="0" w:space="0" w:color="auto"/>
        <w:right w:val="none" w:sz="0" w:space="0" w:color="auto"/>
      </w:divBdr>
    </w:div>
    <w:div w:id="895897316">
      <w:bodyDiv w:val="1"/>
      <w:marLeft w:val="0"/>
      <w:marRight w:val="0"/>
      <w:marTop w:val="0"/>
      <w:marBottom w:val="0"/>
      <w:divBdr>
        <w:top w:val="none" w:sz="0" w:space="0" w:color="auto"/>
        <w:left w:val="none" w:sz="0" w:space="0" w:color="auto"/>
        <w:bottom w:val="none" w:sz="0" w:space="0" w:color="auto"/>
        <w:right w:val="none" w:sz="0" w:space="0" w:color="auto"/>
      </w:divBdr>
    </w:div>
    <w:div w:id="897207735">
      <w:bodyDiv w:val="1"/>
      <w:marLeft w:val="0"/>
      <w:marRight w:val="0"/>
      <w:marTop w:val="0"/>
      <w:marBottom w:val="0"/>
      <w:divBdr>
        <w:top w:val="none" w:sz="0" w:space="0" w:color="auto"/>
        <w:left w:val="none" w:sz="0" w:space="0" w:color="auto"/>
        <w:bottom w:val="none" w:sz="0" w:space="0" w:color="auto"/>
        <w:right w:val="none" w:sz="0" w:space="0" w:color="auto"/>
      </w:divBdr>
    </w:div>
    <w:div w:id="907350398">
      <w:bodyDiv w:val="1"/>
      <w:marLeft w:val="0"/>
      <w:marRight w:val="0"/>
      <w:marTop w:val="0"/>
      <w:marBottom w:val="0"/>
      <w:divBdr>
        <w:top w:val="none" w:sz="0" w:space="0" w:color="auto"/>
        <w:left w:val="none" w:sz="0" w:space="0" w:color="auto"/>
        <w:bottom w:val="none" w:sz="0" w:space="0" w:color="auto"/>
        <w:right w:val="none" w:sz="0" w:space="0" w:color="auto"/>
      </w:divBdr>
    </w:div>
    <w:div w:id="913196958">
      <w:bodyDiv w:val="1"/>
      <w:marLeft w:val="0"/>
      <w:marRight w:val="0"/>
      <w:marTop w:val="0"/>
      <w:marBottom w:val="0"/>
      <w:divBdr>
        <w:top w:val="none" w:sz="0" w:space="0" w:color="auto"/>
        <w:left w:val="none" w:sz="0" w:space="0" w:color="auto"/>
        <w:bottom w:val="none" w:sz="0" w:space="0" w:color="auto"/>
        <w:right w:val="none" w:sz="0" w:space="0" w:color="auto"/>
      </w:divBdr>
    </w:div>
    <w:div w:id="917711885">
      <w:bodyDiv w:val="1"/>
      <w:marLeft w:val="0"/>
      <w:marRight w:val="0"/>
      <w:marTop w:val="0"/>
      <w:marBottom w:val="0"/>
      <w:divBdr>
        <w:top w:val="none" w:sz="0" w:space="0" w:color="auto"/>
        <w:left w:val="none" w:sz="0" w:space="0" w:color="auto"/>
        <w:bottom w:val="none" w:sz="0" w:space="0" w:color="auto"/>
        <w:right w:val="none" w:sz="0" w:space="0" w:color="auto"/>
      </w:divBdr>
    </w:div>
    <w:div w:id="934746894">
      <w:bodyDiv w:val="1"/>
      <w:marLeft w:val="0"/>
      <w:marRight w:val="0"/>
      <w:marTop w:val="0"/>
      <w:marBottom w:val="0"/>
      <w:divBdr>
        <w:top w:val="none" w:sz="0" w:space="0" w:color="auto"/>
        <w:left w:val="none" w:sz="0" w:space="0" w:color="auto"/>
        <w:bottom w:val="none" w:sz="0" w:space="0" w:color="auto"/>
        <w:right w:val="none" w:sz="0" w:space="0" w:color="auto"/>
      </w:divBdr>
    </w:div>
    <w:div w:id="940138759">
      <w:bodyDiv w:val="1"/>
      <w:marLeft w:val="0"/>
      <w:marRight w:val="0"/>
      <w:marTop w:val="0"/>
      <w:marBottom w:val="0"/>
      <w:divBdr>
        <w:top w:val="none" w:sz="0" w:space="0" w:color="auto"/>
        <w:left w:val="none" w:sz="0" w:space="0" w:color="auto"/>
        <w:bottom w:val="none" w:sz="0" w:space="0" w:color="auto"/>
        <w:right w:val="none" w:sz="0" w:space="0" w:color="auto"/>
      </w:divBdr>
    </w:div>
    <w:div w:id="952401523">
      <w:bodyDiv w:val="1"/>
      <w:marLeft w:val="0"/>
      <w:marRight w:val="0"/>
      <w:marTop w:val="0"/>
      <w:marBottom w:val="0"/>
      <w:divBdr>
        <w:top w:val="none" w:sz="0" w:space="0" w:color="auto"/>
        <w:left w:val="none" w:sz="0" w:space="0" w:color="auto"/>
        <w:bottom w:val="none" w:sz="0" w:space="0" w:color="auto"/>
        <w:right w:val="none" w:sz="0" w:space="0" w:color="auto"/>
      </w:divBdr>
    </w:div>
    <w:div w:id="957492447">
      <w:bodyDiv w:val="1"/>
      <w:marLeft w:val="0"/>
      <w:marRight w:val="0"/>
      <w:marTop w:val="0"/>
      <w:marBottom w:val="0"/>
      <w:divBdr>
        <w:top w:val="none" w:sz="0" w:space="0" w:color="auto"/>
        <w:left w:val="none" w:sz="0" w:space="0" w:color="auto"/>
        <w:bottom w:val="none" w:sz="0" w:space="0" w:color="auto"/>
        <w:right w:val="none" w:sz="0" w:space="0" w:color="auto"/>
      </w:divBdr>
    </w:div>
    <w:div w:id="958490653">
      <w:bodyDiv w:val="1"/>
      <w:marLeft w:val="0"/>
      <w:marRight w:val="0"/>
      <w:marTop w:val="0"/>
      <w:marBottom w:val="0"/>
      <w:divBdr>
        <w:top w:val="none" w:sz="0" w:space="0" w:color="auto"/>
        <w:left w:val="none" w:sz="0" w:space="0" w:color="auto"/>
        <w:bottom w:val="none" w:sz="0" w:space="0" w:color="auto"/>
        <w:right w:val="none" w:sz="0" w:space="0" w:color="auto"/>
      </w:divBdr>
    </w:div>
    <w:div w:id="960453086">
      <w:bodyDiv w:val="1"/>
      <w:marLeft w:val="0"/>
      <w:marRight w:val="0"/>
      <w:marTop w:val="0"/>
      <w:marBottom w:val="0"/>
      <w:divBdr>
        <w:top w:val="none" w:sz="0" w:space="0" w:color="auto"/>
        <w:left w:val="none" w:sz="0" w:space="0" w:color="auto"/>
        <w:bottom w:val="none" w:sz="0" w:space="0" w:color="auto"/>
        <w:right w:val="none" w:sz="0" w:space="0" w:color="auto"/>
      </w:divBdr>
    </w:div>
    <w:div w:id="1004824520">
      <w:bodyDiv w:val="1"/>
      <w:marLeft w:val="0"/>
      <w:marRight w:val="0"/>
      <w:marTop w:val="0"/>
      <w:marBottom w:val="0"/>
      <w:divBdr>
        <w:top w:val="none" w:sz="0" w:space="0" w:color="auto"/>
        <w:left w:val="none" w:sz="0" w:space="0" w:color="auto"/>
        <w:bottom w:val="none" w:sz="0" w:space="0" w:color="auto"/>
        <w:right w:val="none" w:sz="0" w:space="0" w:color="auto"/>
      </w:divBdr>
    </w:div>
    <w:div w:id="1013651090">
      <w:bodyDiv w:val="1"/>
      <w:marLeft w:val="0"/>
      <w:marRight w:val="0"/>
      <w:marTop w:val="0"/>
      <w:marBottom w:val="0"/>
      <w:divBdr>
        <w:top w:val="none" w:sz="0" w:space="0" w:color="auto"/>
        <w:left w:val="none" w:sz="0" w:space="0" w:color="auto"/>
        <w:bottom w:val="none" w:sz="0" w:space="0" w:color="auto"/>
        <w:right w:val="none" w:sz="0" w:space="0" w:color="auto"/>
      </w:divBdr>
    </w:div>
    <w:div w:id="1018892301">
      <w:bodyDiv w:val="1"/>
      <w:marLeft w:val="0"/>
      <w:marRight w:val="0"/>
      <w:marTop w:val="0"/>
      <w:marBottom w:val="0"/>
      <w:divBdr>
        <w:top w:val="none" w:sz="0" w:space="0" w:color="auto"/>
        <w:left w:val="none" w:sz="0" w:space="0" w:color="auto"/>
        <w:bottom w:val="none" w:sz="0" w:space="0" w:color="auto"/>
        <w:right w:val="none" w:sz="0" w:space="0" w:color="auto"/>
      </w:divBdr>
    </w:div>
    <w:div w:id="1048798454">
      <w:bodyDiv w:val="1"/>
      <w:marLeft w:val="0"/>
      <w:marRight w:val="0"/>
      <w:marTop w:val="0"/>
      <w:marBottom w:val="0"/>
      <w:divBdr>
        <w:top w:val="none" w:sz="0" w:space="0" w:color="auto"/>
        <w:left w:val="none" w:sz="0" w:space="0" w:color="auto"/>
        <w:bottom w:val="none" w:sz="0" w:space="0" w:color="auto"/>
        <w:right w:val="none" w:sz="0" w:space="0" w:color="auto"/>
      </w:divBdr>
    </w:div>
    <w:div w:id="1054891344">
      <w:bodyDiv w:val="1"/>
      <w:marLeft w:val="0"/>
      <w:marRight w:val="0"/>
      <w:marTop w:val="0"/>
      <w:marBottom w:val="0"/>
      <w:divBdr>
        <w:top w:val="none" w:sz="0" w:space="0" w:color="auto"/>
        <w:left w:val="none" w:sz="0" w:space="0" w:color="auto"/>
        <w:bottom w:val="none" w:sz="0" w:space="0" w:color="auto"/>
        <w:right w:val="none" w:sz="0" w:space="0" w:color="auto"/>
      </w:divBdr>
    </w:div>
    <w:div w:id="1080563730">
      <w:bodyDiv w:val="1"/>
      <w:marLeft w:val="0"/>
      <w:marRight w:val="0"/>
      <w:marTop w:val="0"/>
      <w:marBottom w:val="0"/>
      <w:divBdr>
        <w:top w:val="none" w:sz="0" w:space="0" w:color="auto"/>
        <w:left w:val="none" w:sz="0" w:space="0" w:color="auto"/>
        <w:bottom w:val="none" w:sz="0" w:space="0" w:color="auto"/>
        <w:right w:val="none" w:sz="0" w:space="0" w:color="auto"/>
      </w:divBdr>
    </w:div>
    <w:div w:id="1120415903">
      <w:bodyDiv w:val="1"/>
      <w:marLeft w:val="0"/>
      <w:marRight w:val="0"/>
      <w:marTop w:val="0"/>
      <w:marBottom w:val="0"/>
      <w:divBdr>
        <w:top w:val="none" w:sz="0" w:space="0" w:color="auto"/>
        <w:left w:val="none" w:sz="0" w:space="0" w:color="auto"/>
        <w:bottom w:val="none" w:sz="0" w:space="0" w:color="auto"/>
        <w:right w:val="none" w:sz="0" w:space="0" w:color="auto"/>
      </w:divBdr>
    </w:div>
    <w:div w:id="1121269385">
      <w:bodyDiv w:val="1"/>
      <w:marLeft w:val="0"/>
      <w:marRight w:val="0"/>
      <w:marTop w:val="0"/>
      <w:marBottom w:val="0"/>
      <w:divBdr>
        <w:top w:val="none" w:sz="0" w:space="0" w:color="auto"/>
        <w:left w:val="none" w:sz="0" w:space="0" w:color="auto"/>
        <w:bottom w:val="none" w:sz="0" w:space="0" w:color="auto"/>
        <w:right w:val="none" w:sz="0" w:space="0" w:color="auto"/>
      </w:divBdr>
    </w:div>
    <w:div w:id="1133593963">
      <w:bodyDiv w:val="1"/>
      <w:marLeft w:val="0"/>
      <w:marRight w:val="0"/>
      <w:marTop w:val="0"/>
      <w:marBottom w:val="0"/>
      <w:divBdr>
        <w:top w:val="none" w:sz="0" w:space="0" w:color="auto"/>
        <w:left w:val="none" w:sz="0" w:space="0" w:color="auto"/>
        <w:bottom w:val="none" w:sz="0" w:space="0" w:color="auto"/>
        <w:right w:val="none" w:sz="0" w:space="0" w:color="auto"/>
      </w:divBdr>
    </w:div>
    <w:div w:id="1139959831">
      <w:bodyDiv w:val="1"/>
      <w:marLeft w:val="0"/>
      <w:marRight w:val="0"/>
      <w:marTop w:val="0"/>
      <w:marBottom w:val="0"/>
      <w:divBdr>
        <w:top w:val="none" w:sz="0" w:space="0" w:color="auto"/>
        <w:left w:val="none" w:sz="0" w:space="0" w:color="auto"/>
        <w:bottom w:val="none" w:sz="0" w:space="0" w:color="auto"/>
        <w:right w:val="none" w:sz="0" w:space="0" w:color="auto"/>
      </w:divBdr>
    </w:div>
    <w:div w:id="1161964003">
      <w:bodyDiv w:val="1"/>
      <w:marLeft w:val="0"/>
      <w:marRight w:val="0"/>
      <w:marTop w:val="0"/>
      <w:marBottom w:val="0"/>
      <w:divBdr>
        <w:top w:val="none" w:sz="0" w:space="0" w:color="auto"/>
        <w:left w:val="none" w:sz="0" w:space="0" w:color="auto"/>
        <w:bottom w:val="none" w:sz="0" w:space="0" w:color="auto"/>
        <w:right w:val="none" w:sz="0" w:space="0" w:color="auto"/>
      </w:divBdr>
    </w:div>
    <w:div w:id="1175071244">
      <w:bodyDiv w:val="1"/>
      <w:marLeft w:val="0"/>
      <w:marRight w:val="0"/>
      <w:marTop w:val="0"/>
      <w:marBottom w:val="0"/>
      <w:divBdr>
        <w:top w:val="none" w:sz="0" w:space="0" w:color="auto"/>
        <w:left w:val="none" w:sz="0" w:space="0" w:color="auto"/>
        <w:bottom w:val="none" w:sz="0" w:space="0" w:color="auto"/>
        <w:right w:val="none" w:sz="0" w:space="0" w:color="auto"/>
      </w:divBdr>
    </w:div>
    <w:div w:id="1183394680">
      <w:bodyDiv w:val="1"/>
      <w:marLeft w:val="0"/>
      <w:marRight w:val="0"/>
      <w:marTop w:val="0"/>
      <w:marBottom w:val="0"/>
      <w:divBdr>
        <w:top w:val="none" w:sz="0" w:space="0" w:color="auto"/>
        <w:left w:val="none" w:sz="0" w:space="0" w:color="auto"/>
        <w:bottom w:val="none" w:sz="0" w:space="0" w:color="auto"/>
        <w:right w:val="none" w:sz="0" w:space="0" w:color="auto"/>
      </w:divBdr>
    </w:div>
    <w:div w:id="1192720473">
      <w:bodyDiv w:val="1"/>
      <w:marLeft w:val="0"/>
      <w:marRight w:val="0"/>
      <w:marTop w:val="0"/>
      <w:marBottom w:val="0"/>
      <w:divBdr>
        <w:top w:val="none" w:sz="0" w:space="0" w:color="auto"/>
        <w:left w:val="none" w:sz="0" w:space="0" w:color="auto"/>
        <w:bottom w:val="none" w:sz="0" w:space="0" w:color="auto"/>
        <w:right w:val="none" w:sz="0" w:space="0" w:color="auto"/>
      </w:divBdr>
    </w:div>
    <w:div w:id="1197962620">
      <w:bodyDiv w:val="1"/>
      <w:marLeft w:val="0"/>
      <w:marRight w:val="0"/>
      <w:marTop w:val="0"/>
      <w:marBottom w:val="0"/>
      <w:divBdr>
        <w:top w:val="none" w:sz="0" w:space="0" w:color="auto"/>
        <w:left w:val="none" w:sz="0" w:space="0" w:color="auto"/>
        <w:bottom w:val="none" w:sz="0" w:space="0" w:color="auto"/>
        <w:right w:val="none" w:sz="0" w:space="0" w:color="auto"/>
      </w:divBdr>
    </w:div>
    <w:div w:id="1204444415">
      <w:bodyDiv w:val="1"/>
      <w:marLeft w:val="0"/>
      <w:marRight w:val="0"/>
      <w:marTop w:val="0"/>
      <w:marBottom w:val="0"/>
      <w:divBdr>
        <w:top w:val="none" w:sz="0" w:space="0" w:color="auto"/>
        <w:left w:val="none" w:sz="0" w:space="0" w:color="auto"/>
        <w:bottom w:val="none" w:sz="0" w:space="0" w:color="auto"/>
        <w:right w:val="none" w:sz="0" w:space="0" w:color="auto"/>
      </w:divBdr>
    </w:div>
    <w:div w:id="1216813416">
      <w:bodyDiv w:val="1"/>
      <w:marLeft w:val="0"/>
      <w:marRight w:val="0"/>
      <w:marTop w:val="0"/>
      <w:marBottom w:val="0"/>
      <w:divBdr>
        <w:top w:val="none" w:sz="0" w:space="0" w:color="auto"/>
        <w:left w:val="none" w:sz="0" w:space="0" w:color="auto"/>
        <w:bottom w:val="none" w:sz="0" w:space="0" w:color="auto"/>
        <w:right w:val="none" w:sz="0" w:space="0" w:color="auto"/>
      </w:divBdr>
    </w:div>
    <w:div w:id="1220751225">
      <w:bodyDiv w:val="1"/>
      <w:marLeft w:val="0"/>
      <w:marRight w:val="0"/>
      <w:marTop w:val="0"/>
      <w:marBottom w:val="0"/>
      <w:divBdr>
        <w:top w:val="none" w:sz="0" w:space="0" w:color="auto"/>
        <w:left w:val="none" w:sz="0" w:space="0" w:color="auto"/>
        <w:bottom w:val="none" w:sz="0" w:space="0" w:color="auto"/>
        <w:right w:val="none" w:sz="0" w:space="0" w:color="auto"/>
      </w:divBdr>
      <w:divsChild>
        <w:div w:id="221209816">
          <w:marLeft w:val="0"/>
          <w:marRight w:val="0"/>
          <w:marTop w:val="0"/>
          <w:marBottom w:val="0"/>
          <w:divBdr>
            <w:top w:val="none" w:sz="0" w:space="0" w:color="auto"/>
            <w:left w:val="none" w:sz="0" w:space="0" w:color="auto"/>
            <w:bottom w:val="none" w:sz="0" w:space="0" w:color="auto"/>
            <w:right w:val="none" w:sz="0" w:space="0" w:color="auto"/>
          </w:divBdr>
        </w:div>
      </w:divsChild>
    </w:div>
    <w:div w:id="1239486464">
      <w:bodyDiv w:val="1"/>
      <w:marLeft w:val="0"/>
      <w:marRight w:val="0"/>
      <w:marTop w:val="0"/>
      <w:marBottom w:val="0"/>
      <w:divBdr>
        <w:top w:val="none" w:sz="0" w:space="0" w:color="auto"/>
        <w:left w:val="none" w:sz="0" w:space="0" w:color="auto"/>
        <w:bottom w:val="none" w:sz="0" w:space="0" w:color="auto"/>
        <w:right w:val="none" w:sz="0" w:space="0" w:color="auto"/>
      </w:divBdr>
    </w:div>
    <w:div w:id="1263875978">
      <w:bodyDiv w:val="1"/>
      <w:marLeft w:val="0"/>
      <w:marRight w:val="0"/>
      <w:marTop w:val="0"/>
      <w:marBottom w:val="0"/>
      <w:divBdr>
        <w:top w:val="none" w:sz="0" w:space="0" w:color="auto"/>
        <w:left w:val="none" w:sz="0" w:space="0" w:color="auto"/>
        <w:bottom w:val="none" w:sz="0" w:space="0" w:color="auto"/>
        <w:right w:val="none" w:sz="0" w:space="0" w:color="auto"/>
      </w:divBdr>
    </w:div>
    <w:div w:id="1279525919">
      <w:bodyDiv w:val="1"/>
      <w:marLeft w:val="0"/>
      <w:marRight w:val="0"/>
      <w:marTop w:val="0"/>
      <w:marBottom w:val="0"/>
      <w:divBdr>
        <w:top w:val="none" w:sz="0" w:space="0" w:color="auto"/>
        <w:left w:val="none" w:sz="0" w:space="0" w:color="auto"/>
        <w:bottom w:val="none" w:sz="0" w:space="0" w:color="auto"/>
        <w:right w:val="none" w:sz="0" w:space="0" w:color="auto"/>
      </w:divBdr>
    </w:div>
    <w:div w:id="1282955099">
      <w:bodyDiv w:val="1"/>
      <w:marLeft w:val="0"/>
      <w:marRight w:val="0"/>
      <w:marTop w:val="0"/>
      <w:marBottom w:val="0"/>
      <w:divBdr>
        <w:top w:val="none" w:sz="0" w:space="0" w:color="auto"/>
        <w:left w:val="none" w:sz="0" w:space="0" w:color="auto"/>
        <w:bottom w:val="none" w:sz="0" w:space="0" w:color="auto"/>
        <w:right w:val="none" w:sz="0" w:space="0" w:color="auto"/>
      </w:divBdr>
    </w:div>
    <w:div w:id="1297107213">
      <w:bodyDiv w:val="1"/>
      <w:marLeft w:val="0"/>
      <w:marRight w:val="0"/>
      <w:marTop w:val="0"/>
      <w:marBottom w:val="0"/>
      <w:divBdr>
        <w:top w:val="none" w:sz="0" w:space="0" w:color="auto"/>
        <w:left w:val="none" w:sz="0" w:space="0" w:color="auto"/>
        <w:bottom w:val="none" w:sz="0" w:space="0" w:color="auto"/>
        <w:right w:val="none" w:sz="0" w:space="0" w:color="auto"/>
      </w:divBdr>
    </w:div>
    <w:div w:id="1305041480">
      <w:bodyDiv w:val="1"/>
      <w:marLeft w:val="0"/>
      <w:marRight w:val="0"/>
      <w:marTop w:val="0"/>
      <w:marBottom w:val="0"/>
      <w:divBdr>
        <w:top w:val="none" w:sz="0" w:space="0" w:color="auto"/>
        <w:left w:val="none" w:sz="0" w:space="0" w:color="auto"/>
        <w:bottom w:val="none" w:sz="0" w:space="0" w:color="auto"/>
        <w:right w:val="none" w:sz="0" w:space="0" w:color="auto"/>
      </w:divBdr>
    </w:div>
    <w:div w:id="1315448913">
      <w:bodyDiv w:val="1"/>
      <w:marLeft w:val="0"/>
      <w:marRight w:val="0"/>
      <w:marTop w:val="0"/>
      <w:marBottom w:val="0"/>
      <w:divBdr>
        <w:top w:val="none" w:sz="0" w:space="0" w:color="auto"/>
        <w:left w:val="none" w:sz="0" w:space="0" w:color="auto"/>
        <w:bottom w:val="none" w:sz="0" w:space="0" w:color="auto"/>
        <w:right w:val="none" w:sz="0" w:space="0" w:color="auto"/>
      </w:divBdr>
    </w:div>
    <w:div w:id="1325205553">
      <w:bodyDiv w:val="1"/>
      <w:marLeft w:val="0"/>
      <w:marRight w:val="0"/>
      <w:marTop w:val="0"/>
      <w:marBottom w:val="0"/>
      <w:divBdr>
        <w:top w:val="none" w:sz="0" w:space="0" w:color="auto"/>
        <w:left w:val="none" w:sz="0" w:space="0" w:color="auto"/>
        <w:bottom w:val="none" w:sz="0" w:space="0" w:color="auto"/>
        <w:right w:val="none" w:sz="0" w:space="0" w:color="auto"/>
      </w:divBdr>
    </w:div>
    <w:div w:id="1353452102">
      <w:bodyDiv w:val="1"/>
      <w:marLeft w:val="0"/>
      <w:marRight w:val="0"/>
      <w:marTop w:val="0"/>
      <w:marBottom w:val="0"/>
      <w:divBdr>
        <w:top w:val="none" w:sz="0" w:space="0" w:color="auto"/>
        <w:left w:val="none" w:sz="0" w:space="0" w:color="auto"/>
        <w:bottom w:val="none" w:sz="0" w:space="0" w:color="auto"/>
        <w:right w:val="none" w:sz="0" w:space="0" w:color="auto"/>
      </w:divBdr>
    </w:div>
    <w:div w:id="1366559937">
      <w:bodyDiv w:val="1"/>
      <w:marLeft w:val="0"/>
      <w:marRight w:val="0"/>
      <w:marTop w:val="0"/>
      <w:marBottom w:val="0"/>
      <w:divBdr>
        <w:top w:val="none" w:sz="0" w:space="0" w:color="auto"/>
        <w:left w:val="none" w:sz="0" w:space="0" w:color="auto"/>
        <w:bottom w:val="none" w:sz="0" w:space="0" w:color="auto"/>
        <w:right w:val="none" w:sz="0" w:space="0" w:color="auto"/>
      </w:divBdr>
    </w:div>
    <w:div w:id="1376199294">
      <w:bodyDiv w:val="1"/>
      <w:marLeft w:val="0"/>
      <w:marRight w:val="0"/>
      <w:marTop w:val="0"/>
      <w:marBottom w:val="0"/>
      <w:divBdr>
        <w:top w:val="none" w:sz="0" w:space="0" w:color="auto"/>
        <w:left w:val="none" w:sz="0" w:space="0" w:color="auto"/>
        <w:bottom w:val="none" w:sz="0" w:space="0" w:color="auto"/>
        <w:right w:val="none" w:sz="0" w:space="0" w:color="auto"/>
      </w:divBdr>
    </w:div>
    <w:div w:id="1378166663">
      <w:bodyDiv w:val="1"/>
      <w:marLeft w:val="0"/>
      <w:marRight w:val="0"/>
      <w:marTop w:val="0"/>
      <w:marBottom w:val="0"/>
      <w:divBdr>
        <w:top w:val="none" w:sz="0" w:space="0" w:color="auto"/>
        <w:left w:val="none" w:sz="0" w:space="0" w:color="auto"/>
        <w:bottom w:val="none" w:sz="0" w:space="0" w:color="auto"/>
        <w:right w:val="none" w:sz="0" w:space="0" w:color="auto"/>
      </w:divBdr>
    </w:div>
    <w:div w:id="1398284848">
      <w:bodyDiv w:val="1"/>
      <w:marLeft w:val="0"/>
      <w:marRight w:val="0"/>
      <w:marTop w:val="0"/>
      <w:marBottom w:val="0"/>
      <w:divBdr>
        <w:top w:val="none" w:sz="0" w:space="0" w:color="auto"/>
        <w:left w:val="none" w:sz="0" w:space="0" w:color="auto"/>
        <w:bottom w:val="none" w:sz="0" w:space="0" w:color="auto"/>
        <w:right w:val="none" w:sz="0" w:space="0" w:color="auto"/>
      </w:divBdr>
    </w:div>
    <w:div w:id="1420827678">
      <w:bodyDiv w:val="1"/>
      <w:marLeft w:val="0"/>
      <w:marRight w:val="0"/>
      <w:marTop w:val="0"/>
      <w:marBottom w:val="0"/>
      <w:divBdr>
        <w:top w:val="none" w:sz="0" w:space="0" w:color="auto"/>
        <w:left w:val="none" w:sz="0" w:space="0" w:color="auto"/>
        <w:bottom w:val="none" w:sz="0" w:space="0" w:color="auto"/>
        <w:right w:val="none" w:sz="0" w:space="0" w:color="auto"/>
      </w:divBdr>
    </w:div>
    <w:div w:id="1425758502">
      <w:bodyDiv w:val="1"/>
      <w:marLeft w:val="0"/>
      <w:marRight w:val="0"/>
      <w:marTop w:val="0"/>
      <w:marBottom w:val="0"/>
      <w:divBdr>
        <w:top w:val="none" w:sz="0" w:space="0" w:color="auto"/>
        <w:left w:val="none" w:sz="0" w:space="0" w:color="auto"/>
        <w:bottom w:val="none" w:sz="0" w:space="0" w:color="auto"/>
        <w:right w:val="none" w:sz="0" w:space="0" w:color="auto"/>
      </w:divBdr>
    </w:div>
    <w:div w:id="1440831701">
      <w:bodyDiv w:val="1"/>
      <w:marLeft w:val="0"/>
      <w:marRight w:val="0"/>
      <w:marTop w:val="0"/>
      <w:marBottom w:val="0"/>
      <w:divBdr>
        <w:top w:val="none" w:sz="0" w:space="0" w:color="auto"/>
        <w:left w:val="none" w:sz="0" w:space="0" w:color="auto"/>
        <w:bottom w:val="none" w:sz="0" w:space="0" w:color="auto"/>
        <w:right w:val="none" w:sz="0" w:space="0" w:color="auto"/>
      </w:divBdr>
    </w:div>
    <w:div w:id="1454447705">
      <w:bodyDiv w:val="1"/>
      <w:marLeft w:val="0"/>
      <w:marRight w:val="0"/>
      <w:marTop w:val="0"/>
      <w:marBottom w:val="0"/>
      <w:divBdr>
        <w:top w:val="none" w:sz="0" w:space="0" w:color="auto"/>
        <w:left w:val="none" w:sz="0" w:space="0" w:color="auto"/>
        <w:bottom w:val="none" w:sz="0" w:space="0" w:color="auto"/>
        <w:right w:val="none" w:sz="0" w:space="0" w:color="auto"/>
      </w:divBdr>
    </w:div>
    <w:div w:id="1459452270">
      <w:bodyDiv w:val="1"/>
      <w:marLeft w:val="0"/>
      <w:marRight w:val="0"/>
      <w:marTop w:val="0"/>
      <w:marBottom w:val="0"/>
      <w:divBdr>
        <w:top w:val="none" w:sz="0" w:space="0" w:color="auto"/>
        <w:left w:val="none" w:sz="0" w:space="0" w:color="auto"/>
        <w:bottom w:val="none" w:sz="0" w:space="0" w:color="auto"/>
        <w:right w:val="none" w:sz="0" w:space="0" w:color="auto"/>
      </w:divBdr>
    </w:div>
    <w:div w:id="1469277606">
      <w:bodyDiv w:val="1"/>
      <w:marLeft w:val="0"/>
      <w:marRight w:val="0"/>
      <w:marTop w:val="0"/>
      <w:marBottom w:val="0"/>
      <w:divBdr>
        <w:top w:val="none" w:sz="0" w:space="0" w:color="auto"/>
        <w:left w:val="none" w:sz="0" w:space="0" w:color="auto"/>
        <w:bottom w:val="none" w:sz="0" w:space="0" w:color="auto"/>
        <w:right w:val="none" w:sz="0" w:space="0" w:color="auto"/>
      </w:divBdr>
    </w:div>
    <w:div w:id="1472015911">
      <w:bodyDiv w:val="1"/>
      <w:marLeft w:val="0"/>
      <w:marRight w:val="0"/>
      <w:marTop w:val="0"/>
      <w:marBottom w:val="0"/>
      <w:divBdr>
        <w:top w:val="none" w:sz="0" w:space="0" w:color="auto"/>
        <w:left w:val="none" w:sz="0" w:space="0" w:color="auto"/>
        <w:bottom w:val="none" w:sz="0" w:space="0" w:color="auto"/>
        <w:right w:val="none" w:sz="0" w:space="0" w:color="auto"/>
      </w:divBdr>
    </w:div>
    <w:div w:id="1511145626">
      <w:bodyDiv w:val="1"/>
      <w:marLeft w:val="0"/>
      <w:marRight w:val="0"/>
      <w:marTop w:val="0"/>
      <w:marBottom w:val="0"/>
      <w:divBdr>
        <w:top w:val="none" w:sz="0" w:space="0" w:color="auto"/>
        <w:left w:val="none" w:sz="0" w:space="0" w:color="auto"/>
        <w:bottom w:val="none" w:sz="0" w:space="0" w:color="auto"/>
        <w:right w:val="none" w:sz="0" w:space="0" w:color="auto"/>
      </w:divBdr>
    </w:div>
    <w:div w:id="1513764515">
      <w:bodyDiv w:val="1"/>
      <w:marLeft w:val="0"/>
      <w:marRight w:val="0"/>
      <w:marTop w:val="0"/>
      <w:marBottom w:val="0"/>
      <w:divBdr>
        <w:top w:val="none" w:sz="0" w:space="0" w:color="auto"/>
        <w:left w:val="none" w:sz="0" w:space="0" w:color="auto"/>
        <w:bottom w:val="none" w:sz="0" w:space="0" w:color="auto"/>
        <w:right w:val="none" w:sz="0" w:space="0" w:color="auto"/>
      </w:divBdr>
    </w:div>
    <w:div w:id="1515268753">
      <w:bodyDiv w:val="1"/>
      <w:marLeft w:val="0"/>
      <w:marRight w:val="0"/>
      <w:marTop w:val="0"/>
      <w:marBottom w:val="0"/>
      <w:divBdr>
        <w:top w:val="none" w:sz="0" w:space="0" w:color="auto"/>
        <w:left w:val="none" w:sz="0" w:space="0" w:color="auto"/>
        <w:bottom w:val="none" w:sz="0" w:space="0" w:color="auto"/>
        <w:right w:val="none" w:sz="0" w:space="0" w:color="auto"/>
      </w:divBdr>
    </w:div>
    <w:div w:id="1523939423">
      <w:bodyDiv w:val="1"/>
      <w:marLeft w:val="0"/>
      <w:marRight w:val="0"/>
      <w:marTop w:val="0"/>
      <w:marBottom w:val="0"/>
      <w:divBdr>
        <w:top w:val="none" w:sz="0" w:space="0" w:color="auto"/>
        <w:left w:val="none" w:sz="0" w:space="0" w:color="auto"/>
        <w:bottom w:val="none" w:sz="0" w:space="0" w:color="auto"/>
        <w:right w:val="none" w:sz="0" w:space="0" w:color="auto"/>
      </w:divBdr>
    </w:div>
    <w:div w:id="1537623269">
      <w:bodyDiv w:val="1"/>
      <w:marLeft w:val="0"/>
      <w:marRight w:val="0"/>
      <w:marTop w:val="0"/>
      <w:marBottom w:val="0"/>
      <w:divBdr>
        <w:top w:val="none" w:sz="0" w:space="0" w:color="auto"/>
        <w:left w:val="none" w:sz="0" w:space="0" w:color="auto"/>
        <w:bottom w:val="none" w:sz="0" w:space="0" w:color="auto"/>
        <w:right w:val="none" w:sz="0" w:space="0" w:color="auto"/>
      </w:divBdr>
    </w:div>
    <w:div w:id="1541211055">
      <w:bodyDiv w:val="1"/>
      <w:marLeft w:val="0"/>
      <w:marRight w:val="0"/>
      <w:marTop w:val="0"/>
      <w:marBottom w:val="0"/>
      <w:divBdr>
        <w:top w:val="none" w:sz="0" w:space="0" w:color="auto"/>
        <w:left w:val="none" w:sz="0" w:space="0" w:color="auto"/>
        <w:bottom w:val="none" w:sz="0" w:space="0" w:color="auto"/>
        <w:right w:val="none" w:sz="0" w:space="0" w:color="auto"/>
      </w:divBdr>
    </w:div>
    <w:div w:id="1563130504">
      <w:bodyDiv w:val="1"/>
      <w:marLeft w:val="0"/>
      <w:marRight w:val="0"/>
      <w:marTop w:val="0"/>
      <w:marBottom w:val="0"/>
      <w:divBdr>
        <w:top w:val="none" w:sz="0" w:space="0" w:color="auto"/>
        <w:left w:val="none" w:sz="0" w:space="0" w:color="auto"/>
        <w:bottom w:val="none" w:sz="0" w:space="0" w:color="auto"/>
        <w:right w:val="none" w:sz="0" w:space="0" w:color="auto"/>
      </w:divBdr>
    </w:div>
    <w:div w:id="1597059876">
      <w:bodyDiv w:val="1"/>
      <w:marLeft w:val="0"/>
      <w:marRight w:val="0"/>
      <w:marTop w:val="0"/>
      <w:marBottom w:val="0"/>
      <w:divBdr>
        <w:top w:val="none" w:sz="0" w:space="0" w:color="auto"/>
        <w:left w:val="none" w:sz="0" w:space="0" w:color="auto"/>
        <w:bottom w:val="none" w:sz="0" w:space="0" w:color="auto"/>
        <w:right w:val="none" w:sz="0" w:space="0" w:color="auto"/>
      </w:divBdr>
    </w:div>
    <w:div w:id="1607034350">
      <w:bodyDiv w:val="1"/>
      <w:marLeft w:val="0"/>
      <w:marRight w:val="0"/>
      <w:marTop w:val="0"/>
      <w:marBottom w:val="0"/>
      <w:divBdr>
        <w:top w:val="none" w:sz="0" w:space="0" w:color="auto"/>
        <w:left w:val="none" w:sz="0" w:space="0" w:color="auto"/>
        <w:bottom w:val="none" w:sz="0" w:space="0" w:color="auto"/>
        <w:right w:val="none" w:sz="0" w:space="0" w:color="auto"/>
      </w:divBdr>
    </w:div>
    <w:div w:id="1616789097">
      <w:bodyDiv w:val="1"/>
      <w:marLeft w:val="0"/>
      <w:marRight w:val="0"/>
      <w:marTop w:val="0"/>
      <w:marBottom w:val="0"/>
      <w:divBdr>
        <w:top w:val="none" w:sz="0" w:space="0" w:color="auto"/>
        <w:left w:val="none" w:sz="0" w:space="0" w:color="auto"/>
        <w:bottom w:val="none" w:sz="0" w:space="0" w:color="auto"/>
        <w:right w:val="none" w:sz="0" w:space="0" w:color="auto"/>
      </w:divBdr>
    </w:div>
    <w:div w:id="1643538696">
      <w:bodyDiv w:val="1"/>
      <w:marLeft w:val="0"/>
      <w:marRight w:val="0"/>
      <w:marTop w:val="0"/>
      <w:marBottom w:val="0"/>
      <w:divBdr>
        <w:top w:val="none" w:sz="0" w:space="0" w:color="auto"/>
        <w:left w:val="none" w:sz="0" w:space="0" w:color="auto"/>
        <w:bottom w:val="none" w:sz="0" w:space="0" w:color="auto"/>
        <w:right w:val="none" w:sz="0" w:space="0" w:color="auto"/>
      </w:divBdr>
    </w:div>
    <w:div w:id="1669558580">
      <w:bodyDiv w:val="1"/>
      <w:marLeft w:val="0"/>
      <w:marRight w:val="0"/>
      <w:marTop w:val="0"/>
      <w:marBottom w:val="0"/>
      <w:divBdr>
        <w:top w:val="none" w:sz="0" w:space="0" w:color="auto"/>
        <w:left w:val="none" w:sz="0" w:space="0" w:color="auto"/>
        <w:bottom w:val="none" w:sz="0" w:space="0" w:color="auto"/>
        <w:right w:val="none" w:sz="0" w:space="0" w:color="auto"/>
      </w:divBdr>
    </w:div>
    <w:div w:id="1688409021">
      <w:bodyDiv w:val="1"/>
      <w:marLeft w:val="0"/>
      <w:marRight w:val="0"/>
      <w:marTop w:val="0"/>
      <w:marBottom w:val="0"/>
      <w:divBdr>
        <w:top w:val="none" w:sz="0" w:space="0" w:color="auto"/>
        <w:left w:val="none" w:sz="0" w:space="0" w:color="auto"/>
        <w:bottom w:val="none" w:sz="0" w:space="0" w:color="auto"/>
        <w:right w:val="none" w:sz="0" w:space="0" w:color="auto"/>
      </w:divBdr>
    </w:div>
    <w:div w:id="1747220084">
      <w:bodyDiv w:val="1"/>
      <w:marLeft w:val="0"/>
      <w:marRight w:val="0"/>
      <w:marTop w:val="0"/>
      <w:marBottom w:val="0"/>
      <w:divBdr>
        <w:top w:val="none" w:sz="0" w:space="0" w:color="auto"/>
        <w:left w:val="none" w:sz="0" w:space="0" w:color="auto"/>
        <w:bottom w:val="none" w:sz="0" w:space="0" w:color="auto"/>
        <w:right w:val="none" w:sz="0" w:space="0" w:color="auto"/>
      </w:divBdr>
    </w:div>
    <w:div w:id="1754887493">
      <w:bodyDiv w:val="1"/>
      <w:marLeft w:val="0"/>
      <w:marRight w:val="0"/>
      <w:marTop w:val="0"/>
      <w:marBottom w:val="0"/>
      <w:divBdr>
        <w:top w:val="none" w:sz="0" w:space="0" w:color="auto"/>
        <w:left w:val="none" w:sz="0" w:space="0" w:color="auto"/>
        <w:bottom w:val="none" w:sz="0" w:space="0" w:color="auto"/>
        <w:right w:val="none" w:sz="0" w:space="0" w:color="auto"/>
      </w:divBdr>
    </w:div>
    <w:div w:id="1778719524">
      <w:bodyDiv w:val="1"/>
      <w:marLeft w:val="0"/>
      <w:marRight w:val="0"/>
      <w:marTop w:val="0"/>
      <w:marBottom w:val="0"/>
      <w:divBdr>
        <w:top w:val="none" w:sz="0" w:space="0" w:color="auto"/>
        <w:left w:val="none" w:sz="0" w:space="0" w:color="auto"/>
        <w:bottom w:val="none" w:sz="0" w:space="0" w:color="auto"/>
        <w:right w:val="none" w:sz="0" w:space="0" w:color="auto"/>
      </w:divBdr>
    </w:div>
    <w:div w:id="1785419570">
      <w:bodyDiv w:val="1"/>
      <w:marLeft w:val="0"/>
      <w:marRight w:val="0"/>
      <w:marTop w:val="0"/>
      <w:marBottom w:val="0"/>
      <w:divBdr>
        <w:top w:val="none" w:sz="0" w:space="0" w:color="auto"/>
        <w:left w:val="none" w:sz="0" w:space="0" w:color="auto"/>
        <w:bottom w:val="none" w:sz="0" w:space="0" w:color="auto"/>
        <w:right w:val="none" w:sz="0" w:space="0" w:color="auto"/>
      </w:divBdr>
    </w:div>
    <w:div w:id="1812479943">
      <w:bodyDiv w:val="1"/>
      <w:marLeft w:val="0"/>
      <w:marRight w:val="0"/>
      <w:marTop w:val="0"/>
      <w:marBottom w:val="0"/>
      <w:divBdr>
        <w:top w:val="none" w:sz="0" w:space="0" w:color="auto"/>
        <w:left w:val="none" w:sz="0" w:space="0" w:color="auto"/>
        <w:bottom w:val="none" w:sz="0" w:space="0" w:color="auto"/>
        <w:right w:val="none" w:sz="0" w:space="0" w:color="auto"/>
      </w:divBdr>
    </w:div>
    <w:div w:id="1816141207">
      <w:bodyDiv w:val="1"/>
      <w:marLeft w:val="0"/>
      <w:marRight w:val="0"/>
      <w:marTop w:val="0"/>
      <w:marBottom w:val="0"/>
      <w:divBdr>
        <w:top w:val="none" w:sz="0" w:space="0" w:color="auto"/>
        <w:left w:val="none" w:sz="0" w:space="0" w:color="auto"/>
        <w:bottom w:val="none" w:sz="0" w:space="0" w:color="auto"/>
        <w:right w:val="none" w:sz="0" w:space="0" w:color="auto"/>
      </w:divBdr>
    </w:div>
    <w:div w:id="1817912718">
      <w:bodyDiv w:val="1"/>
      <w:marLeft w:val="0"/>
      <w:marRight w:val="0"/>
      <w:marTop w:val="0"/>
      <w:marBottom w:val="0"/>
      <w:divBdr>
        <w:top w:val="none" w:sz="0" w:space="0" w:color="auto"/>
        <w:left w:val="none" w:sz="0" w:space="0" w:color="auto"/>
        <w:bottom w:val="none" w:sz="0" w:space="0" w:color="auto"/>
        <w:right w:val="none" w:sz="0" w:space="0" w:color="auto"/>
      </w:divBdr>
    </w:div>
    <w:div w:id="1843427910">
      <w:bodyDiv w:val="1"/>
      <w:marLeft w:val="0"/>
      <w:marRight w:val="0"/>
      <w:marTop w:val="0"/>
      <w:marBottom w:val="0"/>
      <w:divBdr>
        <w:top w:val="none" w:sz="0" w:space="0" w:color="auto"/>
        <w:left w:val="none" w:sz="0" w:space="0" w:color="auto"/>
        <w:bottom w:val="none" w:sz="0" w:space="0" w:color="auto"/>
        <w:right w:val="none" w:sz="0" w:space="0" w:color="auto"/>
      </w:divBdr>
    </w:div>
    <w:div w:id="1857884970">
      <w:bodyDiv w:val="1"/>
      <w:marLeft w:val="0"/>
      <w:marRight w:val="0"/>
      <w:marTop w:val="0"/>
      <w:marBottom w:val="0"/>
      <w:divBdr>
        <w:top w:val="none" w:sz="0" w:space="0" w:color="auto"/>
        <w:left w:val="none" w:sz="0" w:space="0" w:color="auto"/>
        <w:bottom w:val="none" w:sz="0" w:space="0" w:color="auto"/>
        <w:right w:val="none" w:sz="0" w:space="0" w:color="auto"/>
      </w:divBdr>
    </w:div>
    <w:div w:id="1862628241">
      <w:bodyDiv w:val="1"/>
      <w:marLeft w:val="0"/>
      <w:marRight w:val="0"/>
      <w:marTop w:val="0"/>
      <w:marBottom w:val="0"/>
      <w:divBdr>
        <w:top w:val="none" w:sz="0" w:space="0" w:color="auto"/>
        <w:left w:val="none" w:sz="0" w:space="0" w:color="auto"/>
        <w:bottom w:val="none" w:sz="0" w:space="0" w:color="auto"/>
        <w:right w:val="none" w:sz="0" w:space="0" w:color="auto"/>
      </w:divBdr>
    </w:div>
    <w:div w:id="1869217793">
      <w:bodyDiv w:val="1"/>
      <w:marLeft w:val="0"/>
      <w:marRight w:val="0"/>
      <w:marTop w:val="0"/>
      <w:marBottom w:val="0"/>
      <w:divBdr>
        <w:top w:val="none" w:sz="0" w:space="0" w:color="auto"/>
        <w:left w:val="none" w:sz="0" w:space="0" w:color="auto"/>
        <w:bottom w:val="none" w:sz="0" w:space="0" w:color="auto"/>
        <w:right w:val="none" w:sz="0" w:space="0" w:color="auto"/>
      </w:divBdr>
    </w:div>
    <w:div w:id="1881014445">
      <w:bodyDiv w:val="1"/>
      <w:marLeft w:val="0"/>
      <w:marRight w:val="0"/>
      <w:marTop w:val="0"/>
      <w:marBottom w:val="0"/>
      <w:divBdr>
        <w:top w:val="none" w:sz="0" w:space="0" w:color="auto"/>
        <w:left w:val="none" w:sz="0" w:space="0" w:color="auto"/>
        <w:bottom w:val="none" w:sz="0" w:space="0" w:color="auto"/>
        <w:right w:val="none" w:sz="0" w:space="0" w:color="auto"/>
      </w:divBdr>
    </w:div>
    <w:div w:id="1935673160">
      <w:bodyDiv w:val="1"/>
      <w:marLeft w:val="0"/>
      <w:marRight w:val="0"/>
      <w:marTop w:val="0"/>
      <w:marBottom w:val="0"/>
      <w:divBdr>
        <w:top w:val="none" w:sz="0" w:space="0" w:color="auto"/>
        <w:left w:val="none" w:sz="0" w:space="0" w:color="auto"/>
        <w:bottom w:val="none" w:sz="0" w:space="0" w:color="auto"/>
        <w:right w:val="none" w:sz="0" w:space="0" w:color="auto"/>
      </w:divBdr>
    </w:div>
    <w:div w:id="1954171695">
      <w:bodyDiv w:val="1"/>
      <w:marLeft w:val="0"/>
      <w:marRight w:val="0"/>
      <w:marTop w:val="0"/>
      <w:marBottom w:val="0"/>
      <w:divBdr>
        <w:top w:val="none" w:sz="0" w:space="0" w:color="auto"/>
        <w:left w:val="none" w:sz="0" w:space="0" w:color="auto"/>
        <w:bottom w:val="none" w:sz="0" w:space="0" w:color="auto"/>
        <w:right w:val="none" w:sz="0" w:space="0" w:color="auto"/>
      </w:divBdr>
    </w:div>
    <w:div w:id="1959873388">
      <w:bodyDiv w:val="1"/>
      <w:marLeft w:val="0"/>
      <w:marRight w:val="0"/>
      <w:marTop w:val="0"/>
      <w:marBottom w:val="0"/>
      <w:divBdr>
        <w:top w:val="none" w:sz="0" w:space="0" w:color="auto"/>
        <w:left w:val="none" w:sz="0" w:space="0" w:color="auto"/>
        <w:bottom w:val="none" w:sz="0" w:space="0" w:color="auto"/>
        <w:right w:val="none" w:sz="0" w:space="0" w:color="auto"/>
      </w:divBdr>
    </w:div>
    <w:div w:id="1967391327">
      <w:bodyDiv w:val="1"/>
      <w:marLeft w:val="0"/>
      <w:marRight w:val="0"/>
      <w:marTop w:val="0"/>
      <w:marBottom w:val="0"/>
      <w:divBdr>
        <w:top w:val="none" w:sz="0" w:space="0" w:color="auto"/>
        <w:left w:val="none" w:sz="0" w:space="0" w:color="auto"/>
        <w:bottom w:val="none" w:sz="0" w:space="0" w:color="auto"/>
        <w:right w:val="none" w:sz="0" w:space="0" w:color="auto"/>
      </w:divBdr>
    </w:div>
    <w:div w:id="1968269016">
      <w:bodyDiv w:val="1"/>
      <w:marLeft w:val="0"/>
      <w:marRight w:val="0"/>
      <w:marTop w:val="0"/>
      <w:marBottom w:val="0"/>
      <w:divBdr>
        <w:top w:val="none" w:sz="0" w:space="0" w:color="auto"/>
        <w:left w:val="none" w:sz="0" w:space="0" w:color="auto"/>
        <w:bottom w:val="none" w:sz="0" w:space="0" w:color="auto"/>
        <w:right w:val="none" w:sz="0" w:space="0" w:color="auto"/>
      </w:divBdr>
    </w:div>
    <w:div w:id="1987541162">
      <w:bodyDiv w:val="1"/>
      <w:marLeft w:val="0"/>
      <w:marRight w:val="0"/>
      <w:marTop w:val="0"/>
      <w:marBottom w:val="0"/>
      <w:divBdr>
        <w:top w:val="none" w:sz="0" w:space="0" w:color="auto"/>
        <w:left w:val="none" w:sz="0" w:space="0" w:color="auto"/>
        <w:bottom w:val="none" w:sz="0" w:space="0" w:color="auto"/>
        <w:right w:val="none" w:sz="0" w:space="0" w:color="auto"/>
      </w:divBdr>
    </w:div>
    <w:div w:id="2022000746">
      <w:bodyDiv w:val="1"/>
      <w:marLeft w:val="0"/>
      <w:marRight w:val="0"/>
      <w:marTop w:val="0"/>
      <w:marBottom w:val="0"/>
      <w:divBdr>
        <w:top w:val="none" w:sz="0" w:space="0" w:color="auto"/>
        <w:left w:val="none" w:sz="0" w:space="0" w:color="auto"/>
        <w:bottom w:val="none" w:sz="0" w:space="0" w:color="auto"/>
        <w:right w:val="none" w:sz="0" w:space="0" w:color="auto"/>
      </w:divBdr>
    </w:div>
    <w:div w:id="2029870522">
      <w:bodyDiv w:val="1"/>
      <w:marLeft w:val="0"/>
      <w:marRight w:val="0"/>
      <w:marTop w:val="0"/>
      <w:marBottom w:val="0"/>
      <w:divBdr>
        <w:top w:val="none" w:sz="0" w:space="0" w:color="auto"/>
        <w:left w:val="none" w:sz="0" w:space="0" w:color="auto"/>
        <w:bottom w:val="none" w:sz="0" w:space="0" w:color="auto"/>
        <w:right w:val="none" w:sz="0" w:space="0" w:color="auto"/>
      </w:divBdr>
    </w:div>
    <w:div w:id="2041277538">
      <w:bodyDiv w:val="1"/>
      <w:marLeft w:val="0"/>
      <w:marRight w:val="0"/>
      <w:marTop w:val="0"/>
      <w:marBottom w:val="0"/>
      <w:divBdr>
        <w:top w:val="none" w:sz="0" w:space="0" w:color="auto"/>
        <w:left w:val="none" w:sz="0" w:space="0" w:color="auto"/>
        <w:bottom w:val="none" w:sz="0" w:space="0" w:color="auto"/>
        <w:right w:val="none" w:sz="0" w:space="0" w:color="auto"/>
      </w:divBdr>
    </w:div>
    <w:div w:id="2044013985">
      <w:bodyDiv w:val="1"/>
      <w:marLeft w:val="0"/>
      <w:marRight w:val="0"/>
      <w:marTop w:val="0"/>
      <w:marBottom w:val="0"/>
      <w:divBdr>
        <w:top w:val="none" w:sz="0" w:space="0" w:color="auto"/>
        <w:left w:val="none" w:sz="0" w:space="0" w:color="auto"/>
        <w:bottom w:val="none" w:sz="0" w:space="0" w:color="auto"/>
        <w:right w:val="none" w:sz="0" w:space="0" w:color="auto"/>
      </w:divBdr>
    </w:div>
    <w:div w:id="2047832497">
      <w:bodyDiv w:val="1"/>
      <w:marLeft w:val="0"/>
      <w:marRight w:val="0"/>
      <w:marTop w:val="0"/>
      <w:marBottom w:val="0"/>
      <w:divBdr>
        <w:top w:val="none" w:sz="0" w:space="0" w:color="auto"/>
        <w:left w:val="none" w:sz="0" w:space="0" w:color="auto"/>
        <w:bottom w:val="none" w:sz="0" w:space="0" w:color="auto"/>
        <w:right w:val="none" w:sz="0" w:space="0" w:color="auto"/>
      </w:divBdr>
    </w:div>
    <w:div w:id="2053648484">
      <w:bodyDiv w:val="1"/>
      <w:marLeft w:val="0"/>
      <w:marRight w:val="0"/>
      <w:marTop w:val="0"/>
      <w:marBottom w:val="0"/>
      <w:divBdr>
        <w:top w:val="none" w:sz="0" w:space="0" w:color="auto"/>
        <w:left w:val="none" w:sz="0" w:space="0" w:color="auto"/>
        <w:bottom w:val="none" w:sz="0" w:space="0" w:color="auto"/>
        <w:right w:val="none" w:sz="0" w:space="0" w:color="auto"/>
      </w:divBdr>
    </w:div>
    <w:div w:id="2099598724">
      <w:bodyDiv w:val="1"/>
      <w:marLeft w:val="0"/>
      <w:marRight w:val="0"/>
      <w:marTop w:val="0"/>
      <w:marBottom w:val="0"/>
      <w:divBdr>
        <w:top w:val="none" w:sz="0" w:space="0" w:color="auto"/>
        <w:left w:val="none" w:sz="0" w:space="0" w:color="auto"/>
        <w:bottom w:val="none" w:sz="0" w:space="0" w:color="auto"/>
        <w:right w:val="none" w:sz="0" w:space="0" w:color="auto"/>
      </w:divBdr>
    </w:div>
    <w:div w:id="2104758280">
      <w:bodyDiv w:val="1"/>
      <w:marLeft w:val="0"/>
      <w:marRight w:val="0"/>
      <w:marTop w:val="0"/>
      <w:marBottom w:val="0"/>
      <w:divBdr>
        <w:top w:val="none" w:sz="0" w:space="0" w:color="auto"/>
        <w:left w:val="none" w:sz="0" w:space="0" w:color="auto"/>
        <w:bottom w:val="none" w:sz="0" w:space="0" w:color="auto"/>
        <w:right w:val="none" w:sz="0" w:space="0" w:color="auto"/>
      </w:divBdr>
    </w:div>
    <w:div w:id="2123105171">
      <w:bodyDiv w:val="1"/>
      <w:marLeft w:val="0"/>
      <w:marRight w:val="0"/>
      <w:marTop w:val="0"/>
      <w:marBottom w:val="0"/>
      <w:divBdr>
        <w:top w:val="none" w:sz="0" w:space="0" w:color="auto"/>
        <w:left w:val="none" w:sz="0" w:space="0" w:color="auto"/>
        <w:bottom w:val="none" w:sz="0" w:space="0" w:color="auto"/>
        <w:right w:val="none" w:sz="0" w:space="0" w:color="auto"/>
      </w:divBdr>
    </w:div>
    <w:div w:id="2124884329">
      <w:bodyDiv w:val="1"/>
      <w:marLeft w:val="0"/>
      <w:marRight w:val="0"/>
      <w:marTop w:val="0"/>
      <w:marBottom w:val="0"/>
      <w:divBdr>
        <w:top w:val="none" w:sz="0" w:space="0" w:color="auto"/>
        <w:left w:val="none" w:sz="0" w:space="0" w:color="auto"/>
        <w:bottom w:val="none" w:sz="0" w:space="0" w:color="auto"/>
        <w:right w:val="none" w:sz="0" w:space="0" w:color="auto"/>
      </w:divBdr>
    </w:div>
    <w:div w:id="21351759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oleObject" Target="embeddings/oleObject2.bin"/><Relationship Id="rId34" Type="http://schemas.openxmlformats.org/officeDocument/2006/relationships/image" Target="media/image25.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header" Target="header2.xml"/><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oleObject" Target="embeddings/oleObject3.bin"/><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2.emf"/><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Excel_Worksheet.xlsx"/><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9.emf"/></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G:\GM\SDP-rewrite\REQD\IS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4F9CEB-142B-496B-80C3-32BCAC02D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ISS.dot</Template>
  <TotalTime>481</TotalTime>
  <Pages>69</Pages>
  <Words>4064</Words>
  <Characters>23171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系统文档</vt:lpstr>
    </vt:vector>
  </TitlesOfParts>
  <Company>GE</Company>
  <LinksUpToDate>false</LinksUpToDate>
  <CharactersWithSpaces>27181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系统文档</dc:title>
  <dc:subject>PMC系统</dc:subject>
  <dc:creator>Jeff</dc:creator>
  <cp:lastModifiedBy>Zhang, Zhiliang(GE Digital)</cp:lastModifiedBy>
  <cp:revision>167</cp:revision>
  <cp:lastPrinted>2013-12-20T07:36:00Z</cp:lastPrinted>
  <dcterms:created xsi:type="dcterms:W3CDTF">2017-12-03T01:01:00Z</dcterms:created>
  <dcterms:modified xsi:type="dcterms:W3CDTF">2017-12-03T09:41:00Z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no.">
    <vt:lpwstr>1.0</vt:lpwstr>
  </property>
  <property fmtid="{D5CDD505-2E9C-101B-9397-08002B2CF9AE}" pid="3" name="Reviewed by">
    <vt:lpwstr>Rama T S</vt:lpwstr>
  </property>
</Properties>
</file>